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A33" w:rsidRDefault="00C42A33" w:rsidP="00455006">
      <w:pPr>
        <w:jc w:val="center"/>
        <w:rPr>
          <w:rFonts w:ascii="Times New Roman" w:hAnsi="Times New Roman" w:cs="Times New Roman"/>
          <w:b/>
          <w:sz w:val="24"/>
          <w:szCs w:val="24"/>
        </w:rPr>
      </w:pPr>
      <w:r>
        <w:rPr>
          <w:rFonts w:ascii="Times New Roman" w:hAnsi="Times New Roman" w:cs="Times New Roman"/>
          <w:b/>
          <w:sz w:val="24"/>
          <w:szCs w:val="24"/>
        </w:rPr>
        <w:t>Laboratuvar Hayvanlarında Görülen Hastalıklar</w:t>
      </w:r>
    </w:p>
    <w:p w:rsidR="00455006" w:rsidRPr="00675A00" w:rsidRDefault="00455006" w:rsidP="00C42A33">
      <w:pPr>
        <w:jc w:val="both"/>
        <w:rPr>
          <w:rFonts w:ascii="Times New Roman" w:hAnsi="Times New Roman" w:cs="Times New Roman"/>
          <w:b/>
          <w:color w:val="FF0000"/>
          <w:sz w:val="24"/>
          <w:szCs w:val="24"/>
        </w:rPr>
      </w:pPr>
      <w:r w:rsidRPr="00675A00">
        <w:rPr>
          <w:rFonts w:ascii="Times New Roman" w:hAnsi="Times New Roman" w:cs="Times New Roman"/>
          <w:b/>
          <w:color w:val="FF0000"/>
          <w:sz w:val="24"/>
          <w:szCs w:val="24"/>
        </w:rPr>
        <w:t>Fare, Sıçan, Hamsterlarda Yaygın Olarak Görülen Hastalıklar</w:t>
      </w:r>
    </w:p>
    <w:p w:rsidR="00E85363" w:rsidRDefault="00E85363" w:rsidP="00C42A33">
      <w:pPr>
        <w:jc w:val="both"/>
        <w:rPr>
          <w:rFonts w:ascii="Times New Roman" w:hAnsi="Times New Roman" w:cs="Times New Roman"/>
          <w:b/>
          <w:sz w:val="24"/>
          <w:szCs w:val="24"/>
        </w:rPr>
      </w:pPr>
      <w:r>
        <w:rPr>
          <w:rFonts w:ascii="Times New Roman" w:hAnsi="Times New Roman" w:cs="Times New Roman"/>
          <w:b/>
          <w:sz w:val="24"/>
          <w:szCs w:val="24"/>
        </w:rPr>
        <w:t>Bakteriyel Hastalıklar</w:t>
      </w:r>
    </w:p>
    <w:p w:rsidR="008E4DDA" w:rsidRDefault="006F01D5" w:rsidP="00C42A33">
      <w:pPr>
        <w:jc w:val="both"/>
        <w:rPr>
          <w:rFonts w:ascii="Times New Roman" w:hAnsi="Times New Roman" w:cs="Times New Roman"/>
          <w:sz w:val="24"/>
          <w:szCs w:val="24"/>
        </w:rPr>
      </w:pPr>
      <w:r w:rsidRPr="006F01D5">
        <w:rPr>
          <w:rFonts w:ascii="Times New Roman" w:hAnsi="Times New Roman" w:cs="Times New Roman"/>
          <w:b/>
          <w:i/>
          <w:sz w:val="24"/>
          <w:szCs w:val="24"/>
        </w:rPr>
        <w:t>Escherichia coli</w:t>
      </w:r>
      <w:r>
        <w:rPr>
          <w:rFonts w:ascii="Times New Roman" w:hAnsi="Times New Roman" w:cs="Times New Roman"/>
          <w:b/>
          <w:sz w:val="24"/>
          <w:szCs w:val="24"/>
        </w:rPr>
        <w:t xml:space="preserve"> (</w:t>
      </w:r>
      <w:r w:rsidRPr="006F01D5">
        <w:rPr>
          <w:rFonts w:ascii="Times New Roman" w:hAnsi="Times New Roman" w:cs="Times New Roman"/>
          <w:b/>
          <w:i/>
          <w:sz w:val="24"/>
          <w:szCs w:val="24"/>
        </w:rPr>
        <w:t>E.coli</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enfeksiyonları</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Fare, tavşan, hamsterlarda sık rastlanan intestinal ve ekstraintestinal enfeksiyonlara yol açan E.coli etkeninin neden olduğu bir hastalıktır. Etken Gram-negatif, çomak ve flagellalı hareketlidir. İmmun sistemi zayıf farelerde patojen iken normal farelerde apatojen olarak bulunabilir. </w:t>
      </w:r>
      <w:r w:rsidR="00C217BE">
        <w:rPr>
          <w:rFonts w:ascii="Times New Roman" w:hAnsi="Times New Roman" w:cs="Times New Roman"/>
          <w:sz w:val="24"/>
          <w:szCs w:val="24"/>
        </w:rPr>
        <w:t>Etken baz</w:t>
      </w:r>
      <w:r w:rsidR="009A7533">
        <w:rPr>
          <w:rFonts w:ascii="Times New Roman" w:hAnsi="Times New Roman" w:cs="Times New Roman"/>
          <w:sz w:val="24"/>
          <w:szCs w:val="24"/>
        </w:rPr>
        <w:t>ı</w:t>
      </w:r>
      <w:bookmarkStart w:id="0" w:name="_GoBack"/>
      <w:bookmarkEnd w:id="0"/>
      <w:r w:rsidR="00C217BE">
        <w:rPr>
          <w:rFonts w:ascii="Times New Roman" w:hAnsi="Times New Roman" w:cs="Times New Roman"/>
          <w:sz w:val="24"/>
          <w:szCs w:val="24"/>
        </w:rPr>
        <w:t xml:space="preserve"> hastalıklarda sekonder olarak da etkinlik gösterebilir. Hasta hayvanlarda, depresyon, anal bölgede dışkı ile karışık tüyler görülür. Nekropsi bulguları; şişkin bağırsak, kolon ve sekumda kalınlaşma ve kanlı dışkı olarak sıralanır. </w:t>
      </w:r>
    </w:p>
    <w:p w:rsidR="003C2B5A" w:rsidRDefault="003C2B5A" w:rsidP="003C2B5A">
      <w:pPr>
        <w:jc w:val="both"/>
        <w:rPr>
          <w:rFonts w:ascii="Times New Roman" w:hAnsi="Times New Roman" w:cs="Times New Roman"/>
          <w:sz w:val="24"/>
          <w:szCs w:val="24"/>
        </w:rPr>
      </w:pPr>
      <w:r w:rsidRPr="003C2B5A">
        <w:rPr>
          <w:rFonts w:ascii="Times New Roman" w:hAnsi="Times New Roman" w:cs="Times New Roman"/>
          <w:b/>
          <w:sz w:val="24"/>
          <w:szCs w:val="24"/>
        </w:rPr>
        <w:t>Helicobacter</w:t>
      </w:r>
      <w:r>
        <w:rPr>
          <w:rFonts w:ascii="Times New Roman" w:hAnsi="Times New Roman" w:cs="Times New Roman"/>
          <w:b/>
          <w:sz w:val="24"/>
          <w:szCs w:val="24"/>
        </w:rPr>
        <w:t xml:space="preserve"> spp.</w:t>
      </w:r>
      <w:r w:rsidRPr="003C2B5A">
        <w:rPr>
          <w:rFonts w:ascii="Times New Roman" w:hAnsi="Times New Roman" w:cs="Times New Roman"/>
          <w:b/>
          <w:sz w:val="24"/>
          <w:szCs w:val="24"/>
        </w:rPr>
        <w:t xml:space="preserve"> </w:t>
      </w:r>
      <w:proofErr w:type="gramStart"/>
      <w:r w:rsidRPr="003C2B5A">
        <w:rPr>
          <w:rFonts w:ascii="Times New Roman" w:hAnsi="Times New Roman" w:cs="Times New Roman"/>
          <w:b/>
          <w:sz w:val="24"/>
          <w:szCs w:val="24"/>
        </w:rPr>
        <w:t>enfeksiyonları</w:t>
      </w:r>
      <w:proofErr w:type="gramEnd"/>
      <w:r>
        <w:rPr>
          <w:rFonts w:ascii="Times New Roman" w:hAnsi="Times New Roman" w:cs="Times New Roman"/>
          <w:sz w:val="24"/>
          <w:szCs w:val="24"/>
        </w:rPr>
        <w:t xml:space="preserve">: (Charles river) </w:t>
      </w:r>
      <w:r w:rsidR="006F01D5">
        <w:rPr>
          <w:rFonts w:ascii="Times New Roman" w:hAnsi="Times New Roman" w:cs="Times New Roman"/>
          <w:sz w:val="24"/>
          <w:szCs w:val="24"/>
        </w:rPr>
        <w:t xml:space="preserve"> </w:t>
      </w:r>
      <w:r>
        <w:rPr>
          <w:rFonts w:ascii="Times New Roman" w:hAnsi="Times New Roman" w:cs="Times New Roman"/>
          <w:sz w:val="24"/>
          <w:szCs w:val="24"/>
        </w:rPr>
        <w:t>Gram-negative, spiral çomak şekilli bazıları flagellalı bakterilerin neden olduğu enfeksiyonlardır. H. bilis</w:t>
      </w:r>
      <w:r w:rsidRPr="003C2B5A">
        <w:rPr>
          <w:rFonts w:ascii="Times New Roman" w:hAnsi="Times New Roman" w:cs="Times New Roman"/>
          <w:sz w:val="24"/>
          <w:szCs w:val="24"/>
        </w:rPr>
        <w:t>,</w:t>
      </w:r>
      <w:r>
        <w:rPr>
          <w:rFonts w:ascii="Times New Roman" w:hAnsi="Times New Roman" w:cs="Times New Roman"/>
          <w:sz w:val="24"/>
          <w:szCs w:val="24"/>
        </w:rPr>
        <w:t xml:space="preserve"> </w:t>
      </w:r>
      <w:r w:rsidRPr="003C2B5A">
        <w:rPr>
          <w:rFonts w:ascii="Times New Roman" w:hAnsi="Times New Roman" w:cs="Times New Roman"/>
          <w:i/>
          <w:sz w:val="24"/>
          <w:szCs w:val="24"/>
        </w:rPr>
        <w:t xml:space="preserve">H. </w:t>
      </w:r>
      <w:r w:rsidR="009A7533" w:rsidRPr="003C2B5A">
        <w:rPr>
          <w:rFonts w:ascii="Times New Roman" w:hAnsi="Times New Roman" w:cs="Times New Roman"/>
          <w:i/>
          <w:sz w:val="24"/>
          <w:szCs w:val="24"/>
        </w:rPr>
        <w:t>ganmani, H</w:t>
      </w:r>
      <w:r w:rsidRPr="003C2B5A">
        <w:rPr>
          <w:rFonts w:ascii="Times New Roman" w:hAnsi="Times New Roman" w:cs="Times New Roman"/>
          <w:i/>
          <w:sz w:val="24"/>
          <w:szCs w:val="24"/>
        </w:rPr>
        <w:t xml:space="preserve">. </w:t>
      </w:r>
      <w:r w:rsidR="009A7533" w:rsidRPr="003C2B5A">
        <w:rPr>
          <w:rFonts w:ascii="Times New Roman" w:hAnsi="Times New Roman" w:cs="Times New Roman"/>
          <w:i/>
          <w:sz w:val="24"/>
          <w:szCs w:val="24"/>
        </w:rPr>
        <w:t>hepaticus, H</w:t>
      </w:r>
      <w:r>
        <w:rPr>
          <w:rFonts w:ascii="Times New Roman" w:hAnsi="Times New Roman" w:cs="Times New Roman"/>
          <w:i/>
          <w:sz w:val="24"/>
          <w:szCs w:val="24"/>
        </w:rPr>
        <w:t xml:space="preserve">. </w:t>
      </w:r>
      <w:r w:rsidR="009A7533">
        <w:rPr>
          <w:rFonts w:ascii="Times New Roman" w:hAnsi="Times New Roman" w:cs="Times New Roman"/>
          <w:i/>
          <w:sz w:val="24"/>
          <w:szCs w:val="24"/>
        </w:rPr>
        <w:t>muridarum, H</w:t>
      </w:r>
      <w:r>
        <w:rPr>
          <w:rFonts w:ascii="Times New Roman" w:hAnsi="Times New Roman" w:cs="Times New Roman"/>
          <w:i/>
          <w:sz w:val="24"/>
          <w:szCs w:val="24"/>
        </w:rPr>
        <w:t xml:space="preserve">. mastomyrinus, </w:t>
      </w:r>
      <w:r w:rsidRPr="003C2B5A">
        <w:rPr>
          <w:rFonts w:ascii="Times New Roman" w:hAnsi="Times New Roman" w:cs="Times New Roman"/>
          <w:i/>
          <w:sz w:val="24"/>
          <w:szCs w:val="24"/>
        </w:rPr>
        <w:t xml:space="preserve">H. </w:t>
      </w:r>
      <w:r w:rsidR="009A7533" w:rsidRPr="003C2B5A">
        <w:rPr>
          <w:rFonts w:ascii="Times New Roman" w:hAnsi="Times New Roman" w:cs="Times New Roman"/>
          <w:i/>
          <w:sz w:val="24"/>
          <w:szCs w:val="24"/>
        </w:rPr>
        <w:t>rappini, H</w:t>
      </w:r>
      <w:r w:rsidRPr="003C2B5A">
        <w:rPr>
          <w:rFonts w:ascii="Times New Roman" w:hAnsi="Times New Roman" w:cs="Times New Roman"/>
          <w:i/>
          <w:sz w:val="24"/>
          <w:szCs w:val="24"/>
        </w:rPr>
        <w:t xml:space="preserve">. </w:t>
      </w:r>
      <w:r w:rsidR="009A7533" w:rsidRPr="003C2B5A">
        <w:rPr>
          <w:rFonts w:ascii="Times New Roman" w:hAnsi="Times New Roman" w:cs="Times New Roman"/>
          <w:i/>
          <w:sz w:val="24"/>
          <w:szCs w:val="24"/>
        </w:rPr>
        <w:t>rodentium, and</w:t>
      </w:r>
      <w:r w:rsidRPr="003C2B5A">
        <w:rPr>
          <w:rFonts w:ascii="Times New Roman" w:hAnsi="Times New Roman" w:cs="Times New Roman"/>
          <w:i/>
          <w:sz w:val="24"/>
          <w:szCs w:val="24"/>
        </w:rPr>
        <w:t xml:space="preserve"> H. typhlonius</w:t>
      </w:r>
      <w:r w:rsidRPr="003C2B5A">
        <w:rPr>
          <w:rFonts w:ascii="Times New Roman" w:hAnsi="Times New Roman" w:cs="Times New Roman"/>
          <w:sz w:val="24"/>
          <w:szCs w:val="24"/>
        </w:rPr>
        <w:t xml:space="preserve"> (</w:t>
      </w:r>
      <w:r>
        <w:rPr>
          <w:rFonts w:ascii="Times New Roman" w:hAnsi="Times New Roman" w:cs="Times New Roman"/>
          <w:sz w:val="24"/>
          <w:szCs w:val="24"/>
        </w:rPr>
        <w:t>fare</w:t>
      </w:r>
      <w:r w:rsidRPr="003C2B5A">
        <w:rPr>
          <w:rFonts w:ascii="Times New Roman" w:hAnsi="Times New Roman" w:cs="Times New Roman"/>
          <w:sz w:val="24"/>
          <w:szCs w:val="24"/>
        </w:rPr>
        <w:t>)</w:t>
      </w:r>
      <w:r>
        <w:rPr>
          <w:rFonts w:ascii="Times New Roman" w:hAnsi="Times New Roman" w:cs="Times New Roman"/>
          <w:sz w:val="24"/>
          <w:szCs w:val="24"/>
        </w:rPr>
        <w:t xml:space="preserve"> ve </w:t>
      </w:r>
      <w:r>
        <w:rPr>
          <w:rFonts w:ascii="Times New Roman" w:hAnsi="Times New Roman" w:cs="Times New Roman"/>
          <w:i/>
          <w:sz w:val="24"/>
          <w:szCs w:val="24"/>
        </w:rPr>
        <w:t xml:space="preserve">H. bilis </w:t>
      </w:r>
      <w:r w:rsidRPr="003C2B5A">
        <w:rPr>
          <w:rFonts w:ascii="Times New Roman" w:hAnsi="Times New Roman" w:cs="Times New Roman"/>
          <w:i/>
          <w:sz w:val="24"/>
          <w:szCs w:val="24"/>
        </w:rPr>
        <w:t>H. muridarium, H</w:t>
      </w:r>
      <w:r>
        <w:rPr>
          <w:rFonts w:ascii="Times New Roman" w:hAnsi="Times New Roman" w:cs="Times New Roman"/>
          <w:i/>
          <w:sz w:val="24"/>
          <w:szCs w:val="24"/>
        </w:rPr>
        <w:t xml:space="preserve">. </w:t>
      </w:r>
      <w:r w:rsidR="009A7533">
        <w:rPr>
          <w:rFonts w:ascii="Times New Roman" w:hAnsi="Times New Roman" w:cs="Times New Roman"/>
          <w:i/>
          <w:sz w:val="24"/>
          <w:szCs w:val="24"/>
        </w:rPr>
        <w:t>rodentium, H</w:t>
      </w:r>
      <w:r>
        <w:rPr>
          <w:rFonts w:ascii="Times New Roman" w:hAnsi="Times New Roman" w:cs="Times New Roman"/>
          <w:i/>
          <w:sz w:val="24"/>
          <w:szCs w:val="24"/>
        </w:rPr>
        <w:t xml:space="preserve">. </w:t>
      </w:r>
      <w:r w:rsidR="009A7533">
        <w:rPr>
          <w:rFonts w:ascii="Times New Roman" w:hAnsi="Times New Roman" w:cs="Times New Roman"/>
          <w:i/>
          <w:sz w:val="24"/>
          <w:szCs w:val="24"/>
        </w:rPr>
        <w:t>trogontum, H</w:t>
      </w:r>
      <w:r w:rsidRPr="003C2B5A">
        <w:rPr>
          <w:rFonts w:ascii="Times New Roman" w:hAnsi="Times New Roman" w:cs="Times New Roman"/>
          <w:i/>
          <w:sz w:val="24"/>
          <w:szCs w:val="24"/>
        </w:rPr>
        <w:t xml:space="preserve">. typhlonius </w:t>
      </w:r>
      <w:r w:rsidRPr="003C2B5A">
        <w:rPr>
          <w:rFonts w:ascii="Times New Roman" w:hAnsi="Times New Roman" w:cs="Times New Roman"/>
          <w:sz w:val="24"/>
          <w:szCs w:val="24"/>
        </w:rPr>
        <w:t>(</w:t>
      </w:r>
      <w:r>
        <w:rPr>
          <w:rFonts w:ascii="Times New Roman" w:hAnsi="Times New Roman" w:cs="Times New Roman"/>
          <w:sz w:val="24"/>
          <w:szCs w:val="24"/>
        </w:rPr>
        <w:t>sıçan</w:t>
      </w:r>
      <w:r w:rsidRPr="003C2B5A">
        <w:rPr>
          <w:rFonts w:ascii="Times New Roman" w:hAnsi="Times New Roman" w:cs="Times New Roman"/>
          <w:sz w:val="24"/>
          <w:szCs w:val="24"/>
        </w:rPr>
        <w:t>)</w:t>
      </w:r>
      <w:r>
        <w:rPr>
          <w:rFonts w:ascii="Times New Roman" w:hAnsi="Times New Roman" w:cs="Times New Roman"/>
          <w:sz w:val="24"/>
          <w:szCs w:val="24"/>
        </w:rPr>
        <w:t xml:space="preserve"> türleri mevcut olup klinik yönden hastalık yapan türleri </w:t>
      </w:r>
      <w:r w:rsidRPr="003C2B5A">
        <w:rPr>
          <w:rFonts w:ascii="Times New Roman" w:hAnsi="Times New Roman" w:cs="Times New Roman"/>
          <w:i/>
          <w:sz w:val="24"/>
          <w:szCs w:val="24"/>
        </w:rPr>
        <w:t xml:space="preserve">H. </w:t>
      </w:r>
      <w:r>
        <w:rPr>
          <w:rFonts w:ascii="Times New Roman" w:hAnsi="Times New Roman" w:cs="Times New Roman"/>
          <w:i/>
          <w:sz w:val="24"/>
          <w:szCs w:val="24"/>
        </w:rPr>
        <w:t>h</w:t>
      </w:r>
      <w:r w:rsidRPr="003C2B5A">
        <w:rPr>
          <w:rFonts w:ascii="Times New Roman" w:hAnsi="Times New Roman" w:cs="Times New Roman"/>
          <w:i/>
          <w:sz w:val="24"/>
          <w:szCs w:val="24"/>
        </w:rPr>
        <w:t xml:space="preserve">epaticus </w:t>
      </w:r>
      <w:r>
        <w:rPr>
          <w:rFonts w:ascii="Times New Roman" w:hAnsi="Times New Roman" w:cs="Times New Roman"/>
          <w:sz w:val="24"/>
          <w:szCs w:val="24"/>
        </w:rPr>
        <w:t xml:space="preserve">ve </w:t>
      </w:r>
      <w:r w:rsidRPr="003C2B5A">
        <w:rPr>
          <w:rFonts w:ascii="Times New Roman" w:hAnsi="Times New Roman" w:cs="Times New Roman"/>
          <w:i/>
          <w:sz w:val="24"/>
          <w:szCs w:val="24"/>
        </w:rPr>
        <w:t>H.bilis</w:t>
      </w:r>
      <w:r>
        <w:rPr>
          <w:rFonts w:ascii="Times New Roman" w:hAnsi="Times New Roman" w:cs="Times New Roman"/>
          <w:sz w:val="24"/>
          <w:szCs w:val="24"/>
        </w:rPr>
        <w:t xml:space="preserve">’tir. Enfeksiyona sıklıkla rastlanmakta olup bulaşma fekal-oral yolla gerçekleşir. Açık kafes kullanılan ünitelerde toz ve materyal aracılığıyla da bir hayvandan diğerine bulaşma söz konusu olabilir. Vertikal bulaşma şu ana kadar rapor edilmemişken deneysel tümör </w:t>
      </w:r>
      <w:proofErr w:type="gramStart"/>
      <w:r>
        <w:rPr>
          <w:rFonts w:ascii="Times New Roman" w:hAnsi="Times New Roman" w:cs="Times New Roman"/>
          <w:sz w:val="24"/>
          <w:szCs w:val="24"/>
        </w:rPr>
        <w:t>transplantasyonları</w:t>
      </w:r>
      <w:proofErr w:type="gramEnd"/>
      <w:r>
        <w:rPr>
          <w:rFonts w:ascii="Times New Roman" w:hAnsi="Times New Roman" w:cs="Times New Roman"/>
          <w:sz w:val="24"/>
          <w:szCs w:val="24"/>
        </w:rPr>
        <w:t xml:space="preserve"> aracılığıyla bulaşmanın olduğu bilinmektedir.  Bazı helikobakter türlerinin zoonotik ve antropozoonotik özellikte olduğu bilinmektedir.</w:t>
      </w:r>
      <w:r w:rsidR="000B6F43">
        <w:rPr>
          <w:rFonts w:ascii="Times New Roman" w:hAnsi="Times New Roman" w:cs="Times New Roman"/>
          <w:sz w:val="24"/>
          <w:szCs w:val="24"/>
        </w:rPr>
        <w:t xml:space="preserve"> Helikobakter türleri çoğunlukla sekum ve kolonda kolonize olurken bazı türlerin safra kesesi, karaciğer ve midede de kolonize oldukları bildirilmektedir. Birçok hayvan helikobakter türlerini asemptomatik olarak taşımaktadırlar. İmmun yetersizliğe sahip hayvanlar diğerlerine göre Helikobakter </w:t>
      </w:r>
      <w:proofErr w:type="gramStart"/>
      <w:r w:rsidR="000B6F43">
        <w:rPr>
          <w:rFonts w:ascii="Times New Roman" w:hAnsi="Times New Roman" w:cs="Times New Roman"/>
          <w:sz w:val="24"/>
          <w:szCs w:val="24"/>
        </w:rPr>
        <w:t>enfeksiyonu</w:t>
      </w:r>
      <w:proofErr w:type="gramEnd"/>
      <w:r w:rsidR="000B6F43">
        <w:rPr>
          <w:rFonts w:ascii="Times New Roman" w:hAnsi="Times New Roman" w:cs="Times New Roman"/>
          <w:sz w:val="24"/>
          <w:szCs w:val="24"/>
        </w:rPr>
        <w:t xml:space="preserve"> bakımından şüpheli sayılırlar. Şüpheli hayvanlarda ise hastalık bulgusu olarak rektal prolapsus, tiflit veya tiflokolit görülebilir. Hastalık durumunda ishale de rastlanabilir. Genel olarak laboratuvar hayvanlarında midede bulunmadıkları için heli</w:t>
      </w:r>
      <w:r w:rsidR="005C503F">
        <w:rPr>
          <w:rFonts w:ascii="Times New Roman" w:hAnsi="Times New Roman" w:cs="Times New Roman"/>
          <w:sz w:val="24"/>
          <w:szCs w:val="24"/>
        </w:rPr>
        <w:t xml:space="preserve">cobacter </w:t>
      </w:r>
      <w:proofErr w:type="gramStart"/>
      <w:r w:rsidR="005C503F">
        <w:rPr>
          <w:rFonts w:ascii="Times New Roman" w:hAnsi="Times New Roman" w:cs="Times New Roman"/>
          <w:sz w:val="24"/>
          <w:szCs w:val="24"/>
        </w:rPr>
        <w:t>enfeksiyonlarında</w:t>
      </w:r>
      <w:proofErr w:type="gramEnd"/>
      <w:r w:rsidR="005C503F">
        <w:rPr>
          <w:rFonts w:ascii="Times New Roman" w:hAnsi="Times New Roman" w:cs="Times New Roman"/>
          <w:sz w:val="24"/>
          <w:szCs w:val="24"/>
        </w:rPr>
        <w:t xml:space="preserve"> gastritis görülmez. Serolojik bakı ve PCR teknikleri tanı koymada yardımcıdır. Sağlık gözetimi kapsamında test edilmesi korunma prosedürüaçısından önemlidir. Tamamen helikobacterden ari koloni isteniyorsa aseptik histerektomi yöntemi ile yavru elde edilmesi yoluna gidilebilir. Hastalık durumunda antibiyotik tedavisi ve </w:t>
      </w:r>
      <w:proofErr w:type="gramStart"/>
      <w:r w:rsidR="005C503F">
        <w:rPr>
          <w:rFonts w:ascii="Times New Roman" w:hAnsi="Times New Roman" w:cs="Times New Roman"/>
          <w:sz w:val="24"/>
          <w:szCs w:val="24"/>
        </w:rPr>
        <w:t>steril</w:t>
      </w:r>
      <w:proofErr w:type="gramEnd"/>
      <w:r w:rsidR="005C503F">
        <w:rPr>
          <w:rFonts w:ascii="Times New Roman" w:hAnsi="Times New Roman" w:cs="Times New Roman"/>
          <w:sz w:val="24"/>
          <w:szCs w:val="24"/>
        </w:rPr>
        <w:t xml:space="preserve"> diyet uygulaması yapılabilir.</w:t>
      </w:r>
      <w:r w:rsidR="000B6F43">
        <w:rPr>
          <w:rFonts w:ascii="Times New Roman" w:hAnsi="Times New Roman" w:cs="Times New Roman"/>
          <w:sz w:val="24"/>
          <w:szCs w:val="24"/>
        </w:rPr>
        <w:t xml:space="preserve"> </w:t>
      </w:r>
    </w:p>
    <w:p w:rsidR="0064281C" w:rsidRDefault="0064281C" w:rsidP="003C2B5A">
      <w:pPr>
        <w:jc w:val="both"/>
        <w:rPr>
          <w:rFonts w:ascii="Times New Roman" w:hAnsi="Times New Roman" w:cs="Times New Roman"/>
          <w:sz w:val="24"/>
          <w:szCs w:val="24"/>
        </w:rPr>
      </w:pPr>
      <w:r w:rsidRPr="0064281C">
        <w:rPr>
          <w:rFonts w:ascii="Times New Roman" w:hAnsi="Times New Roman" w:cs="Times New Roman"/>
          <w:b/>
          <w:sz w:val="24"/>
          <w:szCs w:val="24"/>
        </w:rPr>
        <w:t xml:space="preserve">Klebsiella </w:t>
      </w:r>
      <w:proofErr w:type="gramStart"/>
      <w:r w:rsidRPr="0064281C">
        <w:rPr>
          <w:rFonts w:ascii="Times New Roman" w:hAnsi="Times New Roman" w:cs="Times New Roman"/>
          <w:b/>
          <w:sz w:val="24"/>
          <w:szCs w:val="24"/>
        </w:rPr>
        <w:t>enfeksiyonları</w:t>
      </w:r>
      <w:proofErr w:type="gramEnd"/>
      <w:r>
        <w:rPr>
          <w:rFonts w:ascii="Times New Roman" w:hAnsi="Times New Roman" w:cs="Times New Roman"/>
          <w:sz w:val="24"/>
          <w:szCs w:val="24"/>
        </w:rPr>
        <w:t>: Hastalık etkenleri Enterobacteriaceae</w:t>
      </w:r>
      <w:r w:rsidRPr="0064281C">
        <w:rPr>
          <w:rFonts w:ascii="Times New Roman" w:hAnsi="Times New Roman" w:cs="Times New Roman"/>
          <w:sz w:val="24"/>
          <w:szCs w:val="24"/>
        </w:rPr>
        <w:t xml:space="preserve"> </w:t>
      </w:r>
      <w:r>
        <w:rPr>
          <w:rFonts w:ascii="Times New Roman" w:hAnsi="Times New Roman" w:cs="Times New Roman"/>
          <w:sz w:val="24"/>
          <w:szCs w:val="24"/>
        </w:rPr>
        <w:t xml:space="preserve">familyasından </w:t>
      </w:r>
      <w:r w:rsidRPr="0064281C">
        <w:rPr>
          <w:rFonts w:ascii="Times New Roman" w:hAnsi="Times New Roman" w:cs="Times New Roman"/>
          <w:i/>
          <w:sz w:val="24"/>
          <w:szCs w:val="24"/>
        </w:rPr>
        <w:t>K. oxytoca, K. Pneumoniae</w:t>
      </w:r>
      <w:r>
        <w:rPr>
          <w:rFonts w:ascii="Times New Roman" w:hAnsi="Times New Roman" w:cs="Times New Roman"/>
          <w:i/>
          <w:sz w:val="24"/>
          <w:szCs w:val="24"/>
        </w:rPr>
        <w:t>’</w:t>
      </w:r>
      <w:r w:rsidRPr="0064281C">
        <w:rPr>
          <w:rFonts w:ascii="Times New Roman" w:hAnsi="Times New Roman" w:cs="Times New Roman"/>
          <w:sz w:val="24"/>
          <w:szCs w:val="24"/>
        </w:rPr>
        <w:t xml:space="preserve">dır. </w:t>
      </w:r>
      <w:r>
        <w:rPr>
          <w:rFonts w:ascii="Times New Roman" w:hAnsi="Times New Roman" w:cs="Times New Roman"/>
          <w:sz w:val="24"/>
          <w:szCs w:val="24"/>
        </w:rPr>
        <w:t xml:space="preserve">Tüm memeli türlerinde olduğu gibi laboratuvar hayvanlarının da tamamı bu etkenler bakımında şüpheli gruba </w:t>
      </w:r>
      <w:proofErr w:type="gramStart"/>
      <w:r>
        <w:rPr>
          <w:rFonts w:ascii="Times New Roman" w:hAnsi="Times New Roman" w:cs="Times New Roman"/>
          <w:sz w:val="24"/>
          <w:szCs w:val="24"/>
        </w:rPr>
        <w:t>dahildir</w:t>
      </w:r>
      <w:proofErr w:type="gramEnd"/>
      <w:r>
        <w:rPr>
          <w:rFonts w:ascii="Times New Roman" w:hAnsi="Times New Roman" w:cs="Times New Roman"/>
          <w:sz w:val="24"/>
          <w:szCs w:val="24"/>
        </w:rPr>
        <w:t xml:space="preserve">. Gram-negatif, çomak şekilli hareketsiz ve fakültatif anaerob özelliktedirler. Hayvanlar arasında ve insandan bulaşma olasılığı vardır. </w:t>
      </w:r>
      <w:r w:rsidR="00E278B3">
        <w:rPr>
          <w:rFonts w:ascii="Times New Roman" w:hAnsi="Times New Roman" w:cs="Times New Roman"/>
          <w:sz w:val="24"/>
          <w:szCs w:val="24"/>
        </w:rPr>
        <w:t xml:space="preserve">Etken tüm ünite birim ve </w:t>
      </w:r>
      <w:proofErr w:type="gramStart"/>
      <w:r w:rsidR="00E278B3">
        <w:rPr>
          <w:rFonts w:ascii="Times New Roman" w:hAnsi="Times New Roman" w:cs="Times New Roman"/>
          <w:sz w:val="24"/>
          <w:szCs w:val="24"/>
        </w:rPr>
        <w:t>ekipmanında</w:t>
      </w:r>
      <w:proofErr w:type="gramEnd"/>
      <w:r w:rsidR="00E278B3">
        <w:rPr>
          <w:rFonts w:ascii="Times New Roman" w:hAnsi="Times New Roman" w:cs="Times New Roman"/>
          <w:sz w:val="24"/>
          <w:szCs w:val="24"/>
        </w:rPr>
        <w:t xml:space="preserve"> </w:t>
      </w:r>
      <w:r w:rsidR="00323E1F">
        <w:rPr>
          <w:rFonts w:ascii="Times New Roman" w:hAnsi="Times New Roman" w:cs="Times New Roman"/>
          <w:sz w:val="24"/>
          <w:szCs w:val="24"/>
        </w:rPr>
        <w:t xml:space="preserve">bulunabilme özelliğine sahiptir ayrıca hayvanlarda bağırsaklarda normal floranın bir parçasıdır. Normalde etken bağırsağa yerleşme eğilimindedir ancak deri üzerinde ve nazofarengeal dokuda da bulunabilir. Bulaşma diekt kontakt ile ve fekal-oral yolla olabilir. İmmun yeterli hayvanlarda hastalık belirtisi gözlenmez. Etkenin fırsatçı patojenite özelliği de düşüktür. Antibiyotik tedavileri sonrasında etken patojen özellik gösterebilir. Klebsiella etkenine özel olan herhangi bir klinik bulgu bilinmezken görülen </w:t>
      </w:r>
      <w:proofErr w:type="gramStart"/>
      <w:r w:rsidR="00323E1F">
        <w:rPr>
          <w:rFonts w:ascii="Times New Roman" w:hAnsi="Times New Roman" w:cs="Times New Roman"/>
          <w:sz w:val="24"/>
          <w:szCs w:val="24"/>
        </w:rPr>
        <w:t>semptom</w:t>
      </w:r>
      <w:proofErr w:type="gramEnd"/>
      <w:r w:rsidR="00323E1F">
        <w:rPr>
          <w:rFonts w:ascii="Times New Roman" w:hAnsi="Times New Roman" w:cs="Times New Roman"/>
          <w:sz w:val="24"/>
          <w:szCs w:val="24"/>
        </w:rPr>
        <w:t xml:space="preserve"> ve bulgular genel olarak Gramm-negatif bakteri enfeksiyonu bulgularıdır (otitis, zayıflama, tüy yapısında bozulma, abse, ürogenital sistem bozuklukları gibi). Etkenler biyokimyasal ve kültüre ekim yöntemleri ile tespit edilebilirler.</w:t>
      </w:r>
    </w:p>
    <w:p w:rsidR="00177F8D" w:rsidRDefault="00013DA7" w:rsidP="003C2B5A">
      <w:pPr>
        <w:jc w:val="both"/>
        <w:rPr>
          <w:rFonts w:ascii="Times New Roman" w:hAnsi="Times New Roman" w:cs="Times New Roman"/>
          <w:color w:val="000000" w:themeColor="text1"/>
          <w:sz w:val="24"/>
          <w:szCs w:val="24"/>
        </w:rPr>
      </w:pPr>
      <w:r w:rsidRPr="00013DA7">
        <w:rPr>
          <w:rFonts w:ascii="Times New Roman" w:hAnsi="Times New Roman" w:cs="Times New Roman"/>
          <w:b/>
          <w:color w:val="000000" w:themeColor="text1"/>
          <w:sz w:val="24"/>
          <w:szCs w:val="24"/>
        </w:rPr>
        <w:t xml:space="preserve">Listeria </w:t>
      </w:r>
      <w:proofErr w:type="gramStart"/>
      <w:r w:rsidRPr="00013DA7">
        <w:rPr>
          <w:rFonts w:ascii="Times New Roman" w:hAnsi="Times New Roman" w:cs="Times New Roman"/>
          <w:b/>
          <w:color w:val="000000" w:themeColor="text1"/>
          <w:sz w:val="24"/>
          <w:szCs w:val="24"/>
        </w:rPr>
        <w:t>enfeksiyonları</w:t>
      </w:r>
      <w:proofErr w:type="gramEnd"/>
      <w:r w:rsidRPr="00013DA7">
        <w:rPr>
          <w:rFonts w:ascii="Times New Roman" w:hAnsi="Times New Roman" w:cs="Times New Roman"/>
          <w:b/>
          <w:color w:val="000000" w:themeColor="text1"/>
          <w:sz w:val="24"/>
          <w:szCs w:val="24"/>
        </w:rPr>
        <w:t xml:space="preserve">: </w:t>
      </w:r>
      <w:r w:rsidRPr="00013DA7">
        <w:rPr>
          <w:rFonts w:ascii="Times New Roman" w:hAnsi="Times New Roman" w:cs="Times New Roman"/>
          <w:color w:val="000000" w:themeColor="text1"/>
          <w:sz w:val="24"/>
          <w:szCs w:val="24"/>
        </w:rPr>
        <w:t xml:space="preserve">Farklı 6 türü bulunan listeria’nın en önemli patojen türü tavşanlarda hastalık oluşturan </w:t>
      </w:r>
      <w:r w:rsidRPr="00013DA7">
        <w:rPr>
          <w:rFonts w:ascii="Times New Roman" w:hAnsi="Times New Roman" w:cs="Times New Roman"/>
          <w:i/>
          <w:color w:val="000000" w:themeColor="text1"/>
          <w:sz w:val="24"/>
          <w:szCs w:val="24"/>
        </w:rPr>
        <w:t>L. monocytogenes’</w:t>
      </w:r>
      <w:r w:rsidRPr="00013DA7">
        <w:rPr>
          <w:rFonts w:ascii="Times New Roman" w:hAnsi="Times New Roman" w:cs="Times New Roman"/>
          <w:color w:val="000000" w:themeColor="text1"/>
          <w:sz w:val="24"/>
          <w:szCs w:val="24"/>
        </w:rPr>
        <w:t xml:space="preserve">tir. </w:t>
      </w:r>
      <w:r>
        <w:rPr>
          <w:rFonts w:ascii="Times New Roman" w:hAnsi="Times New Roman" w:cs="Times New Roman"/>
          <w:color w:val="000000" w:themeColor="text1"/>
          <w:sz w:val="24"/>
          <w:szCs w:val="24"/>
        </w:rPr>
        <w:t xml:space="preserve">Gram-pozitif, kokobasil-çomak şekilli bakterilerdir. Tavşanlarda yavruların ani ölümü ya da abort tablosu ile kendini gösterir. </w:t>
      </w:r>
      <w:r w:rsidR="00D20CF3">
        <w:rPr>
          <w:rFonts w:ascii="Times New Roman" w:hAnsi="Times New Roman" w:cs="Times New Roman"/>
          <w:color w:val="000000" w:themeColor="text1"/>
          <w:sz w:val="24"/>
          <w:szCs w:val="24"/>
        </w:rPr>
        <w:t xml:space="preserve">Hasta tavşanlarda ilgisizlik, depresyon hali, canlı ağırlık kaybı, yüksek ateş, koordinasyon kaybı, salivasyon, felç, stereotipik dönme hareketleri, ishal, septisemi, ensefalit, mastit ve solunum yolu belirtileri klinik olarak görülebilen </w:t>
      </w:r>
      <w:proofErr w:type="gramStart"/>
      <w:r w:rsidR="00D20CF3">
        <w:rPr>
          <w:rFonts w:ascii="Times New Roman" w:hAnsi="Times New Roman" w:cs="Times New Roman"/>
          <w:color w:val="000000" w:themeColor="text1"/>
          <w:sz w:val="24"/>
          <w:szCs w:val="24"/>
        </w:rPr>
        <w:t>semptomlardır</w:t>
      </w:r>
      <w:proofErr w:type="gramEnd"/>
      <w:r w:rsidR="00D20CF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20CF3">
        <w:rPr>
          <w:rFonts w:ascii="Times New Roman" w:hAnsi="Times New Roman" w:cs="Times New Roman"/>
          <w:color w:val="000000" w:themeColor="text1"/>
          <w:sz w:val="24"/>
          <w:szCs w:val="24"/>
        </w:rPr>
        <w:t>Etken doku örneğinden tespit edilebilir. Antibiyotik tedavisine cevap veren bir hastalıktır.</w:t>
      </w:r>
    </w:p>
    <w:p w:rsidR="009A7547" w:rsidRDefault="009A7547" w:rsidP="003C2B5A">
      <w:pPr>
        <w:jc w:val="both"/>
        <w:rPr>
          <w:rFonts w:ascii="Times New Roman" w:hAnsi="Times New Roman" w:cs="Times New Roman"/>
          <w:color w:val="000000" w:themeColor="text1"/>
          <w:sz w:val="24"/>
          <w:szCs w:val="24"/>
        </w:rPr>
      </w:pPr>
    </w:p>
    <w:p w:rsidR="009A7547" w:rsidRPr="00013DA7" w:rsidRDefault="009A7547" w:rsidP="003C2B5A">
      <w:pPr>
        <w:jc w:val="both"/>
        <w:rPr>
          <w:rFonts w:ascii="Times New Roman" w:hAnsi="Times New Roman" w:cs="Times New Roman"/>
          <w:color w:val="000000" w:themeColor="text1"/>
          <w:sz w:val="24"/>
          <w:szCs w:val="24"/>
        </w:rPr>
      </w:pPr>
      <w:r w:rsidRPr="009A7547">
        <w:rPr>
          <w:rFonts w:ascii="Times New Roman" w:hAnsi="Times New Roman" w:cs="Times New Roman"/>
          <w:b/>
          <w:i/>
          <w:color w:val="000000" w:themeColor="text1"/>
          <w:sz w:val="24"/>
          <w:szCs w:val="24"/>
        </w:rPr>
        <w:lastRenderedPageBreak/>
        <w:t>Proteus mirabilis</w:t>
      </w:r>
      <w:r w:rsidRPr="009A7547">
        <w:rPr>
          <w:rFonts w:ascii="Times New Roman" w:hAnsi="Times New Roman" w:cs="Times New Roman"/>
          <w:b/>
          <w:color w:val="000000" w:themeColor="text1"/>
          <w:sz w:val="24"/>
          <w:szCs w:val="24"/>
        </w:rPr>
        <w:t xml:space="preserve"> </w:t>
      </w:r>
      <w:proofErr w:type="gramStart"/>
      <w:r w:rsidRPr="009A7547">
        <w:rPr>
          <w:rFonts w:ascii="Times New Roman" w:hAnsi="Times New Roman" w:cs="Times New Roman"/>
          <w:b/>
          <w:color w:val="000000" w:themeColor="text1"/>
          <w:sz w:val="24"/>
          <w:szCs w:val="24"/>
        </w:rPr>
        <w:t>enfeksiyonu</w:t>
      </w:r>
      <w:proofErr w:type="gramEnd"/>
      <w:r>
        <w:rPr>
          <w:rFonts w:ascii="Times New Roman" w:hAnsi="Times New Roman" w:cs="Times New Roman"/>
          <w:color w:val="000000" w:themeColor="text1"/>
          <w:sz w:val="24"/>
          <w:szCs w:val="24"/>
        </w:rPr>
        <w:t xml:space="preserve">: </w:t>
      </w:r>
      <w:r w:rsidR="001E4F5E">
        <w:rPr>
          <w:rFonts w:ascii="Times New Roman" w:hAnsi="Times New Roman" w:cs="Times New Roman"/>
          <w:color w:val="000000" w:themeColor="text1"/>
          <w:sz w:val="24"/>
          <w:szCs w:val="24"/>
        </w:rPr>
        <w:t>(CR, Alper)</w:t>
      </w:r>
      <w:r>
        <w:rPr>
          <w:rFonts w:ascii="Times New Roman" w:hAnsi="Times New Roman" w:cs="Times New Roman"/>
          <w:color w:val="000000" w:themeColor="text1"/>
          <w:sz w:val="24"/>
          <w:szCs w:val="24"/>
        </w:rPr>
        <w:t xml:space="preserve">Etken gram-negatif, çomak şekilli ve hareketlidir. Tüm veretebralılarda </w:t>
      </w:r>
      <w:proofErr w:type="gramStart"/>
      <w:r>
        <w:rPr>
          <w:rFonts w:ascii="Times New Roman" w:hAnsi="Times New Roman" w:cs="Times New Roman"/>
          <w:color w:val="000000" w:themeColor="text1"/>
          <w:sz w:val="24"/>
          <w:szCs w:val="24"/>
        </w:rPr>
        <w:t>enfeksiyon</w:t>
      </w:r>
      <w:proofErr w:type="gramEnd"/>
      <w:r>
        <w:rPr>
          <w:rFonts w:ascii="Times New Roman" w:hAnsi="Times New Roman" w:cs="Times New Roman"/>
          <w:color w:val="000000" w:themeColor="text1"/>
          <w:sz w:val="24"/>
          <w:szCs w:val="24"/>
        </w:rPr>
        <w:t xml:space="preserve"> oluşturma kapasitesine sahiptir. </w:t>
      </w:r>
      <w:r w:rsidR="001E4F5E">
        <w:rPr>
          <w:rFonts w:ascii="Times New Roman" w:hAnsi="Times New Roman" w:cs="Times New Roman"/>
          <w:color w:val="000000" w:themeColor="text1"/>
          <w:sz w:val="24"/>
          <w:szCs w:val="24"/>
        </w:rPr>
        <w:t xml:space="preserve">Entererobactaericeae familyasına aittir. Çevrede sıkça rastlanan ve insan bağırsak </w:t>
      </w:r>
      <w:proofErr w:type="gramStart"/>
      <w:r w:rsidR="001E4F5E">
        <w:rPr>
          <w:rFonts w:ascii="Times New Roman" w:hAnsi="Times New Roman" w:cs="Times New Roman"/>
          <w:color w:val="000000" w:themeColor="text1"/>
          <w:sz w:val="24"/>
          <w:szCs w:val="24"/>
        </w:rPr>
        <w:t>florasında</w:t>
      </w:r>
      <w:proofErr w:type="gramEnd"/>
      <w:r w:rsidR="001E4F5E">
        <w:rPr>
          <w:rFonts w:ascii="Times New Roman" w:hAnsi="Times New Roman" w:cs="Times New Roman"/>
          <w:color w:val="000000" w:themeColor="text1"/>
          <w:sz w:val="24"/>
          <w:szCs w:val="24"/>
        </w:rPr>
        <w:t xml:space="preserve"> normalde yer alan bir bakteridir. Bulaşma yolu kesin bilinmemekle beraber fekal-oral yol olduğu düşünülmektedir. Çok spesifik klinik belirtileri yoktur ancak, sepsis, üriner sistem hastalıkları, pyelonefrit, splenomegali, hepatik lezyon ve peritoneal kavitede sıvı birikimi </w:t>
      </w:r>
      <w:proofErr w:type="gramStart"/>
      <w:r w:rsidR="001E4F5E">
        <w:rPr>
          <w:rFonts w:ascii="Times New Roman" w:hAnsi="Times New Roman" w:cs="Times New Roman"/>
          <w:color w:val="000000" w:themeColor="text1"/>
          <w:sz w:val="24"/>
          <w:szCs w:val="24"/>
        </w:rPr>
        <w:t>görülebilir.koloninin</w:t>
      </w:r>
      <w:proofErr w:type="gramEnd"/>
      <w:r w:rsidR="001E4F5E">
        <w:rPr>
          <w:rFonts w:ascii="Times New Roman" w:hAnsi="Times New Roman" w:cs="Times New Roman"/>
          <w:color w:val="000000" w:themeColor="text1"/>
          <w:sz w:val="24"/>
          <w:szCs w:val="24"/>
        </w:rPr>
        <w:t xml:space="preserve"> devamı açısından tedavi önerilmemektedir. Kesin </w:t>
      </w:r>
      <w:proofErr w:type="gramStart"/>
      <w:r w:rsidR="001E4F5E">
        <w:rPr>
          <w:rFonts w:ascii="Times New Roman" w:hAnsi="Times New Roman" w:cs="Times New Roman"/>
          <w:color w:val="000000" w:themeColor="text1"/>
          <w:sz w:val="24"/>
          <w:szCs w:val="24"/>
        </w:rPr>
        <w:t>hijyen</w:t>
      </w:r>
      <w:proofErr w:type="gramEnd"/>
      <w:r w:rsidR="001E4F5E">
        <w:rPr>
          <w:rFonts w:ascii="Times New Roman" w:hAnsi="Times New Roman" w:cs="Times New Roman"/>
          <w:color w:val="000000" w:themeColor="text1"/>
          <w:sz w:val="24"/>
          <w:szCs w:val="24"/>
        </w:rPr>
        <w:t xml:space="preserve"> prosedürü ile birlikte koloninin yenilenmesi daha uygun olacaktır.</w:t>
      </w:r>
    </w:p>
    <w:p w:rsidR="008D5912" w:rsidRDefault="008D5912" w:rsidP="008D5912">
      <w:pPr>
        <w:jc w:val="both"/>
        <w:rPr>
          <w:rFonts w:ascii="Times New Roman" w:hAnsi="Times New Roman" w:cs="Times New Roman"/>
          <w:sz w:val="24"/>
          <w:szCs w:val="24"/>
        </w:rPr>
      </w:pPr>
      <w:r w:rsidRPr="007C3C03">
        <w:rPr>
          <w:rFonts w:ascii="Times New Roman" w:hAnsi="Times New Roman" w:cs="Times New Roman"/>
          <w:b/>
          <w:sz w:val="24"/>
          <w:szCs w:val="24"/>
        </w:rPr>
        <w:t>Tyzzer hastalığı</w:t>
      </w:r>
      <w:r>
        <w:rPr>
          <w:rFonts w:ascii="Times New Roman" w:hAnsi="Times New Roman" w:cs="Times New Roman"/>
          <w:sz w:val="24"/>
          <w:szCs w:val="24"/>
        </w:rPr>
        <w:t xml:space="preserve">: Fare, sıçan, gerbil, hamster ve tavşanlarda </w:t>
      </w:r>
      <w:proofErr w:type="gramStart"/>
      <w:r>
        <w:rPr>
          <w:rFonts w:ascii="Times New Roman" w:hAnsi="Times New Roman" w:cs="Times New Roman"/>
          <w:sz w:val="24"/>
          <w:szCs w:val="24"/>
        </w:rPr>
        <w:t>enfeksiyon</w:t>
      </w:r>
      <w:proofErr w:type="gramEnd"/>
      <w:r>
        <w:rPr>
          <w:rFonts w:ascii="Times New Roman" w:hAnsi="Times New Roman" w:cs="Times New Roman"/>
          <w:sz w:val="24"/>
          <w:szCs w:val="24"/>
        </w:rPr>
        <w:t xml:space="preserve"> oluşturan tyzzer hastalığının etkeni </w:t>
      </w:r>
      <w:r w:rsidRPr="00373999">
        <w:rPr>
          <w:rFonts w:ascii="Times New Roman" w:hAnsi="Times New Roman" w:cs="Times New Roman"/>
          <w:i/>
          <w:sz w:val="24"/>
          <w:szCs w:val="24"/>
        </w:rPr>
        <w:t>Clostridium</w:t>
      </w:r>
      <w:r w:rsidRPr="007C3C03">
        <w:rPr>
          <w:rFonts w:ascii="Times New Roman" w:hAnsi="Times New Roman" w:cs="Times New Roman"/>
          <w:i/>
          <w:sz w:val="24"/>
          <w:szCs w:val="24"/>
        </w:rPr>
        <w:t xml:space="preserve"> piliformis</w:t>
      </w:r>
      <w:r>
        <w:rPr>
          <w:rFonts w:ascii="Times New Roman" w:hAnsi="Times New Roman" w:cs="Times New Roman"/>
          <w:sz w:val="24"/>
          <w:szCs w:val="24"/>
        </w:rPr>
        <w:t>’tir. Mortalite ve morbiditesi yüksek olan bir hastalıktır.</w:t>
      </w:r>
      <w:r w:rsidR="002F2848">
        <w:rPr>
          <w:rFonts w:ascii="Times New Roman" w:hAnsi="Times New Roman" w:cs="Times New Roman"/>
          <w:sz w:val="24"/>
          <w:szCs w:val="24"/>
        </w:rPr>
        <w:t xml:space="preserve"> </w:t>
      </w:r>
      <w:r>
        <w:rPr>
          <w:rFonts w:ascii="Times New Roman" w:hAnsi="Times New Roman" w:cs="Times New Roman"/>
          <w:sz w:val="24"/>
          <w:szCs w:val="24"/>
        </w:rPr>
        <w:t xml:space="preserve">Hastalık sporlarla ve dışkı atılımı yoluyla yayılmakta ve bulaşmaktadır. </w:t>
      </w:r>
      <w:r w:rsidR="002F2848">
        <w:rPr>
          <w:rFonts w:ascii="Times New Roman" w:hAnsi="Times New Roman" w:cs="Times New Roman"/>
          <w:sz w:val="24"/>
          <w:szCs w:val="24"/>
        </w:rPr>
        <w:t xml:space="preserve">Altlık, yem, suluk ve diğer kafes içi materyalin hastalık etkeni spor taşıyan dışkı ile bulaşık olması temel bulaşma yoludur. </w:t>
      </w:r>
      <w:r>
        <w:rPr>
          <w:rFonts w:ascii="Times New Roman" w:hAnsi="Times New Roman" w:cs="Times New Roman"/>
          <w:sz w:val="24"/>
          <w:szCs w:val="24"/>
        </w:rPr>
        <w:t xml:space="preserve">Deneysel olarak intravenöz verildiğinde etken intrauterin bulaşma yoluyla yavrulara da geçebilmektedir. Klinik seyirde şiddetli ishal, çok hızlı gelişen su kaybı (dehidrasyon), karın şişliği görülüp hastalığın morbiditesi düşük, mortalitesi çok yüksektir. Nekropsi bulgularında </w:t>
      </w:r>
      <w:r w:rsidR="002F2848">
        <w:rPr>
          <w:rFonts w:ascii="Times New Roman" w:hAnsi="Times New Roman" w:cs="Times New Roman"/>
          <w:sz w:val="24"/>
          <w:szCs w:val="24"/>
        </w:rPr>
        <w:t xml:space="preserve">bağırsak ve kolonda belirgin kızarıklık, sulu ve kötü kokulu bağırsak içeriği, </w:t>
      </w:r>
      <w:r>
        <w:rPr>
          <w:rFonts w:ascii="Times New Roman" w:hAnsi="Times New Roman" w:cs="Times New Roman"/>
          <w:sz w:val="24"/>
          <w:szCs w:val="24"/>
        </w:rPr>
        <w:t>distal ileumda (ince bağırsak), sekum, proksimal kolon mukozası, karaciğer ve kalpte nekroz, sekumda subserosal kanamalar görülür. Korunmada hayvan refahını tam olarak sağlamak önemlidir. Kalabalık olmayan koloni yerleşimi, ısı ve süt dönemi stresinden korumak, dengeli beslenme dikkate alınması gereken hususlardır. Tedavide oksitetrasiklin uygulaması yapılabilir.</w:t>
      </w:r>
    </w:p>
    <w:p w:rsidR="00013DA7" w:rsidRPr="00177F8D" w:rsidRDefault="00013DA7" w:rsidP="003C2B5A">
      <w:pPr>
        <w:jc w:val="both"/>
        <w:rPr>
          <w:rFonts w:ascii="Times New Roman" w:hAnsi="Times New Roman" w:cs="Times New Roman"/>
          <w:b/>
          <w:color w:val="FF0000"/>
          <w:sz w:val="24"/>
          <w:szCs w:val="24"/>
        </w:rPr>
      </w:pPr>
    </w:p>
    <w:p w:rsidR="006E05A7" w:rsidRDefault="00E85363" w:rsidP="00C42A33">
      <w:pPr>
        <w:jc w:val="both"/>
        <w:rPr>
          <w:rFonts w:ascii="Times New Roman" w:hAnsi="Times New Roman" w:cs="Times New Roman"/>
          <w:sz w:val="24"/>
          <w:szCs w:val="24"/>
        </w:rPr>
      </w:pPr>
      <w:r w:rsidRPr="006E05A7">
        <w:rPr>
          <w:rFonts w:ascii="Times New Roman" w:hAnsi="Times New Roman" w:cs="Times New Roman"/>
          <w:b/>
          <w:sz w:val="24"/>
          <w:szCs w:val="24"/>
        </w:rPr>
        <w:t>Bulaşıcı Murin Kolonik Hiperplazi:</w:t>
      </w:r>
      <w:r>
        <w:rPr>
          <w:rFonts w:ascii="Times New Roman" w:hAnsi="Times New Roman" w:cs="Times New Roman"/>
          <w:sz w:val="24"/>
          <w:szCs w:val="24"/>
        </w:rPr>
        <w:t xml:space="preserve"> Hastalık etkeni </w:t>
      </w:r>
      <w:r w:rsidRPr="006E05A7">
        <w:rPr>
          <w:rFonts w:ascii="Times New Roman" w:hAnsi="Times New Roman" w:cs="Times New Roman"/>
          <w:i/>
          <w:sz w:val="24"/>
          <w:szCs w:val="24"/>
        </w:rPr>
        <w:t xml:space="preserve">Citrobacter </w:t>
      </w:r>
      <w:r w:rsidR="0043018C">
        <w:rPr>
          <w:rFonts w:ascii="Times New Roman" w:hAnsi="Times New Roman" w:cs="Times New Roman"/>
          <w:i/>
          <w:sz w:val="24"/>
          <w:szCs w:val="24"/>
        </w:rPr>
        <w:t>rodentum</w:t>
      </w:r>
      <w:r w:rsidR="006E05A7">
        <w:rPr>
          <w:rFonts w:ascii="Times New Roman" w:hAnsi="Times New Roman" w:cs="Times New Roman"/>
          <w:sz w:val="24"/>
          <w:szCs w:val="24"/>
        </w:rPr>
        <w:t xml:space="preserve"> olup sıklıkla yeni doğanları etkilemektedir. Yeni doğan ve genç hayvanlarda büyümenin gecikmesi, tüy kabarıklığı görülürken, intestinal sistem bulgusu olarak yumuşak formlu dışkı dikkati çeker. Rektumun prolabe (dışarı çıkması) olması da bulgular arasındadır. Enfekte hayvanlarda süt emmenin geç dönemlerinde mortalite oldukça yüksektir.  Bulaşma yolu hastalık etkeni ile bulaşık olan altlık, yem, suluk ve diğer materyalle temas halidir. Nekropsi bulgularında kolon duvarlarında belirgin kalınlaşmış, sertleşmiş ya da tamamen boşalmış, içerik ise yarı şekillenmiş halde görülebilir. Korunma ve tedavi seçenekleri olarak içme suyuna %0,1 sodyum sülfametazin, 450 mg/lt tetrasiklin, ya da 2 mg/ml neomisin sülfat uygulanabilir.</w:t>
      </w:r>
    </w:p>
    <w:p w:rsidR="00E85363" w:rsidRDefault="006E05A7" w:rsidP="00C42A33">
      <w:pPr>
        <w:jc w:val="both"/>
        <w:rPr>
          <w:rFonts w:ascii="Times New Roman" w:hAnsi="Times New Roman" w:cs="Times New Roman"/>
          <w:sz w:val="24"/>
          <w:szCs w:val="24"/>
        </w:rPr>
      </w:pPr>
      <w:r w:rsidRPr="006E05A7">
        <w:rPr>
          <w:rFonts w:ascii="Times New Roman" w:hAnsi="Times New Roman" w:cs="Times New Roman"/>
          <w:b/>
          <w:sz w:val="24"/>
          <w:szCs w:val="24"/>
        </w:rPr>
        <w:t>Pseudomoniasis:</w:t>
      </w:r>
      <w:r>
        <w:rPr>
          <w:rFonts w:ascii="Times New Roman" w:hAnsi="Times New Roman" w:cs="Times New Roman"/>
          <w:sz w:val="24"/>
          <w:szCs w:val="24"/>
        </w:rPr>
        <w:t xml:space="preserve"> </w:t>
      </w:r>
      <w:r w:rsidR="00394FE4">
        <w:rPr>
          <w:rFonts w:ascii="Times New Roman" w:hAnsi="Times New Roman" w:cs="Times New Roman"/>
          <w:sz w:val="24"/>
          <w:szCs w:val="24"/>
        </w:rPr>
        <w:t xml:space="preserve">(CR, Öznur) </w:t>
      </w:r>
      <w:r w:rsidRPr="006E05A7">
        <w:rPr>
          <w:rFonts w:ascii="Times New Roman" w:hAnsi="Times New Roman" w:cs="Times New Roman"/>
          <w:i/>
          <w:sz w:val="24"/>
          <w:szCs w:val="24"/>
        </w:rPr>
        <w:t>Pseudomonas aeruginosa</w:t>
      </w:r>
      <w:r>
        <w:rPr>
          <w:rFonts w:ascii="Times New Roman" w:hAnsi="Times New Roman" w:cs="Times New Roman"/>
          <w:sz w:val="24"/>
          <w:szCs w:val="24"/>
        </w:rPr>
        <w:t xml:space="preserve"> </w:t>
      </w:r>
      <w:r w:rsidR="00CC1AB3">
        <w:rPr>
          <w:rFonts w:ascii="Times New Roman" w:hAnsi="Times New Roman" w:cs="Times New Roman"/>
          <w:sz w:val="24"/>
          <w:szCs w:val="24"/>
        </w:rPr>
        <w:t xml:space="preserve">gram-negatif, çubuk şekilli, hareketli ve terminal flagelluma sahip bir bakteridir. </w:t>
      </w:r>
      <w:r w:rsidR="001A02AF">
        <w:rPr>
          <w:rFonts w:ascii="Times New Roman" w:hAnsi="Times New Roman" w:cs="Times New Roman"/>
          <w:sz w:val="24"/>
          <w:szCs w:val="24"/>
        </w:rPr>
        <w:t xml:space="preserve">Etken çevrede serbest olarak da bulunur. </w:t>
      </w:r>
      <w:r w:rsidR="00CC1AB3">
        <w:rPr>
          <w:rFonts w:ascii="Times New Roman" w:hAnsi="Times New Roman" w:cs="Times New Roman"/>
          <w:sz w:val="24"/>
          <w:szCs w:val="24"/>
        </w:rPr>
        <w:t>Etkenin</w:t>
      </w:r>
      <w:r>
        <w:rPr>
          <w:rFonts w:ascii="Times New Roman" w:hAnsi="Times New Roman" w:cs="Times New Roman"/>
          <w:sz w:val="24"/>
          <w:szCs w:val="24"/>
        </w:rPr>
        <w:t xml:space="preserve"> neden olduğu hastalıkta </w:t>
      </w:r>
      <w:proofErr w:type="gramStart"/>
      <w:r>
        <w:rPr>
          <w:rFonts w:ascii="Times New Roman" w:hAnsi="Times New Roman" w:cs="Times New Roman"/>
          <w:sz w:val="24"/>
          <w:szCs w:val="24"/>
        </w:rPr>
        <w:t>semptom</w:t>
      </w:r>
      <w:proofErr w:type="gramEnd"/>
      <w:r>
        <w:rPr>
          <w:rFonts w:ascii="Times New Roman" w:hAnsi="Times New Roman" w:cs="Times New Roman"/>
          <w:sz w:val="24"/>
          <w:szCs w:val="24"/>
        </w:rPr>
        <w:t xml:space="preserve"> olarak denge bozukluğu, tortikollis, konjuktivitis, serosanguinöz burun akıntısı, baş ve yüz bölgesinde ödem, canlı ağırlık kaybı ve deri enfeksiyonları sıklıkla görülür. Bulaşma enfekte materyalle temas ile gerçekleşir.</w:t>
      </w:r>
      <w:r w:rsidR="001A02AF">
        <w:rPr>
          <w:rFonts w:ascii="Times New Roman" w:hAnsi="Times New Roman" w:cs="Times New Roman"/>
          <w:sz w:val="24"/>
          <w:szCs w:val="24"/>
        </w:rPr>
        <w:t xml:space="preserve"> Uzun süren antibiyotik tedavileri neticesinde de ortaya çıkabilir. </w:t>
      </w:r>
      <w:r w:rsidR="00394FE4">
        <w:rPr>
          <w:rFonts w:ascii="Times New Roman" w:hAnsi="Times New Roman" w:cs="Times New Roman"/>
          <w:sz w:val="24"/>
          <w:szCs w:val="24"/>
        </w:rPr>
        <w:t xml:space="preserve">Normal flora ile birlikte görülen bu bakteri </w:t>
      </w:r>
      <w:proofErr w:type="gramStart"/>
      <w:r w:rsidR="00394FE4">
        <w:rPr>
          <w:rFonts w:ascii="Times New Roman" w:hAnsi="Times New Roman" w:cs="Times New Roman"/>
          <w:sz w:val="24"/>
          <w:szCs w:val="24"/>
        </w:rPr>
        <w:t>floranın</w:t>
      </w:r>
      <w:proofErr w:type="gramEnd"/>
      <w:r w:rsidR="00394FE4">
        <w:rPr>
          <w:rFonts w:ascii="Times New Roman" w:hAnsi="Times New Roman" w:cs="Times New Roman"/>
          <w:sz w:val="24"/>
          <w:szCs w:val="24"/>
        </w:rPr>
        <w:t xml:space="preserve"> bozulması ile birlikte mukozayı aşarak enfeksiyonu başlatabilir. </w:t>
      </w:r>
      <w:r w:rsidR="00F31F99">
        <w:rPr>
          <w:rFonts w:ascii="Times New Roman" w:hAnsi="Times New Roman" w:cs="Times New Roman"/>
          <w:sz w:val="24"/>
          <w:szCs w:val="24"/>
        </w:rPr>
        <w:t>Nekropsi bulguları gastrointestinal kanalda ülseratif oluşumlar, karaciğer ve dalakta nekrozlarla karakterizedir. Korunma amaçlı içme sularının asitliğinin artırılması veya klor uygulamaları yapılabilir.</w:t>
      </w:r>
      <w:r w:rsidR="00394FE4">
        <w:rPr>
          <w:rFonts w:ascii="Times New Roman" w:hAnsi="Times New Roman" w:cs="Times New Roman"/>
          <w:sz w:val="24"/>
          <w:szCs w:val="24"/>
        </w:rPr>
        <w:t xml:space="preserve"> </w:t>
      </w:r>
    </w:p>
    <w:p w:rsidR="009A7547" w:rsidRDefault="00F31F99" w:rsidP="00C42A33">
      <w:pPr>
        <w:jc w:val="both"/>
        <w:rPr>
          <w:rFonts w:ascii="Times New Roman" w:hAnsi="Times New Roman" w:cs="Times New Roman"/>
          <w:sz w:val="24"/>
          <w:szCs w:val="24"/>
        </w:rPr>
      </w:pPr>
      <w:r w:rsidRPr="00F31F99">
        <w:rPr>
          <w:rFonts w:ascii="Times New Roman" w:hAnsi="Times New Roman" w:cs="Times New Roman"/>
          <w:b/>
          <w:sz w:val="24"/>
          <w:szCs w:val="24"/>
        </w:rPr>
        <w:t>Pasteurellosis:</w:t>
      </w:r>
      <w:r>
        <w:rPr>
          <w:rFonts w:ascii="Times New Roman" w:hAnsi="Times New Roman" w:cs="Times New Roman"/>
          <w:sz w:val="24"/>
          <w:szCs w:val="24"/>
        </w:rPr>
        <w:t xml:space="preserve"> </w:t>
      </w:r>
      <w:r w:rsidRPr="00F31F99">
        <w:rPr>
          <w:rFonts w:ascii="Times New Roman" w:hAnsi="Times New Roman" w:cs="Times New Roman"/>
          <w:i/>
          <w:sz w:val="24"/>
          <w:szCs w:val="24"/>
        </w:rPr>
        <w:t>Pasteurella pneumotropica</w:t>
      </w:r>
      <w:r>
        <w:rPr>
          <w:rFonts w:ascii="Times New Roman" w:hAnsi="Times New Roman" w:cs="Times New Roman"/>
          <w:sz w:val="24"/>
          <w:szCs w:val="24"/>
        </w:rPr>
        <w:t xml:space="preserve"> etkeninin neden olduğu hastalık </w:t>
      </w:r>
      <w:r w:rsidR="009A7547">
        <w:rPr>
          <w:rFonts w:ascii="Times New Roman" w:hAnsi="Times New Roman" w:cs="Times New Roman"/>
          <w:sz w:val="24"/>
          <w:szCs w:val="24"/>
        </w:rPr>
        <w:t>b</w:t>
      </w:r>
      <w:r>
        <w:rPr>
          <w:rFonts w:ascii="Times New Roman" w:hAnsi="Times New Roman" w:cs="Times New Roman"/>
          <w:sz w:val="24"/>
          <w:szCs w:val="24"/>
        </w:rPr>
        <w:t xml:space="preserve">irden fazla sistem ve organı tutmaktadır. Solunum kanalında, deride ve deri altı dokularda irinli lezyonlara neden olur. </w:t>
      </w:r>
      <w:r w:rsidR="009A7547">
        <w:rPr>
          <w:rFonts w:ascii="Times New Roman" w:hAnsi="Times New Roman" w:cs="Times New Roman"/>
          <w:sz w:val="24"/>
          <w:szCs w:val="24"/>
        </w:rPr>
        <w:t>Sıçanlarda klinik bulgu olmazken farelerde k</w:t>
      </w:r>
      <w:r>
        <w:rPr>
          <w:rFonts w:ascii="Times New Roman" w:hAnsi="Times New Roman" w:cs="Times New Roman"/>
          <w:sz w:val="24"/>
          <w:szCs w:val="24"/>
        </w:rPr>
        <w:t xml:space="preserve">onjuktivit, panoftalmi, dakriyodenit, bulboüretral bez </w:t>
      </w:r>
      <w:proofErr w:type="gramStart"/>
      <w:r>
        <w:rPr>
          <w:rFonts w:ascii="Times New Roman" w:hAnsi="Times New Roman" w:cs="Times New Roman"/>
          <w:sz w:val="24"/>
          <w:szCs w:val="24"/>
        </w:rPr>
        <w:t>enfeksiyonu</w:t>
      </w:r>
      <w:proofErr w:type="gramEnd"/>
      <w:r>
        <w:rPr>
          <w:rFonts w:ascii="Times New Roman" w:hAnsi="Times New Roman" w:cs="Times New Roman"/>
          <w:sz w:val="24"/>
          <w:szCs w:val="24"/>
        </w:rPr>
        <w:t>, infertilite ve yavru atıkları görülen diğer semptomlardır. Hastalığın tedavisinde penisilin ve antibiyotik uygulamaları bireysel cevap verirken tüm koloninin tedavisine yeterli olmamaktadır. Tüm koloninin muayenesi ve gerekirse değişimi yapılmalıdır.</w:t>
      </w:r>
      <w:r w:rsidR="009A7547">
        <w:rPr>
          <w:rFonts w:ascii="Times New Roman" w:hAnsi="Times New Roman" w:cs="Times New Roman"/>
          <w:sz w:val="24"/>
          <w:szCs w:val="24"/>
        </w:rPr>
        <w:t xml:space="preserve"> Bir diğer tür olan</w:t>
      </w:r>
      <w:r w:rsidR="009A7547" w:rsidRPr="007C3C03">
        <w:rPr>
          <w:rFonts w:ascii="Times New Roman" w:hAnsi="Times New Roman" w:cs="Times New Roman"/>
          <w:sz w:val="24"/>
          <w:szCs w:val="24"/>
        </w:rPr>
        <w:t xml:space="preserve"> </w:t>
      </w:r>
      <w:r w:rsidR="009A7547">
        <w:rPr>
          <w:rFonts w:ascii="Times New Roman" w:hAnsi="Times New Roman" w:cs="Times New Roman"/>
          <w:i/>
          <w:sz w:val="24"/>
          <w:szCs w:val="24"/>
        </w:rPr>
        <w:t>Pasteurella multocida</w:t>
      </w:r>
      <w:r w:rsidR="009A7547">
        <w:rPr>
          <w:rFonts w:ascii="Times New Roman" w:hAnsi="Times New Roman" w:cs="Times New Roman"/>
          <w:sz w:val="24"/>
          <w:szCs w:val="24"/>
        </w:rPr>
        <w:t xml:space="preserve"> Gram-negatif, bipolar, kokoid-küçük çomaklı şekilde olup direkt temas ve solunum yoluyla bulaşma gösterir. Hastalıkta </w:t>
      </w:r>
      <w:proofErr w:type="gramStart"/>
      <w:r w:rsidR="009A7547">
        <w:rPr>
          <w:rFonts w:ascii="Times New Roman" w:hAnsi="Times New Roman" w:cs="Times New Roman"/>
          <w:sz w:val="24"/>
          <w:szCs w:val="24"/>
        </w:rPr>
        <w:t>enfeksiyon</w:t>
      </w:r>
      <w:proofErr w:type="gramEnd"/>
      <w:r w:rsidR="009A7547">
        <w:rPr>
          <w:rFonts w:ascii="Times New Roman" w:hAnsi="Times New Roman" w:cs="Times New Roman"/>
          <w:sz w:val="24"/>
          <w:szCs w:val="24"/>
        </w:rPr>
        <w:t xml:space="preserve"> fare ve tavşanlarda, nazoarenkste başlar ancak sonrasında, kulak, göz, alt solunum yolları, üreme organları ve deriyi tutan bir seyir izler. Klinik bulguları rhinitis, pnömoni, otitis media ve interna, konjultivitis, deri altı apseleri, vulvovaginitis, pyometra, balonopostitis, orşitis, septisemi olarak sıralanır.</w:t>
      </w:r>
      <w:r w:rsidR="009A7547" w:rsidRPr="007C3C03">
        <w:rPr>
          <w:rFonts w:ascii="Times New Roman" w:hAnsi="Times New Roman" w:cs="Times New Roman"/>
          <w:sz w:val="24"/>
          <w:szCs w:val="24"/>
        </w:rPr>
        <w:t xml:space="preserve"> </w:t>
      </w:r>
      <w:r w:rsidR="009A7547">
        <w:rPr>
          <w:rFonts w:ascii="Times New Roman" w:hAnsi="Times New Roman" w:cs="Times New Roman"/>
          <w:sz w:val="24"/>
          <w:szCs w:val="24"/>
        </w:rPr>
        <w:t xml:space="preserve">Hastalıktan korunmak için </w:t>
      </w:r>
      <w:proofErr w:type="gramStart"/>
      <w:r w:rsidR="009A7547">
        <w:rPr>
          <w:rFonts w:ascii="Times New Roman" w:hAnsi="Times New Roman" w:cs="Times New Roman"/>
          <w:sz w:val="24"/>
          <w:szCs w:val="24"/>
        </w:rPr>
        <w:t>sanitasyon</w:t>
      </w:r>
      <w:proofErr w:type="gramEnd"/>
      <w:r w:rsidR="009A7547">
        <w:rPr>
          <w:rFonts w:ascii="Times New Roman" w:hAnsi="Times New Roman" w:cs="Times New Roman"/>
          <w:sz w:val="24"/>
          <w:szCs w:val="24"/>
        </w:rPr>
        <w:t xml:space="preserve"> ve hijyene önem verilmeli </w:t>
      </w:r>
      <w:r w:rsidR="009A7547">
        <w:rPr>
          <w:rFonts w:ascii="Times New Roman" w:hAnsi="Times New Roman" w:cs="Times New Roman"/>
          <w:sz w:val="24"/>
          <w:szCs w:val="24"/>
        </w:rPr>
        <w:lastRenderedPageBreak/>
        <w:t>hastalık olması durumunda ise tetrasiklin gibi geniş spektrumlu antibiyotiklere ve penisili</w:t>
      </w:r>
      <w:r w:rsidR="002F2848">
        <w:rPr>
          <w:rFonts w:ascii="Times New Roman" w:hAnsi="Times New Roman" w:cs="Times New Roman"/>
          <w:sz w:val="24"/>
          <w:szCs w:val="24"/>
        </w:rPr>
        <w:t>n uygulamasına başvurulmalıdır.</w:t>
      </w:r>
    </w:p>
    <w:p w:rsidR="00F31F99" w:rsidRDefault="00F31F99" w:rsidP="00C42A33">
      <w:pPr>
        <w:jc w:val="both"/>
        <w:rPr>
          <w:rFonts w:ascii="Times New Roman" w:hAnsi="Times New Roman" w:cs="Times New Roman"/>
          <w:sz w:val="24"/>
          <w:szCs w:val="24"/>
        </w:rPr>
      </w:pPr>
      <w:r w:rsidRPr="00FA512A">
        <w:rPr>
          <w:rFonts w:ascii="Times New Roman" w:hAnsi="Times New Roman" w:cs="Times New Roman"/>
          <w:b/>
          <w:sz w:val="24"/>
          <w:szCs w:val="24"/>
        </w:rPr>
        <w:t>Salmonellosis:</w:t>
      </w:r>
      <w:r w:rsidR="00F5690E">
        <w:rPr>
          <w:rFonts w:ascii="Times New Roman" w:hAnsi="Times New Roman" w:cs="Times New Roman"/>
          <w:b/>
          <w:sz w:val="24"/>
          <w:szCs w:val="24"/>
        </w:rPr>
        <w:t xml:space="preserve"> (CR, Öznur)</w:t>
      </w:r>
      <w:r>
        <w:rPr>
          <w:rFonts w:ascii="Times New Roman" w:hAnsi="Times New Roman" w:cs="Times New Roman"/>
          <w:sz w:val="24"/>
          <w:szCs w:val="24"/>
        </w:rPr>
        <w:t xml:space="preserve"> </w:t>
      </w:r>
      <w:r w:rsidRPr="00F31F99">
        <w:rPr>
          <w:rFonts w:ascii="Times New Roman" w:hAnsi="Times New Roman" w:cs="Times New Roman"/>
          <w:i/>
          <w:sz w:val="24"/>
          <w:szCs w:val="24"/>
        </w:rPr>
        <w:t>Salmonella enteridites</w:t>
      </w:r>
      <w:r w:rsidR="002F2848">
        <w:rPr>
          <w:rFonts w:ascii="Times New Roman" w:hAnsi="Times New Roman" w:cs="Times New Roman"/>
          <w:i/>
          <w:sz w:val="24"/>
          <w:szCs w:val="24"/>
        </w:rPr>
        <w:t>,</w:t>
      </w:r>
      <w:r w:rsidRPr="00F31F99">
        <w:rPr>
          <w:rFonts w:ascii="Times New Roman" w:hAnsi="Times New Roman" w:cs="Times New Roman"/>
          <w:i/>
          <w:sz w:val="24"/>
          <w:szCs w:val="24"/>
        </w:rPr>
        <w:t xml:space="preserve"> </w:t>
      </w:r>
      <w:r w:rsidR="002F2848" w:rsidRPr="0001364C">
        <w:rPr>
          <w:rFonts w:ascii="Times New Roman" w:hAnsi="Times New Roman" w:cs="Times New Roman"/>
          <w:i/>
          <w:sz w:val="24"/>
          <w:szCs w:val="24"/>
        </w:rPr>
        <w:t xml:space="preserve">S. </w:t>
      </w:r>
      <w:r w:rsidR="002F2848">
        <w:rPr>
          <w:rFonts w:ascii="Times New Roman" w:hAnsi="Times New Roman" w:cs="Times New Roman"/>
          <w:i/>
          <w:sz w:val="24"/>
          <w:szCs w:val="24"/>
        </w:rPr>
        <w:t>t</w:t>
      </w:r>
      <w:r w:rsidR="002F2848" w:rsidRPr="0001364C">
        <w:rPr>
          <w:rFonts w:ascii="Times New Roman" w:hAnsi="Times New Roman" w:cs="Times New Roman"/>
          <w:i/>
          <w:sz w:val="24"/>
          <w:szCs w:val="24"/>
        </w:rPr>
        <w:t>yphimirium</w:t>
      </w:r>
      <w:r w:rsidR="002F2848">
        <w:rPr>
          <w:rFonts w:ascii="Times New Roman" w:hAnsi="Times New Roman" w:cs="Times New Roman"/>
          <w:sz w:val="24"/>
          <w:szCs w:val="24"/>
        </w:rPr>
        <w:t xml:space="preserve"> </w:t>
      </w:r>
      <w:r w:rsidR="00F5690E">
        <w:rPr>
          <w:rFonts w:ascii="Times New Roman" w:hAnsi="Times New Roman" w:cs="Times New Roman"/>
          <w:i/>
          <w:sz w:val="24"/>
          <w:szCs w:val="24"/>
        </w:rPr>
        <w:t xml:space="preserve">ve </w:t>
      </w:r>
      <w:r w:rsidR="00F5690E" w:rsidRPr="00F5690E">
        <w:rPr>
          <w:rFonts w:ascii="Times New Roman" w:hAnsi="Times New Roman" w:cs="Times New Roman"/>
          <w:sz w:val="24"/>
          <w:szCs w:val="24"/>
        </w:rPr>
        <w:t>çeşitli sero</w:t>
      </w:r>
      <w:r w:rsidR="001808C0">
        <w:rPr>
          <w:rFonts w:ascii="Times New Roman" w:hAnsi="Times New Roman" w:cs="Times New Roman"/>
          <w:sz w:val="24"/>
          <w:szCs w:val="24"/>
        </w:rPr>
        <w:t>tipleri</w:t>
      </w:r>
      <w:r>
        <w:rPr>
          <w:rFonts w:ascii="Times New Roman" w:hAnsi="Times New Roman" w:cs="Times New Roman"/>
          <w:sz w:val="24"/>
          <w:szCs w:val="24"/>
        </w:rPr>
        <w:t xml:space="preserve"> etkendir.</w:t>
      </w:r>
      <w:r w:rsidR="00F5690E">
        <w:rPr>
          <w:rFonts w:ascii="Times New Roman" w:hAnsi="Times New Roman" w:cs="Times New Roman"/>
          <w:sz w:val="24"/>
          <w:szCs w:val="24"/>
        </w:rPr>
        <w:t xml:space="preserve"> </w:t>
      </w:r>
      <w:r w:rsidR="001808C0">
        <w:rPr>
          <w:rFonts w:ascii="Times New Roman" w:hAnsi="Times New Roman" w:cs="Times New Roman"/>
          <w:sz w:val="24"/>
          <w:szCs w:val="24"/>
        </w:rPr>
        <w:t xml:space="preserve">Yaklaşık 6 alt tipi ve 1500 serotipi mevcuttur. </w:t>
      </w:r>
      <w:r w:rsidR="00F5690E">
        <w:rPr>
          <w:rFonts w:ascii="Times New Roman" w:hAnsi="Times New Roman" w:cs="Times New Roman"/>
          <w:sz w:val="24"/>
          <w:szCs w:val="24"/>
        </w:rPr>
        <w:t>Gram-negatif, çubuk şekilli ve aerobik bakteridir.</w:t>
      </w:r>
      <w:r>
        <w:rPr>
          <w:rFonts w:ascii="Times New Roman" w:hAnsi="Times New Roman" w:cs="Times New Roman"/>
          <w:sz w:val="24"/>
          <w:szCs w:val="24"/>
        </w:rPr>
        <w:t xml:space="preserve"> </w:t>
      </w:r>
      <w:r w:rsidR="001808C0">
        <w:rPr>
          <w:rFonts w:ascii="Times New Roman" w:hAnsi="Times New Roman" w:cs="Times New Roman"/>
          <w:sz w:val="24"/>
          <w:szCs w:val="24"/>
        </w:rPr>
        <w:t xml:space="preserve">Tüm laboratuvar hayvanlarında görülebilir. Zoonoz özelliktedir. Modern yöntemlerle çalışan işletmelerde </w:t>
      </w:r>
      <w:proofErr w:type="gramStart"/>
      <w:r w:rsidR="001808C0">
        <w:rPr>
          <w:rFonts w:ascii="Times New Roman" w:hAnsi="Times New Roman" w:cs="Times New Roman"/>
          <w:sz w:val="24"/>
          <w:szCs w:val="24"/>
        </w:rPr>
        <w:t>enfeksiyon</w:t>
      </w:r>
      <w:proofErr w:type="gramEnd"/>
      <w:r w:rsidR="001808C0">
        <w:rPr>
          <w:rFonts w:ascii="Times New Roman" w:hAnsi="Times New Roman" w:cs="Times New Roman"/>
          <w:sz w:val="24"/>
          <w:szCs w:val="24"/>
        </w:rPr>
        <w:t xml:space="preserve"> nadiren görülür. Bulaşma fekal-oral yolla, vertikal veya fomitler aracılığıyla olur. </w:t>
      </w:r>
      <w:r>
        <w:rPr>
          <w:rFonts w:ascii="Times New Roman" w:hAnsi="Times New Roman" w:cs="Times New Roman"/>
          <w:sz w:val="24"/>
          <w:szCs w:val="24"/>
        </w:rPr>
        <w:t xml:space="preserve">Akut gelişimde iştah kaybı, canlı ağırlıkta azalma, letarji, tüylerde kabarma, sırtta kamburlaşma, konjuktivit (nadiren) görülür. Subakut </w:t>
      </w:r>
      <w:proofErr w:type="gramStart"/>
      <w:r>
        <w:rPr>
          <w:rFonts w:ascii="Times New Roman" w:hAnsi="Times New Roman" w:cs="Times New Roman"/>
          <w:sz w:val="24"/>
          <w:szCs w:val="24"/>
        </w:rPr>
        <w:t>enfeksiyonlarda</w:t>
      </w:r>
      <w:proofErr w:type="gramEnd"/>
      <w:r>
        <w:rPr>
          <w:rFonts w:ascii="Times New Roman" w:hAnsi="Times New Roman" w:cs="Times New Roman"/>
          <w:sz w:val="24"/>
          <w:szCs w:val="24"/>
        </w:rPr>
        <w:t xml:space="preserve"> karın şişkinliği göze çarparken bunu nedeni dalak ve karaciğer şişkinliğidir. Kronik gelişen </w:t>
      </w:r>
      <w:proofErr w:type="gramStart"/>
      <w:r>
        <w:rPr>
          <w:rFonts w:ascii="Times New Roman" w:hAnsi="Times New Roman" w:cs="Times New Roman"/>
          <w:sz w:val="24"/>
          <w:szCs w:val="24"/>
        </w:rPr>
        <w:t>enfeksiyonlarda</w:t>
      </w:r>
      <w:proofErr w:type="gramEnd"/>
      <w:r>
        <w:rPr>
          <w:rFonts w:ascii="Times New Roman" w:hAnsi="Times New Roman" w:cs="Times New Roman"/>
          <w:sz w:val="24"/>
          <w:szCs w:val="24"/>
        </w:rPr>
        <w:t xml:space="preserve"> iştah azalması, canlı ağırlık kaybı görülürken enzootik enfeksiyonlarda ishal, iştah kaybı, canlı ağırlıkta azalma, tüylerin kabarık ve karışık görünümü</w:t>
      </w:r>
      <w:r w:rsidR="002F2848">
        <w:rPr>
          <w:rFonts w:ascii="Times New Roman" w:hAnsi="Times New Roman" w:cs="Times New Roman"/>
          <w:sz w:val="24"/>
          <w:szCs w:val="24"/>
        </w:rPr>
        <w:t>, dalakta büyüme, akciğer pleura, periton, karaciğer, uerus duvarında sarı renkte nekroz odakları, bağırsak lenf nodüllerinde ve peyer plaklarında büyüme</w:t>
      </w:r>
      <w:r w:rsidR="00FA512A">
        <w:rPr>
          <w:rFonts w:ascii="Times New Roman" w:hAnsi="Times New Roman" w:cs="Times New Roman"/>
          <w:sz w:val="24"/>
          <w:szCs w:val="24"/>
        </w:rPr>
        <w:t xml:space="preserve"> ve üreme performansında azalma görülür.</w:t>
      </w:r>
      <w:r>
        <w:rPr>
          <w:rFonts w:ascii="Times New Roman" w:hAnsi="Times New Roman" w:cs="Times New Roman"/>
          <w:sz w:val="24"/>
          <w:szCs w:val="24"/>
        </w:rPr>
        <w:t xml:space="preserve"> </w:t>
      </w:r>
      <w:r w:rsidR="001808C0">
        <w:rPr>
          <w:rFonts w:ascii="Times New Roman" w:hAnsi="Times New Roman" w:cs="Times New Roman"/>
          <w:sz w:val="24"/>
          <w:szCs w:val="24"/>
        </w:rPr>
        <w:t xml:space="preserve">Ürettikleri biyofilm içinde uzun süre yaşayabilirler. Korunmada yabani hayvanların girişinin engellenmesi ve </w:t>
      </w:r>
      <w:proofErr w:type="gramStart"/>
      <w:r w:rsidR="001808C0">
        <w:rPr>
          <w:rFonts w:ascii="Times New Roman" w:hAnsi="Times New Roman" w:cs="Times New Roman"/>
          <w:sz w:val="24"/>
          <w:szCs w:val="24"/>
        </w:rPr>
        <w:t>hijyen</w:t>
      </w:r>
      <w:proofErr w:type="gramEnd"/>
      <w:r w:rsidR="001808C0">
        <w:rPr>
          <w:rFonts w:ascii="Times New Roman" w:hAnsi="Times New Roman" w:cs="Times New Roman"/>
          <w:sz w:val="24"/>
          <w:szCs w:val="24"/>
        </w:rPr>
        <w:t xml:space="preserve"> oldukça önemlidir. </w:t>
      </w:r>
    </w:p>
    <w:p w:rsidR="00732430" w:rsidRDefault="00732430" w:rsidP="00D54874">
      <w:pPr>
        <w:jc w:val="both"/>
        <w:rPr>
          <w:rFonts w:ascii="Times New Roman" w:hAnsi="Times New Roman" w:cs="Times New Roman"/>
          <w:sz w:val="24"/>
          <w:szCs w:val="24"/>
        </w:rPr>
      </w:pPr>
      <w:r w:rsidRPr="00732430">
        <w:rPr>
          <w:rFonts w:ascii="Times New Roman" w:hAnsi="Times New Roman" w:cs="Times New Roman"/>
          <w:b/>
          <w:sz w:val="24"/>
          <w:szCs w:val="24"/>
        </w:rPr>
        <w:t xml:space="preserve">Staphylococcus </w:t>
      </w:r>
      <w:proofErr w:type="gramStart"/>
      <w:r w:rsidRPr="00732430">
        <w:rPr>
          <w:rFonts w:ascii="Times New Roman" w:hAnsi="Times New Roman" w:cs="Times New Roman"/>
          <w:b/>
          <w:sz w:val="24"/>
          <w:szCs w:val="24"/>
        </w:rPr>
        <w:t>enfeksiyonları</w:t>
      </w:r>
      <w:proofErr w:type="gramEnd"/>
      <w:r>
        <w:rPr>
          <w:rFonts w:ascii="Times New Roman" w:hAnsi="Times New Roman" w:cs="Times New Roman"/>
          <w:sz w:val="24"/>
          <w:szCs w:val="24"/>
        </w:rPr>
        <w:t xml:space="preserve">: </w:t>
      </w:r>
      <w:r w:rsidR="00D54874">
        <w:rPr>
          <w:rFonts w:ascii="Times New Roman" w:hAnsi="Times New Roman" w:cs="Times New Roman"/>
          <w:sz w:val="24"/>
          <w:szCs w:val="24"/>
        </w:rPr>
        <w:t xml:space="preserve">(CR) </w:t>
      </w:r>
      <w:r w:rsidR="006A193E">
        <w:rPr>
          <w:rFonts w:ascii="Times New Roman" w:hAnsi="Times New Roman" w:cs="Times New Roman"/>
          <w:sz w:val="24"/>
          <w:szCs w:val="24"/>
        </w:rPr>
        <w:t>Etken</w:t>
      </w:r>
      <w:r w:rsidR="006A193E" w:rsidRPr="006A193E">
        <w:t xml:space="preserve"> </w:t>
      </w:r>
      <w:r w:rsidR="006A193E" w:rsidRPr="006A193E">
        <w:rPr>
          <w:rFonts w:ascii="Times New Roman" w:hAnsi="Times New Roman" w:cs="Times New Roman"/>
          <w:i/>
          <w:sz w:val="24"/>
          <w:szCs w:val="24"/>
        </w:rPr>
        <w:t>Staphylococcus aureus</w:t>
      </w:r>
      <w:r w:rsidR="006A193E">
        <w:rPr>
          <w:rFonts w:ascii="Times New Roman" w:hAnsi="Times New Roman" w:cs="Times New Roman"/>
          <w:sz w:val="24"/>
          <w:szCs w:val="24"/>
        </w:rPr>
        <w:t>, g</w:t>
      </w:r>
      <w:r w:rsidR="006A193E" w:rsidRPr="006A193E">
        <w:rPr>
          <w:rFonts w:ascii="Times New Roman" w:hAnsi="Times New Roman" w:cs="Times New Roman"/>
          <w:sz w:val="24"/>
          <w:szCs w:val="24"/>
        </w:rPr>
        <w:t>ram</w:t>
      </w:r>
      <w:r w:rsidR="006A193E">
        <w:rPr>
          <w:rFonts w:ascii="Times New Roman" w:hAnsi="Times New Roman" w:cs="Times New Roman"/>
          <w:sz w:val="24"/>
          <w:szCs w:val="24"/>
        </w:rPr>
        <w:t>-</w:t>
      </w:r>
      <w:r w:rsidR="006A193E" w:rsidRPr="006A193E">
        <w:rPr>
          <w:rFonts w:ascii="Times New Roman" w:hAnsi="Times New Roman" w:cs="Times New Roman"/>
          <w:sz w:val="24"/>
          <w:szCs w:val="24"/>
        </w:rPr>
        <w:t xml:space="preserve">pozitif, </w:t>
      </w:r>
      <w:r w:rsidR="006A193E">
        <w:rPr>
          <w:rFonts w:ascii="Times New Roman" w:hAnsi="Times New Roman" w:cs="Times New Roman"/>
          <w:sz w:val="24"/>
          <w:szCs w:val="24"/>
        </w:rPr>
        <w:t>hareketsiz ve</w:t>
      </w:r>
      <w:r w:rsidR="006A193E" w:rsidRPr="006A193E">
        <w:rPr>
          <w:rFonts w:ascii="Times New Roman" w:hAnsi="Times New Roman" w:cs="Times New Roman"/>
          <w:sz w:val="24"/>
          <w:szCs w:val="24"/>
        </w:rPr>
        <w:t xml:space="preserve"> genellikle üzüm benzeri (stafilo) kümeleri</w:t>
      </w:r>
      <w:r w:rsidR="006A193E">
        <w:rPr>
          <w:rFonts w:ascii="Times New Roman" w:hAnsi="Times New Roman" w:cs="Times New Roman"/>
          <w:sz w:val="24"/>
          <w:szCs w:val="24"/>
        </w:rPr>
        <w:t xml:space="preserve"> hali</w:t>
      </w:r>
      <w:r w:rsidR="006A193E" w:rsidRPr="006A193E">
        <w:rPr>
          <w:rFonts w:ascii="Times New Roman" w:hAnsi="Times New Roman" w:cs="Times New Roman"/>
          <w:sz w:val="24"/>
          <w:szCs w:val="24"/>
        </w:rPr>
        <w:t>nde bulunur.</w:t>
      </w:r>
      <w:r w:rsidR="006A193E">
        <w:rPr>
          <w:rFonts w:ascii="Times New Roman" w:hAnsi="Times New Roman" w:cs="Times New Roman"/>
          <w:sz w:val="24"/>
          <w:szCs w:val="24"/>
        </w:rPr>
        <w:t xml:space="preserve"> Tüm laboratuvar hayvanlarında bulunabilir ve birçok hayvan türü ve insan arasında geçiş mümkündür. Görülme sıklığı ünite ve işletme yapısı ve çalışan faktörüne bağlı olarak değişmektedir</w:t>
      </w:r>
      <w:r w:rsidR="006A193E" w:rsidRPr="006A193E">
        <w:rPr>
          <w:rFonts w:ascii="Times New Roman" w:hAnsi="Times New Roman" w:cs="Times New Roman"/>
          <w:i/>
          <w:sz w:val="24"/>
          <w:szCs w:val="24"/>
        </w:rPr>
        <w:t>.</w:t>
      </w:r>
      <w:r w:rsidR="006A193E" w:rsidRPr="006A193E">
        <w:rPr>
          <w:i/>
        </w:rPr>
        <w:t xml:space="preserve"> </w:t>
      </w:r>
      <w:r w:rsidR="006A193E" w:rsidRPr="006A193E">
        <w:rPr>
          <w:rFonts w:ascii="Times New Roman" w:hAnsi="Times New Roman" w:cs="Times New Roman"/>
          <w:i/>
          <w:sz w:val="24"/>
          <w:szCs w:val="24"/>
        </w:rPr>
        <w:t>S. aureus</w:t>
      </w:r>
      <w:r w:rsidR="006A193E" w:rsidRPr="006A193E">
        <w:rPr>
          <w:rFonts w:ascii="Times New Roman" w:hAnsi="Times New Roman" w:cs="Times New Roman"/>
          <w:sz w:val="24"/>
          <w:szCs w:val="24"/>
        </w:rPr>
        <w:t>, aerosol veya enfekte hayvanlarla veya enfekte olmuş insanlarla doğrudan temas yoluyla bulaşır.</w:t>
      </w:r>
      <w:r w:rsidR="006A193E" w:rsidRPr="006A193E">
        <w:t xml:space="preserve"> </w:t>
      </w:r>
      <w:r w:rsidR="006A193E" w:rsidRPr="006A193E">
        <w:rPr>
          <w:rFonts w:ascii="Times New Roman" w:hAnsi="Times New Roman" w:cs="Times New Roman"/>
          <w:sz w:val="24"/>
          <w:szCs w:val="24"/>
        </w:rPr>
        <w:t xml:space="preserve">Sağlıklı insanların yaklaşık% 30'u, </w:t>
      </w:r>
      <w:r w:rsidR="006A193E" w:rsidRPr="00D54874">
        <w:rPr>
          <w:rFonts w:ascii="Times New Roman" w:hAnsi="Times New Roman" w:cs="Times New Roman"/>
          <w:i/>
          <w:sz w:val="24"/>
          <w:szCs w:val="24"/>
        </w:rPr>
        <w:t>S. aureus</w:t>
      </w:r>
      <w:r w:rsidR="006A193E" w:rsidRPr="006A193E">
        <w:rPr>
          <w:rFonts w:ascii="Times New Roman" w:hAnsi="Times New Roman" w:cs="Times New Roman"/>
          <w:sz w:val="24"/>
          <w:szCs w:val="24"/>
        </w:rPr>
        <w:t>'u nazofarenksi veya derilerin</w:t>
      </w:r>
      <w:r w:rsidR="00D54874">
        <w:rPr>
          <w:rFonts w:ascii="Times New Roman" w:hAnsi="Times New Roman" w:cs="Times New Roman"/>
          <w:sz w:val="24"/>
          <w:szCs w:val="24"/>
        </w:rPr>
        <w:t>d</w:t>
      </w:r>
      <w:r w:rsidR="006A193E" w:rsidRPr="006A193E">
        <w:rPr>
          <w:rFonts w:ascii="Times New Roman" w:hAnsi="Times New Roman" w:cs="Times New Roman"/>
          <w:sz w:val="24"/>
          <w:szCs w:val="24"/>
        </w:rPr>
        <w:t>e taşır.</w:t>
      </w:r>
      <w:r w:rsidR="00D54874" w:rsidRPr="00D54874">
        <w:t xml:space="preserve"> </w:t>
      </w:r>
      <w:r w:rsidR="00D54874" w:rsidRPr="00D54874">
        <w:rPr>
          <w:rFonts w:ascii="Times New Roman" w:hAnsi="Times New Roman" w:cs="Times New Roman"/>
          <w:sz w:val="24"/>
          <w:szCs w:val="24"/>
        </w:rPr>
        <w:t>Sağlıklı, immun</w:t>
      </w:r>
      <w:r w:rsidR="00D54874">
        <w:rPr>
          <w:rFonts w:ascii="Times New Roman" w:hAnsi="Times New Roman" w:cs="Times New Roman"/>
          <w:sz w:val="24"/>
          <w:szCs w:val="24"/>
        </w:rPr>
        <w:t xml:space="preserve"> yeterli</w:t>
      </w:r>
      <w:r w:rsidR="00D54874" w:rsidRPr="00D54874">
        <w:rPr>
          <w:rFonts w:ascii="Times New Roman" w:hAnsi="Times New Roman" w:cs="Times New Roman"/>
          <w:sz w:val="24"/>
          <w:szCs w:val="24"/>
        </w:rPr>
        <w:t xml:space="preserve"> hayvanlarda, </w:t>
      </w:r>
      <w:r w:rsidR="00D54874" w:rsidRPr="00D54874">
        <w:rPr>
          <w:rFonts w:ascii="Times New Roman" w:hAnsi="Times New Roman" w:cs="Times New Roman"/>
          <w:i/>
          <w:sz w:val="24"/>
          <w:szCs w:val="24"/>
        </w:rPr>
        <w:t>S. aureus</w:t>
      </w:r>
      <w:r w:rsidR="00D54874" w:rsidRPr="00D54874">
        <w:rPr>
          <w:rFonts w:ascii="Times New Roman" w:hAnsi="Times New Roman" w:cs="Times New Roman"/>
          <w:sz w:val="24"/>
          <w:szCs w:val="24"/>
        </w:rPr>
        <w:t xml:space="preserve"> kolonizasyonu, intestinal yol veya nazofarenks</w:t>
      </w:r>
      <w:r w:rsidR="00D54874">
        <w:rPr>
          <w:rFonts w:ascii="Times New Roman" w:hAnsi="Times New Roman" w:cs="Times New Roman"/>
          <w:sz w:val="24"/>
          <w:szCs w:val="24"/>
        </w:rPr>
        <w:t xml:space="preserve">te genellikle </w:t>
      </w:r>
      <w:proofErr w:type="gramStart"/>
      <w:r w:rsidR="00D54874" w:rsidRPr="00D54874">
        <w:rPr>
          <w:rFonts w:ascii="Times New Roman" w:hAnsi="Times New Roman" w:cs="Times New Roman"/>
          <w:sz w:val="24"/>
          <w:szCs w:val="24"/>
        </w:rPr>
        <w:t>semptoma</w:t>
      </w:r>
      <w:proofErr w:type="gramEnd"/>
      <w:r w:rsidR="00D54874">
        <w:rPr>
          <w:rFonts w:ascii="Times New Roman" w:hAnsi="Times New Roman" w:cs="Times New Roman"/>
          <w:sz w:val="24"/>
          <w:szCs w:val="24"/>
        </w:rPr>
        <w:t xml:space="preserve"> neden olmaz</w:t>
      </w:r>
      <w:r w:rsidR="00D54874" w:rsidRPr="00D54874">
        <w:rPr>
          <w:rFonts w:ascii="Times New Roman" w:hAnsi="Times New Roman" w:cs="Times New Roman"/>
          <w:sz w:val="24"/>
          <w:szCs w:val="24"/>
        </w:rPr>
        <w:t>.</w:t>
      </w:r>
      <w:r w:rsidR="00D54874">
        <w:rPr>
          <w:rFonts w:ascii="Times New Roman" w:hAnsi="Times New Roman" w:cs="Times New Roman"/>
          <w:sz w:val="24"/>
          <w:szCs w:val="24"/>
        </w:rPr>
        <w:t xml:space="preserve"> </w:t>
      </w:r>
      <w:r w:rsidR="00D54874" w:rsidRPr="00D54874">
        <w:rPr>
          <w:rFonts w:ascii="Times New Roman" w:hAnsi="Times New Roman" w:cs="Times New Roman"/>
          <w:sz w:val="24"/>
          <w:szCs w:val="24"/>
        </w:rPr>
        <w:t xml:space="preserve">Bazı sağlıklı hayvanlarda, </w:t>
      </w:r>
      <w:r w:rsidR="00D54874" w:rsidRPr="00D54874">
        <w:rPr>
          <w:rFonts w:ascii="Times New Roman" w:hAnsi="Times New Roman" w:cs="Times New Roman"/>
          <w:i/>
          <w:sz w:val="24"/>
          <w:szCs w:val="24"/>
        </w:rPr>
        <w:t>S. aureus</w:t>
      </w:r>
      <w:r w:rsidR="00D54874" w:rsidRPr="00D54874">
        <w:rPr>
          <w:rFonts w:ascii="Times New Roman" w:hAnsi="Times New Roman" w:cs="Times New Roman"/>
          <w:sz w:val="24"/>
          <w:szCs w:val="24"/>
        </w:rPr>
        <w:t xml:space="preserve"> bir apse veya lezyondan izole edilebilir.</w:t>
      </w:r>
      <w:r w:rsidR="00D54874">
        <w:rPr>
          <w:rFonts w:ascii="Times New Roman" w:hAnsi="Times New Roman" w:cs="Times New Roman"/>
          <w:sz w:val="24"/>
          <w:szCs w:val="24"/>
        </w:rPr>
        <w:t xml:space="preserve"> </w:t>
      </w:r>
      <w:r w:rsidR="00D54874" w:rsidRPr="00D54874">
        <w:rPr>
          <w:rFonts w:ascii="Times New Roman" w:hAnsi="Times New Roman" w:cs="Times New Roman"/>
          <w:sz w:val="24"/>
          <w:szCs w:val="24"/>
        </w:rPr>
        <w:t xml:space="preserve">Bu olgularda, bu hayvanlardan izole edilen </w:t>
      </w:r>
      <w:r w:rsidR="00D54874" w:rsidRPr="00D54874">
        <w:rPr>
          <w:rFonts w:ascii="Times New Roman" w:hAnsi="Times New Roman" w:cs="Times New Roman"/>
          <w:i/>
          <w:sz w:val="24"/>
          <w:szCs w:val="24"/>
        </w:rPr>
        <w:t>S. aureus</w:t>
      </w:r>
      <w:r w:rsidR="00D54874" w:rsidRPr="00D54874">
        <w:rPr>
          <w:rFonts w:ascii="Times New Roman" w:hAnsi="Times New Roman" w:cs="Times New Roman"/>
          <w:sz w:val="24"/>
          <w:szCs w:val="24"/>
        </w:rPr>
        <w:t>, sıklıkla hastalığın birincil nedeninden ziyade bir yara</w:t>
      </w:r>
      <w:r w:rsidR="00D54874">
        <w:rPr>
          <w:rFonts w:ascii="Times New Roman" w:hAnsi="Times New Roman" w:cs="Times New Roman"/>
          <w:sz w:val="24"/>
          <w:szCs w:val="24"/>
        </w:rPr>
        <w:t>dan kaynaklanan</w:t>
      </w:r>
      <w:r w:rsidR="00D54874" w:rsidRPr="00D54874">
        <w:rPr>
          <w:rFonts w:ascii="Times New Roman" w:hAnsi="Times New Roman" w:cs="Times New Roman"/>
          <w:sz w:val="24"/>
          <w:szCs w:val="24"/>
        </w:rPr>
        <w:t xml:space="preserve"> </w:t>
      </w:r>
      <w:r w:rsidR="00D54874">
        <w:rPr>
          <w:rFonts w:ascii="Times New Roman" w:hAnsi="Times New Roman" w:cs="Times New Roman"/>
          <w:sz w:val="24"/>
          <w:szCs w:val="24"/>
        </w:rPr>
        <w:t xml:space="preserve">sekonder bir </w:t>
      </w:r>
      <w:proofErr w:type="gramStart"/>
      <w:r w:rsidR="00D54874">
        <w:rPr>
          <w:rFonts w:ascii="Times New Roman" w:hAnsi="Times New Roman" w:cs="Times New Roman"/>
          <w:sz w:val="24"/>
          <w:szCs w:val="24"/>
        </w:rPr>
        <w:t>enfeksiyonun</w:t>
      </w:r>
      <w:proofErr w:type="gramEnd"/>
      <w:r w:rsidR="00D54874">
        <w:rPr>
          <w:rFonts w:ascii="Times New Roman" w:hAnsi="Times New Roman" w:cs="Times New Roman"/>
          <w:sz w:val="24"/>
          <w:szCs w:val="24"/>
        </w:rPr>
        <w:t xml:space="preserve"> göstergesidir. </w:t>
      </w:r>
      <w:r w:rsidR="00D54874" w:rsidRPr="00D54874">
        <w:rPr>
          <w:rFonts w:ascii="Times New Roman" w:hAnsi="Times New Roman" w:cs="Times New Roman"/>
          <w:sz w:val="24"/>
          <w:szCs w:val="24"/>
        </w:rPr>
        <w:t xml:space="preserve">Hamsterlerde, </w:t>
      </w:r>
      <w:r w:rsidR="00D54874" w:rsidRPr="00D54874">
        <w:rPr>
          <w:rFonts w:ascii="Times New Roman" w:hAnsi="Times New Roman" w:cs="Times New Roman"/>
          <w:i/>
          <w:sz w:val="24"/>
          <w:szCs w:val="24"/>
        </w:rPr>
        <w:t>S. aureus</w:t>
      </w:r>
      <w:r w:rsidR="00D54874" w:rsidRPr="00D54874">
        <w:rPr>
          <w:rFonts w:ascii="Times New Roman" w:hAnsi="Times New Roman" w:cs="Times New Roman"/>
          <w:sz w:val="24"/>
          <w:szCs w:val="24"/>
        </w:rPr>
        <w:t xml:space="preserve"> apselerde karışık bir bakteri bileşeni olarak bulunmuştur.</w:t>
      </w:r>
      <w:r w:rsidR="00CC26A9">
        <w:rPr>
          <w:rFonts w:ascii="Times New Roman" w:hAnsi="Times New Roman" w:cs="Times New Roman"/>
          <w:sz w:val="24"/>
          <w:szCs w:val="24"/>
        </w:rPr>
        <w:t xml:space="preserve"> </w:t>
      </w:r>
      <w:r w:rsidR="00D54874" w:rsidRPr="00D54874">
        <w:rPr>
          <w:rFonts w:ascii="Times New Roman" w:hAnsi="Times New Roman" w:cs="Times New Roman"/>
          <w:sz w:val="24"/>
          <w:szCs w:val="24"/>
        </w:rPr>
        <w:t xml:space="preserve">Tavşanlarda, </w:t>
      </w:r>
      <w:r w:rsidR="00D54874" w:rsidRPr="00CC26A9">
        <w:rPr>
          <w:rFonts w:ascii="Times New Roman" w:hAnsi="Times New Roman" w:cs="Times New Roman"/>
          <w:i/>
          <w:sz w:val="24"/>
          <w:szCs w:val="24"/>
        </w:rPr>
        <w:t>S. aureus</w:t>
      </w:r>
      <w:r w:rsidR="00CC26A9">
        <w:rPr>
          <w:rFonts w:ascii="Times New Roman" w:hAnsi="Times New Roman" w:cs="Times New Roman"/>
          <w:sz w:val="24"/>
          <w:szCs w:val="24"/>
        </w:rPr>
        <w:t>, yenidoğanlarda</w:t>
      </w:r>
      <w:r w:rsidR="00D54874" w:rsidRPr="00D54874">
        <w:rPr>
          <w:rFonts w:ascii="Times New Roman" w:hAnsi="Times New Roman" w:cs="Times New Roman"/>
          <w:sz w:val="24"/>
          <w:szCs w:val="24"/>
        </w:rPr>
        <w:t xml:space="preserve"> akut septisemik hastalık ile ilişkilidir. </w:t>
      </w:r>
      <w:r w:rsidR="00D54874" w:rsidRPr="00CC26A9">
        <w:rPr>
          <w:rFonts w:ascii="Times New Roman" w:hAnsi="Times New Roman" w:cs="Times New Roman"/>
          <w:i/>
          <w:sz w:val="24"/>
          <w:szCs w:val="24"/>
        </w:rPr>
        <w:t>S. aureus</w:t>
      </w:r>
      <w:r w:rsidR="00D54874" w:rsidRPr="00D54874">
        <w:rPr>
          <w:rFonts w:ascii="Times New Roman" w:hAnsi="Times New Roman" w:cs="Times New Roman"/>
          <w:sz w:val="24"/>
          <w:szCs w:val="24"/>
        </w:rPr>
        <w:t xml:space="preserve"> ayrıca apse, mastitis, pododermatit ve genital sistem </w:t>
      </w:r>
      <w:proofErr w:type="gramStart"/>
      <w:r w:rsidR="00D54874" w:rsidRPr="00D54874">
        <w:rPr>
          <w:rFonts w:ascii="Times New Roman" w:hAnsi="Times New Roman" w:cs="Times New Roman"/>
          <w:sz w:val="24"/>
          <w:szCs w:val="24"/>
        </w:rPr>
        <w:t>enfeksiyonlarından</w:t>
      </w:r>
      <w:proofErr w:type="gramEnd"/>
      <w:r w:rsidR="00D54874" w:rsidRPr="00D54874">
        <w:rPr>
          <w:rFonts w:ascii="Times New Roman" w:hAnsi="Times New Roman" w:cs="Times New Roman"/>
          <w:sz w:val="24"/>
          <w:szCs w:val="24"/>
        </w:rPr>
        <w:t xml:space="preserve"> izole edilebilir.</w:t>
      </w:r>
      <w:r w:rsidR="00CC26A9" w:rsidRPr="00CC26A9">
        <w:t xml:space="preserve"> </w:t>
      </w:r>
      <w:r w:rsidR="00CC26A9" w:rsidRPr="00CC26A9">
        <w:rPr>
          <w:rFonts w:ascii="Times New Roman" w:hAnsi="Times New Roman" w:cs="Times New Roman"/>
          <w:sz w:val="24"/>
          <w:szCs w:val="24"/>
        </w:rPr>
        <w:t>Fare veya sıçanların veya bağışıklık sistemi baskılanmış veya immün yetmezlikli hayvanların duyarlı s</w:t>
      </w:r>
      <w:r w:rsidR="00CC26A9">
        <w:rPr>
          <w:rFonts w:ascii="Times New Roman" w:hAnsi="Times New Roman" w:cs="Times New Roman"/>
          <w:sz w:val="24"/>
          <w:szCs w:val="24"/>
        </w:rPr>
        <w:t>oylarında</w:t>
      </w:r>
      <w:r w:rsidR="00CC26A9" w:rsidRPr="00CC26A9">
        <w:rPr>
          <w:rFonts w:ascii="Times New Roman" w:hAnsi="Times New Roman" w:cs="Times New Roman"/>
          <w:sz w:val="24"/>
          <w:szCs w:val="24"/>
        </w:rPr>
        <w:t xml:space="preserve">, </w:t>
      </w:r>
      <w:r w:rsidR="00CC26A9" w:rsidRPr="00CC26A9">
        <w:rPr>
          <w:rFonts w:ascii="Times New Roman" w:hAnsi="Times New Roman" w:cs="Times New Roman"/>
          <w:i/>
          <w:sz w:val="24"/>
          <w:szCs w:val="24"/>
        </w:rPr>
        <w:t>S. aureus,</w:t>
      </w:r>
      <w:r w:rsidR="00CC26A9" w:rsidRPr="00CC26A9">
        <w:rPr>
          <w:rFonts w:ascii="Times New Roman" w:hAnsi="Times New Roman" w:cs="Times New Roman"/>
          <w:sz w:val="24"/>
          <w:szCs w:val="24"/>
        </w:rPr>
        <w:t xml:space="preserve"> göz, deri</w:t>
      </w:r>
      <w:r w:rsidR="00CC26A9">
        <w:rPr>
          <w:rFonts w:ascii="Times New Roman" w:hAnsi="Times New Roman" w:cs="Times New Roman"/>
          <w:sz w:val="24"/>
          <w:szCs w:val="24"/>
        </w:rPr>
        <w:t xml:space="preserve"> </w:t>
      </w:r>
      <w:proofErr w:type="gramStart"/>
      <w:r w:rsidR="00CC26A9">
        <w:rPr>
          <w:rFonts w:ascii="Times New Roman" w:hAnsi="Times New Roman" w:cs="Times New Roman"/>
          <w:sz w:val="24"/>
          <w:szCs w:val="24"/>
        </w:rPr>
        <w:t>ve</w:t>
      </w:r>
      <w:r w:rsidR="00CC26A9" w:rsidRPr="00CC26A9">
        <w:rPr>
          <w:rFonts w:ascii="Times New Roman" w:hAnsi="Times New Roman" w:cs="Times New Roman"/>
          <w:sz w:val="24"/>
          <w:szCs w:val="24"/>
        </w:rPr>
        <w:t xml:space="preserve">  genital</w:t>
      </w:r>
      <w:proofErr w:type="gramEnd"/>
      <w:r w:rsidR="00CC26A9" w:rsidRPr="00CC26A9">
        <w:rPr>
          <w:rFonts w:ascii="Times New Roman" w:hAnsi="Times New Roman" w:cs="Times New Roman"/>
          <w:sz w:val="24"/>
          <w:szCs w:val="24"/>
        </w:rPr>
        <w:t xml:space="preserve"> yol</w:t>
      </w:r>
      <w:r w:rsidR="00CC26A9">
        <w:rPr>
          <w:rFonts w:ascii="Times New Roman" w:hAnsi="Times New Roman" w:cs="Times New Roman"/>
          <w:sz w:val="24"/>
          <w:szCs w:val="24"/>
        </w:rPr>
        <w:t>da p</w:t>
      </w:r>
      <w:r w:rsidR="00CC26A9" w:rsidRPr="00CC26A9">
        <w:rPr>
          <w:rFonts w:ascii="Times New Roman" w:hAnsi="Times New Roman" w:cs="Times New Roman"/>
          <w:sz w:val="24"/>
          <w:szCs w:val="24"/>
        </w:rPr>
        <w:t>iyojenik (apse) enfeksiyonlar</w:t>
      </w:r>
      <w:r w:rsidR="00CC26A9">
        <w:rPr>
          <w:rFonts w:ascii="Times New Roman" w:hAnsi="Times New Roman" w:cs="Times New Roman"/>
          <w:sz w:val="24"/>
          <w:szCs w:val="24"/>
        </w:rPr>
        <w:t>a</w:t>
      </w:r>
      <w:r w:rsidR="00CC26A9" w:rsidRPr="00CC26A9">
        <w:rPr>
          <w:rFonts w:ascii="Times New Roman" w:hAnsi="Times New Roman" w:cs="Times New Roman"/>
          <w:sz w:val="24"/>
          <w:szCs w:val="24"/>
        </w:rPr>
        <w:t xml:space="preserve"> neden olabilir.</w:t>
      </w:r>
      <w:r w:rsidR="00CC26A9" w:rsidRPr="00CC26A9">
        <w:t xml:space="preserve"> </w:t>
      </w:r>
      <w:r w:rsidR="00CC26A9" w:rsidRPr="00CC26A9">
        <w:rPr>
          <w:rFonts w:ascii="Times New Roman" w:hAnsi="Times New Roman" w:cs="Times New Roman"/>
          <w:sz w:val="24"/>
          <w:szCs w:val="24"/>
        </w:rPr>
        <w:t>Bu</w:t>
      </w:r>
      <w:r w:rsidR="00CC26A9">
        <w:rPr>
          <w:rFonts w:ascii="Times New Roman" w:hAnsi="Times New Roman" w:cs="Times New Roman"/>
          <w:sz w:val="24"/>
          <w:szCs w:val="24"/>
        </w:rPr>
        <w:t>na</w:t>
      </w:r>
      <w:r w:rsidR="00CC26A9" w:rsidRPr="00CC26A9">
        <w:rPr>
          <w:rFonts w:ascii="Times New Roman" w:hAnsi="Times New Roman" w:cs="Times New Roman"/>
          <w:sz w:val="24"/>
          <w:szCs w:val="24"/>
        </w:rPr>
        <w:t xml:space="preserve"> klasik</w:t>
      </w:r>
      <w:r w:rsidR="00CC26A9">
        <w:rPr>
          <w:rFonts w:ascii="Times New Roman" w:hAnsi="Times New Roman" w:cs="Times New Roman"/>
          <w:sz w:val="24"/>
          <w:szCs w:val="24"/>
        </w:rPr>
        <w:t xml:space="preserve"> olarak</w:t>
      </w:r>
      <w:r w:rsidR="00CC26A9" w:rsidRPr="00CC26A9">
        <w:rPr>
          <w:rFonts w:ascii="Times New Roman" w:hAnsi="Times New Roman" w:cs="Times New Roman"/>
          <w:sz w:val="24"/>
          <w:szCs w:val="24"/>
        </w:rPr>
        <w:t xml:space="preserve"> C57BL / 6 </w:t>
      </w:r>
      <w:r w:rsidR="00CC26A9">
        <w:rPr>
          <w:rFonts w:ascii="Times New Roman" w:hAnsi="Times New Roman" w:cs="Times New Roman"/>
          <w:sz w:val="24"/>
          <w:szCs w:val="24"/>
        </w:rPr>
        <w:t xml:space="preserve">soylarında prepüsyal bez </w:t>
      </w:r>
      <w:r w:rsidR="00CC26A9" w:rsidRPr="00CC26A9">
        <w:rPr>
          <w:rFonts w:ascii="Times New Roman" w:hAnsi="Times New Roman" w:cs="Times New Roman"/>
          <w:sz w:val="24"/>
          <w:szCs w:val="24"/>
        </w:rPr>
        <w:t>apsesi</w:t>
      </w:r>
      <w:r w:rsidR="00CC26A9">
        <w:rPr>
          <w:rFonts w:ascii="Times New Roman" w:hAnsi="Times New Roman" w:cs="Times New Roman"/>
          <w:sz w:val="24"/>
          <w:szCs w:val="24"/>
        </w:rPr>
        <w:t xml:space="preserve"> örnek olarak </w:t>
      </w:r>
      <w:proofErr w:type="gramStart"/>
      <w:r w:rsidR="00CC26A9">
        <w:rPr>
          <w:rFonts w:ascii="Times New Roman" w:hAnsi="Times New Roman" w:cs="Times New Roman"/>
          <w:sz w:val="24"/>
          <w:szCs w:val="24"/>
        </w:rPr>
        <w:t>gösterileblir.fırsatçı</w:t>
      </w:r>
      <w:proofErr w:type="gramEnd"/>
      <w:r w:rsidR="00CC26A9">
        <w:rPr>
          <w:rFonts w:ascii="Times New Roman" w:hAnsi="Times New Roman" w:cs="Times New Roman"/>
          <w:sz w:val="24"/>
          <w:szCs w:val="24"/>
        </w:rPr>
        <w:t xml:space="preserve"> bir etken olması nedeniyle cilt yaralarına yerleşmesi ve burada sekonder enfeksiyon yaratma riski nedeniyle hayvanların düzenli inspeksiyonu önem taşımaktadır. Etken nazofarenks ve </w:t>
      </w:r>
      <w:proofErr w:type="gramStart"/>
      <w:r w:rsidR="00991AAC">
        <w:rPr>
          <w:rFonts w:ascii="Times New Roman" w:hAnsi="Times New Roman" w:cs="Times New Roman"/>
          <w:sz w:val="24"/>
          <w:szCs w:val="24"/>
        </w:rPr>
        <w:t>semptom</w:t>
      </w:r>
      <w:proofErr w:type="gramEnd"/>
      <w:r w:rsidR="00991AAC">
        <w:rPr>
          <w:rFonts w:ascii="Times New Roman" w:hAnsi="Times New Roman" w:cs="Times New Roman"/>
          <w:sz w:val="24"/>
          <w:szCs w:val="24"/>
        </w:rPr>
        <w:t xml:space="preserve"> gösteren bölgelerden izole edilebilir.</w:t>
      </w:r>
      <w:r w:rsidR="00737C61" w:rsidRPr="00737C61">
        <w:t xml:space="preserve"> </w:t>
      </w:r>
      <w:r w:rsidR="00737C61" w:rsidRPr="00737C61">
        <w:rPr>
          <w:rFonts w:ascii="Times New Roman" w:hAnsi="Times New Roman" w:cs="Times New Roman"/>
          <w:sz w:val="24"/>
          <w:szCs w:val="24"/>
        </w:rPr>
        <w:t xml:space="preserve">Kemirgen </w:t>
      </w:r>
      <w:r w:rsidR="00737C61" w:rsidRPr="00737C61">
        <w:rPr>
          <w:rFonts w:ascii="Times New Roman" w:hAnsi="Times New Roman" w:cs="Times New Roman"/>
          <w:i/>
          <w:sz w:val="24"/>
          <w:szCs w:val="24"/>
        </w:rPr>
        <w:t>S. aureus</w:t>
      </w:r>
      <w:r w:rsidR="00737C61" w:rsidRPr="00737C61">
        <w:rPr>
          <w:rFonts w:ascii="Times New Roman" w:hAnsi="Times New Roman" w:cs="Times New Roman"/>
          <w:sz w:val="24"/>
          <w:szCs w:val="24"/>
        </w:rPr>
        <w:t xml:space="preserve"> </w:t>
      </w:r>
      <w:r w:rsidR="00737C61">
        <w:rPr>
          <w:rFonts w:ascii="Times New Roman" w:hAnsi="Times New Roman" w:cs="Times New Roman"/>
          <w:sz w:val="24"/>
          <w:szCs w:val="24"/>
        </w:rPr>
        <w:t xml:space="preserve">etkeni </w:t>
      </w:r>
      <w:r w:rsidR="00737C61" w:rsidRPr="00737C61">
        <w:rPr>
          <w:rFonts w:ascii="Times New Roman" w:hAnsi="Times New Roman" w:cs="Times New Roman"/>
          <w:sz w:val="24"/>
          <w:szCs w:val="24"/>
        </w:rPr>
        <w:t>genellikle insanlardan kaynaklandığı için, hayvan bakımı</w:t>
      </w:r>
      <w:r w:rsidR="00737C61">
        <w:rPr>
          <w:rFonts w:ascii="Times New Roman" w:hAnsi="Times New Roman" w:cs="Times New Roman"/>
          <w:sz w:val="24"/>
          <w:szCs w:val="24"/>
        </w:rPr>
        <w:t>nda</w:t>
      </w:r>
      <w:r w:rsidR="00737C61" w:rsidRPr="00737C61">
        <w:rPr>
          <w:rFonts w:ascii="Times New Roman" w:hAnsi="Times New Roman" w:cs="Times New Roman"/>
          <w:sz w:val="24"/>
          <w:szCs w:val="24"/>
        </w:rPr>
        <w:t xml:space="preserve"> çalışanları</w:t>
      </w:r>
      <w:r w:rsidR="00737C61">
        <w:rPr>
          <w:rFonts w:ascii="Times New Roman" w:hAnsi="Times New Roman" w:cs="Times New Roman"/>
          <w:sz w:val="24"/>
          <w:szCs w:val="24"/>
        </w:rPr>
        <w:t>n</w:t>
      </w:r>
      <w:r w:rsidR="00737C61" w:rsidRPr="00737C61">
        <w:rPr>
          <w:rFonts w:ascii="Times New Roman" w:hAnsi="Times New Roman" w:cs="Times New Roman"/>
          <w:sz w:val="24"/>
          <w:szCs w:val="24"/>
        </w:rPr>
        <w:t xml:space="preserve"> tüm cildin</w:t>
      </w:r>
      <w:r w:rsidR="00737C61">
        <w:rPr>
          <w:rFonts w:ascii="Times New Roman" w:hAnsi="Times New Roman" w:cs="Times New Roman"/>
          <w:sz w:val="24"/>
          <w:szCs w:val="24"/>
        </w:rPr>
        <w:t>in örtülü şekilde giyinmeleri</w:t>
      </w:r>
      <w:r w:rsidR="00737C61" w:rsidRPr="00737C61">
        <w:rPr>
          <w:rFonts w:ascii="Times New Roman" w:hAnsi="Times New Roman" w:cs="Times New Roman"/>
          <w:sz w:val="24"/>
          <w:szCs w:val="24"/>
        </w:rPr>
        <w:t xml:space="preserve"> HEPA filtreli solunum cihazı veya N95 maskesi kullanması sağla</w:t>
      </w:r>
      <w:r w:rsidR="00737C61">
        <w:rPr>
          <w:rFonts w:ascii="Times New Roman" w:hAnsi="Times New Roman" w:cs="Times New Roman"/>
          <w:sz w:val="24"/>
          <w:szCs w:val="24"/>
        </w:rPr>
        <w:t>n</w:t>
      </w:r>
      <w:r w:rsidR="00737C61" w:rsidRPr="00737C61">
        <w:rPr>
          <w:rFonts w:ascii="Times New Roman" w:hAnsi="Times New Roman" w:cs="Times New Roman"/>
          <w:sz w:val="24"/>
          <w:szCs w:val="24"/>
        </w:rPr>
        <w:t>malıdır.</w:t>
      </w:r>
      <w:r w:rsidR="005A1F6F" w:rsidRPr="005A1F6F">
        <w:t xml:space="preserve"> </w:t>
      </w:r>
      <w:r w:rsidR="005A1F6F" w:rsidRPr="005A1F6F">
        <w:rPr>
          <w:rFonts w:ascii="Times New Roman" w:hAnsi="Times New Roman" w:cs="Times New Roman"/>
          <w:sz w:val="24"/>
          <w:szCs w:val="24"/>
        </w:rPr>
        <w:t xml:space="preserve">S. aureus, hayvan tesislerinde kullanılan en yaygın dezenfektanlara karşı hassastır. Herhangi bir kimyasal veya mekanik sterilizasyon ayrıca S. aureus'un ortamdan uzaklaştırılmasına da </w:t>
      </w:r>
      <w:proofErr w:type="gramStart"/>
      <w:r w:rsidR="005A1F6F">
        <w:rPr>
          <w:rFonts w:ascii="Times New Roman" w:hAnsi="Times New Roman" w:cs="Times New Roman"/>
          <w:sz w:val="24"/>
          <w:szCs w:val="24"/>
        </w:rPr>
        <w:t>imkan</w:t>
      </w:r>
      <w:proofErr w:type="gramEnd"/>
      <w:r w:rsidR="005A1F6F">
        <w:rPr>
          <w:rFonts w:ascii="Times New Roman" w:hAnsi="Times New Roman" w:cs="Times New Roman"/>
          <w:sz w:val="24"/>
          <w:szCs w:val="24"/>
        </w:rPr>
        <w:t xml:space="preserve"> verecektir. Semptomatik tedavinin yanında </w:t>
      </w:r>
      <w:proofErr w:type="gramStart"/>
      <w:r w:rsidR="005A1F6F">
        <w:rPr>
          <w:rFonts w:ascii="Times New Roman" w:hAnsi="Times New Roman" w:cs="Times New Roman"/>
          <w:sz w:val="24"/>
          <w:szCs w:val="24"/>
        </w:rPr>
        <w:t>hijyen</w:t>
      </w:r>
      <w:proofErr w:type="gramEnd"/>
      <w:r w:rsidR="005A1F6F">
        <w:rPr>
          <w:rFonts w:ascii="Times New Roman" w:hAnsi="Times New Roman" w:cs="Times New Roman"/>
          <w:sz w:val="24"/>
          <w:szCs w:val="24"/>
        </w:rPr>
        <w:t xml:space="preserve"> kurallarının mutlaka uygulanması gereklidir.</w:t>
      </w:r>
    </w:p>
    <w:p w:rsidR="001B6540" w:rsidRDefault="001B6540" w:rsidP="00C42A33">
      <w:pPr>
        <w:jc w:val="both"/>
        <w:rPr>
          <w:rFonts w:ascii="Times New Roman" w:hAnsi="Times New Roman" w:cs="Times New Roman"/>
          <w:sz w:val="24"/>
          <w:szCs w:val="24"/>
        </w:rPr>
      </w:pPr>
      <w:r w:rsidRPr="004577DC">
        <w:rPr>
          <w:rFonts w:ascii="Times New Roman" w:hAnsi="Times New Roman" w:cs="Times New Roman"/>
          <w:b/>
          <w:sz w:val="24"/>
          <w:szCs w:val="24"/>
        </w:rPr>
        <w:t xml:space="preserve">Yersinia </w:t>
      </w:r>
      <w:proofErr w:type="gramStart"/>
      <w:r w:rsidRPr="004577DC">
        <w:rPr>
          <w:rFonts w:ascii="Times New Roman" w:hAnsi="Times New Roman" w:cs="Times New Roman"/>
          <w:b/>
          <w:sz w:val="24"/>
          <w:szCs w:val="24"/>
        </w:rPr>
        <w:t>enfeksiyonları</w:t>
      </w:r>
      <w:proofErr w:type="gramEnd"/>
      <w:r>
        <w:rPr>
          <w:rFonts w:ascii="Times New Roman" w:hAnsi="Times New Roman" w:cs="Times New Roman"/>
          <w:sz w:val="24"/>
          <w:szCs w:val="24"/>
        </w:rPr>
        <w:t>:</w:t>
      </w:r>
      <w:r w:rsidR="004577DC">
        <w:rPr>
          <w:rFonts w:ascii="Times New Roman" w:hAnsi="Times New Roman" w:cs="Times New Roman"/>
          <w:sz w:val="24"/>
          <w:szCs w:val="24"/>
        </w:rPr>
        <w:t xml:space="preserve"> (Alper)</w:t>
      </w:r>
      <w:r>
        <w:rPr>
          <w:rFonts w:ascii="Times New Roman" w:hAnsi="Times New Roman" w:cs="Times New Roman"/>
          <w:sz w:val="24"/>
          <w:szCs w:val="24"/>
        </w:rPr>
        <w:t xml:space="preserve"> Hastalığın etkeni </w:t>
      </w:r>
      <w:r w:rsidRPr="001B6540">
        <w:rPr>
          <w:rFonts w:ascii="Times New Roman" w:hAnsi="Times New Roman" w:cs="Times New Roman"/>
          <w:i/>
          <w:sz w:val="24"/>
          <w:szCs w:val="24"/>
        </w:rPr>
        <w:t>Yersinia pseudotuberculosis’</w:t>
      </w:r>
      <w:r>
        <w:rPr>
          <w:rFonts w:ascii="Times New Roman" w:hAnsi="Times New Roman" w:cs="Times New Roman"/>
          <w:sz w:val="24"/>
          <w:szCs w:val="24"/>
        </w:rPr>
        <w:t xml:space="preserve">tir. Evcil hayvanlar içinde görüldüğü gibi laboratuvar hayvanları arasında da görülebilir. Çoğunlukla bakım, besleme hataları ve çevresel faktörlere bağlı olarak gelişir. Laboratuvar hayvanları içinde hamster ve tavşanlar daha fazla maruz kalmaktadır. Hastalık seyrinde ilk olarak enterit görülürken daha sonrasında septisemi şekillenir. Canlı ağırlık kaybı, ishal ve dehidrasyon diğer bulgulardır. Nekropsi bulguları arasında bağırsak, mezenterik lenf düğümü ve dalağın etkilendiğ görülür bu </w:t>
      </w:r>
      <w:proofErr w:type="gramStart"/>
      <w:r>
        <w:rPr>
          <w:rFonts w:ascii="Times New Roman" w:hAnsi="Times New Roman" w:cs="Times New Roman"/>
          <w:sz w:val="24"/>
          <w:szCs w:val="24"/>
        </w:rPr>
        <w:t>organ  ve</w:t>
      </w:r>
      <w:proofErr w:type="gramEnd"/>
      <w:r>
        <w:rPr>
          <w:rFonts w:ascii="Times New Roman" w:hAnsi="Times New Roman" w:cs="Times New Roman"/>
          <w:sz w:val="24"/>
          <w:szCs w:val="24"/>
        </w:rPr>
        <w:t xml:space="preserve"> bölgelerde nekrotik kazeöz nodüllere rastlanır.</w:t>
      </w:r>
    </w:p>
    <w:p w:rsidR="004577DC" w:rsidRDefault="0075633F" w:rsidP="00C42A33">
      <w:pPr>
        <w:jc w:val="both"/>
        <w:rPr>
          <w:rFonts w:ascii="Times New Roman" w:hAnsi="Times New Roman" w:cs="Times New Roman"/>
          <w:sz w:val="24"/>
          <w:szCs w:val="24"/>
        </w:rPr>
      </w:pPr>
      <w:r w:rsidRPr="0075633F">
        <w:rPr>
          <w:rFonts w:ascii="Times New Roman" w:hAnsi="Times New Roman" w:cs="Times New Roman"/>
          <w:b/>
          <w:sz w:val="24"/>
          <w:szCs w:val="24"/>
        </w:rPr>
        <w:t>Chlamidia Enfeksiyonları</w:t>
      </w:r>
      <w:r>
        <w:rPr>
          <w:rFonts w:ascii="Times New Roman" w:hAnsi="Times New Roman" w:cs="Times New Roman"/>
          <w:sz w:val="24"/>
          <w:szCs w:val="24"/>
        </w:rPr>
        <w:t xml:space="preserve">: Chlamidia etkenleri zorunlu hücre içi parazitidirler. Çok farklı türleri olan bu etken tür seçici bir etkinliğe sahiptir </w:t>
      </w:r>
      <w:proofErr w:type="gramStart"/>
      <w:r>
        <w:rPr>
          <w:rFonts w:ascii="Times New Roman" w:hAnsi="Times New Roman" w:cs="Times New Roman"/>
          <w:sz w:val="24"/>
          <w:szCs w:val="24"/>
        </w:rPr>
        <w:t>(</w:t>
      </w:r>
      <w:proofErr w:type="gramEnd"/>
      <w:r w:rsidRPr="0075633F">
        <w:rPr>
          <w:rFonts w:ascii="Times New Roman" w:hAnsi="Times New Roman" w:cs="Times New Roman"/>
          <w:sz w:val="24"/>
          <w:szCs w:val="24"/>
        </w:rPr>
        <w:t>(Kaltenboeck 2006; Batteiger 2012)</w:t>
      </w:r>
      <w:r>
        <w:rPr>
          <w:rFonts w:ascii="Times New Roman" w:hAnsi="Times New Roman" w:cs="Times New Roman"/>
          <w:sz w:val="24"/>
          <w:szCs w:val="24"/>
        </w:rPr>
        <w:t>.</w:t>
      </w:r>
      <w:r w:rsidRPr="0075633F">
        <w:t xml:space="preserve"> </w:t>
      </w:r>
      <w:r>
        <w:t>Chlamidia ajanları</w:t>
      </w:r>
      <w:r w:rsidRPr="0075633F">
        <w:rPr>
          <w:rFonts w:ascii="Times New Roman" w:hAnsi="Times New Roman" w:cs="Times New Roman"/>
          <w:sz w:val="24"/>
          <w:szCs w:val="24"/>
        </w:rPr>
        <w:t xml:space="preserve"> yaban hayatında daha geniş bir hastalık yelpazesine neden olurlar ve dünya çapında ve çeşitli kuş, memeli ve hatta amfibi ve reptilian konakçılarda tanımlanmış veya saptanmış</w:t>
      </w:r>
      <w:r>
        <w:rPr>
          <w:rFonts w:ascii="Times New Roman" w:hAnsi="Times New Roman" w:cs="Times New Roman"/>
          <w:sz w:val="24"/>
          <w:szCs w:val="24"/>
        </w:rPr>
        <w:t>lardır</w:t>
      </w:r>
      <w:r w:rsidRPr="0075633F">
        <w:rPr>
          <w:rFonts w:ascii="Times New Roman" w:hAnsi="Times New Roman" w:cs="Times New Roman"/>
          <w:sz w:val="24"/>
          <w:szCs w:val="24"/>
        </w:rPr>
        <w:t xml:space="preserve"> (Kaltenboeck 2006).</w:t>
      </w:r>
      <w:r>
        <w:rPr>
          <w:rFonts w:ascii="Times New Roman" w:hAnsi="Times New Roman" w:cs="Times New Roman"/>
          <w:sz w:val="24"/>
          <w:szCs w:val="24"/>
        </w:rPr>
        <w:t xml:space="preserve">Chlamidia psittaci ve C. trachomatis laboratuvar hayvanları için önemli ik etkendir. Bulaşma solunum ve genital yolladır. Normal şartlarda </w:t>
      </w:r>
      <w:proofErr w:type="gramStart"/>
      <w:r>
        <w:rPr>
          <w:rFonts w:ascii="Times New Roman" w:hAnsi="Times New Roman" w:cs="Times New Roman"/>
          <w:sz w:val="24"/>
          <w:szCs w:val="24"/>
        </w:rPr>
        <w:t>farelerin  imun</w:t>
      </w:r>
      <w:proofErr w:type="gramEnd"/>
      <w:r>
        <w:rPr>
          <w:rFonts w:ascii="Times New Roman" w:hAnsi="Times New Roman" w:cs="Times New Roman"/>
          <w:sz w:val="24"/>
          <w:szCs w:val="24"/>
        </w:rPr>
        <w:t xml:space="preserve"> sistemi hastalığa karşın direnç göstermesini sağlar ancakimmun sistemin </w:t>
      </w:r>
      <w:r>
        <w:rPr>
          <w:rFonts w:ascii="Times New Roman" w:hAnsi="Times New Roman" w:cs="Times New Roman"/>
          <w:sz w:val="24"/>
          <w:szCs w:val="24"/>
        </w:rPr>
        <w:lastRenderedPageBreak/>
        <w:t>baskılanması durumunda hasatalık belirtileri ortaya çıkmaya başlar.</w:t>
      </w:r>
      <w:r w:rsidR="00DE7FFA">
        <w:rPr>
          <w:rFonts w:ascii="Times New Roman" w:hAnsi="Times New Roman" w:cs="Times New Roman"/>
          <w:sz w:val="24"/>
          <w:szCs w:val="24"/>
        </w:rPr>
        <w:t xml:space="preserve"> Hastalıkta -ki en çok deneysel yolla oluşturulduğunda görülmektedir-</w:t>
      </w:r>
      <w:r>
        <w:rPr>
          <w:rFonts w:ascii="Times New Roman" w:hAnsi="Times New Roman" w:cs="Times New Roman"/>
          <w:sz w:val="24"/>
          <w:szCs w:val="24"/>
        </w:rPr>
        <w:t xml:space="preserve"> </w:t>
      </w:r>
      <w:r w:rsidR="00DE7FFA">
        <w:rPr>
          <w:rFonts w:ascii="Times New Roman" w:hAnsi="Times New Roman" w:cs="Times New Roman"/>
          <w:sz w:val="24"/>
          <w:szCs w:val="24"/>
        </w:rPr>
        <w:t xml:space="preserve">splenomegali, hepatomegali, seröfibrinöz peritonit ve solunum yolu </w:t>
      </w:r>
      <w:proofErr w:type="gramStart"/>
      <w:r w:rsidR="00DE7FFA">
        <w:rPr>
          <w:rFonts w:ascii="Times New Roman" w:hAnsi="Times New Roman" w:cs="Times New Roman"/>
          <w:sz w:val="24"/>
          <w:szCs w:val="24"/>
        </w:rPr>
        <w:t>enfeksiyonları</w:t>
      </w:r>
      <w:proofErr w:type="gramEnd"/>
      <w:r w:rsidR="00DE7FFA">
        <w:rPr>
          <w:rFonts w:ascii="Times New Roman" w:hAnsi="Times New Roman" w:cs="Times New Roman"/>
          <w:sz w:val="24"/>
          <w:szCs w:val="24"/>
        </w:rPr>
        <w:t xml:space="preserve"> görülür. Tedavide siklofosfamid etkilidir.</w:t>
      </w:r>
    </w:p>
    <w:p w:rsidR="008112AC" w:rsidRDefault="0075633F" w:rsidP="00C42A33">
      <w:pPr>
        <w:jc w:val="both"/>
        <w:rPr>
          <w:rFonts w:ascii="Times New Roman" w:hAnsi="Times New Roman" w:cs="Times New Roman"/>
          <w:sz w:val="24"/>
          <w:szCs w:val="24"/>
        </w:rPr>
      </w:pPr>
      <w:r>
        <w:rPr>
          <w:rFonts w:ascii="Times New Roman" w:hAnsi="Times New Roman" w:cs="Times New Roman"/>
          <w:b/>
          <w:sz w:val="24"/>
          <w:szCs w:val="24"/>
        </w:rPr>
        <w:t xml:space="preserve"> </w:t>
      </w:r>
      <w:r w:rsidR="008112AC" w:rsidRPr="008112AC">
        <w:rPr>
          <w:rFonts w:ascii="Times New Roman" w:hAnsi="Times New Roman" w:cs="Times New Roman"/>
          <w:b/>
          <w:sz w:val="24"/>
          <w:szCs w:val="24"/>
        </w:rPr>
        <w:t xml:space="preserve">Streptokok </w:t>
      </w:r>
      <w:proofErr w:type="gramStart"/>
      <w:r w:rsidR="008112AC" w:rsidRPr="008112AC">
        <w:rPr>
          <w:rFonts w:ascii="Times New Roman" w:hAnsi="Times New Roman" w:cs="Times New Roman"/>
          <w:b/>
          <w:sz w:val="24"/>
          <w:szCs w:val="24"/>
        </w:rPr>
        <w:t>enfeksiyonları</w:t>
      </w:r>
      <w:proofErr w:type="gramEnd"/>
      <w:r w:rsidR="008112AC" w:rsidRPr="008112AC">
        <w:rPr>
          <w:rFonts w:ascii="Times New Roman" w:hAnsi="Times New Roman" w:cs="Times New Roman"/>
          <w:b/>
          <w:sz w:val="24"/>
          <w:szCs w:val="24"/>
        </w:rPr>
        <w:t>:</w:t>
      </w:r>
      <w:r w:rsidR="008112AC" w:rsidRPr="008112AC">
        <w:rPr>
          <w:rFonts w:ascii="Times New Roman" w:hAnsi="Times New Roman" w:cs="Times New Roman"/>
          <w:sz w:val="24"/>
          <w:szCs w:val="24"/>
        </w:rPr>
        <w:t xml:space="preserve"> Streptokok etkenlerine maruz kalan hayvanlarda üst solunum yollarında herhangi bir klinik belirti görülmez. Genelde depresif duruş ve tavır sergileyen hayvanlarda konjuktivit, tüy örtüsünde kabarma ve kalitenin düşmesi, hyperpnea ve aşırı canlı ağırlık kaybı görülür. Etkenle bulaşık hayvanların nekropsi bulguları arasında dalakta büyüme ve apse, servikal lenfadenit ve boyunda fistül ve ülseratif dermatit olguları bulunur.</w:t>
      </w:r>
      <w:r w:rsidR="008112AC">
        <w:rPr>
          <w:rFonts w:ascii="Times New Roman" w:hAnsi="Times New Roman" w:cs="Times New Roman"/>
          <w:sz w:val="24"/>
          <w:szCs w:val="24"/>
        </w:rPr>
        <w:t xml:space="preserve"> Beta hemolitik streptokoklar çoğu türde rastlanabilen fırsatçı etkenlerdir. En çok hastalığın rapor edildiği hayvanlar fare ve kobaylardır. Stres varlığında </w:t>
      </w:r>
      <w:r w:rsidR="00AB0C42">
        <w:rPr>
          <w:rFonts w:ascii="Times New Roman" w:hAnsi="Times New Roman" w:cs="Times New Roman"/>
          <w:sz w:val="24"/>
          <w:szCs w:val="24"/>
        </w:rPr>
        <w:t xml:space="preserve">belirtiler </w:t>
      </w:r>
      <w:r w:rsidR="008112AC">
        <w:rPr>
          <w:rFonts w:ascii="Times New Roman" w:hAnsi="Times New Roman" w:cs="Times New Roman"/>
          <w:sz w:val="24"/>
          <w:szCs w:val="24"/>
        </w:rPr>
        <w:t>ortaya çıkabil</w:t>
      </w:r>
      <w:r w:rsidR="00AB0C42">
        <w:rPr>
          <w:rFonts w:ascii="Times New Roman" w:hAnsi="Times New Roman" w:cs="Times New Roman"/>
          <w:sz w:val="24"/>
          <w:szCs w:val="24"/>
        </w:rPr>
        <w:t xml:space="preserve">ir. Etken hasta hayvanların nazofarengeal akıntısının direkt teması ile bulaşır. Fare ve sıçanlarda belirti gözlemlemek pek mümkün değildir. </w:t>
      </w:r>
      <w:r w:rsidR="00AB0C42" w:rsidRPr="00AB0C42">
        <w:rPr>
          <w:rFonts w:ascii="Times New Roman" w:hAnsi="Times New Roman" w:cs="Times New Roman"/>
          <w:sz w:val="24"/>
          <w:szCs w:val="24"/>
        </w:rPr>
        <w:t xml:space="preserve">DBA / 2NTac fareleri ve melezleri, </w:t>
      </w:r>
      <w:r w:rsidR="00AB0C42">
        <w:rPr>
          <w:rFonts w:ascii="Times New Roman" w:hAnsi="Times New Roman" w:cs="Times New Roman"/>
          <w:sz w:val="24"/>
          <w:szCs w:val="24"/>
        </w:rPr>
        <w:t xml:space="preserve">çok hassas olup özellikle </w:t>
      </w:r>
      <w:r w:rsidR="00AB0C42" w:rsidRPr="00AB0C42">
        <w:rPr>
          <w:rFonts w:ascii="Times New Roman" w:hAnsi="Times New Roman" w:cs="Times New Roman"/>
          <w:sz w:val="24"/>
          <w:szCs w:val="24"/>
        </w:rPr>
        <w:t>B Grubu streptokok tarafından indüklenen sistemik hastalığa daha duyarlı</w:t>
      </w:r>
      <w:r w:rsidR="00AB0C42">
        <w:rPr>
          <w:rFonts w:ascii="Times New Roman" w:hAnsi="Times New Roman" w:cs="Times New Roman"/>
          <w:sz w:val="24"/>
          <w:szCs w:val="24"/>
        </w:rPr>
        <w:t>dır. Kobaylarda</w:t>
      </w:r>
      <w:r w:rsidR="00AB0C42" w:rsidRPr="00AB0C42">
        <w:rPr>
          <w:rFonts w:ascii="Times New Roman" w:hAnsi="Times New Roman" w:cs="Times New Roman"/>
          <w:sz w:val="24"/>
          <w:szCs w:val="24"/>
        </w:rPr>
        <w:t xml:space="preserve">, C Grubu streptokoklar </w:t>
      </w:r>
      <w:proofErr w:type="gramStart"/>
      <w:r w:rsidR="00AB0C42" w:rsidRPr="00AB0C42">
        <w:rPr>
          <w:rFonts w:ascii="Times New Roman" w:hAnsi="Times New Roman" w:cs="Times New Roman"/>
          <w:sz w:val="24"/>
          <w:szCs w:val="24"/>
        </w:rPr>
        <w:t>enfeksiyon</w:t>
      </w:r>
      <w:proofErr w:type="gramEnd"/>
      <w:r w:rsidR="00AB0C42" w:rsidRPr="00AB0C42">
        <w:rPr>
          <w:rFonts w:ascii="Times New Roman" w:hAnsi="Times New Roman" w:cs="Times New Roman"/>
          <w:sz w:val="24"/>
          <w:szCs w:val="24"/>
        </w:rPr>
        <w:t>, lenf düğümlerinin şişmesine ve enfeksiyonuna yol açar.</w:t>
      </w:r>
      <w:r w:rsidR="00AB0C42">
        <w:rPr>
          <w:rFonts w:ascii="Times New Roman" w:hAnsi="Times New Roman" w:cs="Times New Roman"/>
          <w:sz w:val="24"/>
          <w:szCs w:val="24"/>
        </w:rPr>
        <w:t xml:space="preserve"> </w:t>
      </w:r>
      <w:r w:rsidR="00AB0C42" w:rsidRPr="00AB0C42">
        <w:rPr>
          <w:rFonts w:ascii="Times New Roman" w:hAnsi="Times New Roman" w:cs="Times New Roman"/>
          <w:sz w:val="24"/>
          <w:szCs w:val="24"/>
        </w:rPr>
        <w:t>Bakteriler vücuda girdikten sonra, bö</w:t>
      </w:r>
      <w:r w:rsidR="00AB0C42">
        <w:rPr>
          <w:rFonts w:ascii="Times New Roman" w:hAnsi="Times New Roman" w:cs="Times New Roman"/>
          <w:sz w:val="24"/>
          <w:szCs w:val="24"/>
        </w:rPr>
        <w:t xml:space="preserve">lgesel lenf düğümlerine yayılır ve suppuratif değişimlere neden olmaya başlar. Hastalık tablosu olarak fibrinoprulent pleuritis ve bronkopnömoni gelişir. Korunmada ünite bariyerleri, çalışan ve materyal dezenfeksiyonu ve </w:t>
      </w:r>
      <w:r w:rsidR="00757188">
        <w:rPr>
          <w:rFonts w:ascii="Times New Roman" w:hAnsi="Times New Roman" w:cs="Times New Roman"/>
          <w:sz w:val="24"/>
          <w:szCs w:val="24"/>
        </w:rPr>
        <w:t>histerektomi yoluyla üretim önerilmektedir.</w:t>
      </w:r>
    </w:p>
    <w:p w:rsidR="008112AC" w:rsidRDefault="008112AC" w:rsidP="008112AC">
      <w:pPr>
        <w:jc w:val="both"/>
        <w:rPr>
          <w:rFonts w:ascii="Times New Roman" w:hAnsi="Times New Roman" w:cs="Times New Roman"/>
          <w:sz w:val="24"/>
          <w:szCs w:val="24"/>
        </w:rPr>
      </w:pPr>
      <w:r w:rsidRPr="005A1F6F">
        <w:rPr>
          <w:rFonts w:ascii="Times New Roman" w:hAnsi="Times New Roman" w:cs="Times New Roman"/>
          <w:b/>
          <w:i/>
          <w:sz w:val="24"/>
          <w:szCs w:val="24"/>
        </w:rPr>
        <w:t>Streptobacillus moniliformis</w:t>
      </w:r>
      <w:r w:rsidRPr="005A1F6F">
        <w:rPr>
          <w:rFonts w:ascii="Times New Roman" w:hAnsi="Times New Roman" w:cs="Times New Roman"/>
          <w:b/>
          <w:sz w:val="24"/>
          <w:szCs w:val="24"/>
        </w:rPr>
        <w:t xml:space="preserve"> </w:t>
      </w:r>
      <w:proofErr w:type="gramStart"/>
      <w:r w:rsidRPr="005A1F6F">
        <w:rPr>
          <w:rFonts w:ascii="Times New Roman" w:hAnsi="Times New Roman" w:cs="Times New Roman"/>
          <w:b/>
          <w:sz w:val="24"/>
          <w:szCs w:val="24"/>
        </w:rPr>
        <w:t>enfeksiyonları</w:t>
      </w:r>
      <w:proofErr w:type="gramEnd"/>
      <w:r>
        <w:rPr>
          <w:rFonts w:ascii="Times New Roman" w:hAnsi="Times New Roman" w:cs="Times New Roman"/>
          <w:b/>
          <w:sz w:val="24"/>
          <w:szCs w:val="24"/>
        </w:rPr>
        <w:t>: (CR)</w:t>
      </w:r>
      <w:r w:rsidRPr="005A1F6F">
        <w:rPr>
          <w:rFonts w:ascii="Times New Roman" w:hAnsi="Times New Roman" w:cs="Times New Roman"/>
          <w:b/>
          <w:sz w:val="24"/>
          <w:szCs w:val="24"/>
        </w:rPr>
        <w:t xml:space="preserve"> </w:t>
      </w:r>
      <w:r w:rsidRPr="005A1F6F">
        <w:rPr>
          <w:rFonts w:ascii="Times New Roman" w:hAnsi="Times New Roman" w:cs="Times New Roman"/>
          <w:sz w:val="24"/>
          <w:szCs w:val="24"/>
        </w:rPr>
        <w:t>Etken gram-negatif, pleomorf v</w:t>
      </w:r>
      <w:r>
        <w:rPr>
          <w:rFonts w:ascii="Times New Roman" w:hAnsi="Times New Roman" w:cs="Times New Roman"/>
          <w:sz w:val="24"/>
          <w:szCs w:val="24"/>
        </w:rPr>
        <w:t xml:space="preserve">eya filamentliçubuk şeklinde olup fusobacterium ailesindendir. </w:t>
      </w:r>
      <w:r w:rsidRPr="008112AC">
        <w:rPr>
          <w:rFonts w:ascii="Times New Roman" w:hAnsi="Times New Roman" w:cs="Times New Roman"/>
          <w:sz w:val="24"/>
          <w:szCs w:val="24"/>
        </w:rPr>
        <w:t xml:space="preserve">Sağlıklı görülen farelerde </w:t>
      </w:r>
      <w:r>
        <w:rPr>
          <w:rFonts w:ascii="Times New Roman" w:hAnsi="Times New Roman" w:cs="Times New Roman"/>
          <w:sz w:val="24"/>
          <w:szCs w:val="24"/>
        </w:rPr>
        <w:t xml:space="preserve">de </w:t>
      </w:r>
      <w:r w:rsidRPr="008112AC">
        <w:rPr>
          <w:rFonts w:ascii="Times New Roman" w:hAnsi="Times New Roman" w:cs="Times New Roman"/>
          <w:sz w:val="24"/>
          <w:szCs w:val="24"/>
        </w:rPr>
        <w:t>olabileceği gibi insanlara bulaşma riski oldukça yüksektir.</w:t>
      </w:r>
      <w:r>
        <w:rPr>
          <w:rFonts w:ascii="Times New Roman" w:hAnsi="Times New Roman" w:cs="Times New Roman"/>
          <w:sz w:val="24"/>
          <w:szCs w:val="24"/>
        </w:rPr>
        <w:t xml:space="preserve"> Farelerde ve kobaylarda </w:t>
      </w:r>
      <w:proofErr w:type="gramStart"/>
      <w:r>
        <w:rPr>
          <w:rFonts w:ascii="Times New Roman" w:hAnsi="Times New Roman" w:cs="Times New Roman"/>
          <w:sz w:val="24"/>
          <w:szCs w:val="24"/>
        </w:rPr>
        <w:t>semptom</w:t>
      </w:r>
      <w:proofErr w:type="gramEnd"/>
      <w:r>
        <w:rPr>
          <w:rFonts w:ascii="Times New Roman" w:hAnsi="Times New Roman" w:cs="Times New Roman"/>
          <w:sz w:val="24"/>
          <w:szCs w:val="24"/>
        </w:rPr>
        <w:t xml:space="preserve"> görülürken sıçanlar asemptomatik olarak nazofarensklerinde taşırlar. Zoonozdur. Uygulamalar sırasında hayvan tarafından ısırılma, kontamine altlık, diyet ve sulukla temas yoluyla etken bulaşması görülür.</w:t>
      </w:r>
    </w:p>
    <w:p w:rsidR="008112AC" w:rsidRDefault="008112AC" w:rsidP="008112AC">
      <w:pPr>
        <w:jc w:val="both"/>
      </w:pPr>
      <w:r>
        <w:rPr>
          <w:rFonts w:ascii="Times New Roman" w:hAnsi="Times New Roman" w:cs="Times New Roman"/>
          <w:sz w:val="24"/>
          <w:szCs w:val="24"/>
        </w:rPr>
        <w:t>Hastalık vahşi hayvanlarda sık görülürken laboratuvar hayvanlarında nadiren görülür. Bulaşma göz, burun akıntıları ve salya ile olur. T</w:t>
      </w:r>
      <w:r w:rsidRPr="005951AC">
        <w:rPr>
          <w:rFonts w:ascii="Times New Roman" w:hAnsi="Times New Roman" w:cs="Times New Roman"/>
          <w:sz w:val="24"/>
          <w:szCs w:val="24"/>
        </w:rPr>
        <w:t xml:space="preserve">aşıyıcı sıçanlarda </w:t>
      </w:r>
      <w:proofErr w:type="gramStart"/>
      <w:r>
        <w:rPr>
          <w:rFonts w:ascii="Times New Roman" w:hAnsi="Times New Roman" w:cs="Times New Roman"/>
          <w:sz w:val="24"/>
          <w:szCs w:val="24"/>
        </w:rPr>
        <w:t xml:space="preserve">semptomlar  </w:t>
      </w:r>
      <w:r w:rsidRPr="005951AC">
        <w:rPr>
          <w:rFonts w:ascii="Times New Roman" w:hAnsi="Times New Roman" w:cs="Times New Roman"/>
          <w:sz w:val="24"/>
          <w:szCs w:val="24"/>
        </w:rPr>
        <w:t>genellikle</w:t>
      </w:r>
      <w:proofErr w:type="gramEnd"/>
      <w:r w:rsidRPr="005951AC">
        <w:rPr>
          <w:rFonts w:ascii="Times New Roman" w:hAnsi="Times New Roman" w:cs="Times New Roman"/>
          <w:sz w:val="24"/>
          <w:szCs w:val="24"/>
        </w:rPr>
        <w:t xml:space="preserve"> hiç yoktur;</w:t>
      </w:r>
      <w:r>
        <w:rPr>
          <w:rFonts w:ascii="Times New Roman" w:hAnsi="Times New Roman" w:cs="Times New Roman"/>
          <w:sz w:val="24"/>
          <w:szCs w:val="24"/>
        </w:rPr>
        <w:t xml:space="preserve"> n</w:t>
      </w:r>
      <w:r w:rsidRPr="005951AC">
        <w:rPr>
          <w:rFonts w:ascii="Times New Roman" w:hAnsi="Times New Roman" w:cs="Times New Roman"/>
          <w:sz w:val="24"/>
          <w:szCs w:val="24"/>
        </w:rPr>
        <w:t>adiren fırsatçı pulmoner enfeksiyonlar veya apseler görülür.</w:t>
      </w:r>
      <w:r w:rsidRPr="005951AC">
        <w:t xml:space="preserve"> </w:t>
      </w:r>
      <w:r w:rsidRPr="005951AC">
        <w:rPr>
          <w:rFonts w:ascii="Times New Roman" w:hAnsi="Times New Roman" w:cs="Times New Roman"/>
          <w:sz w:val="24"/>
          <w:szCs w:val="24"/>
        </w:rPr>
        <w:t xml:space="preserve">C57BL/6 </w:t>
      </w:r>
      <w:r>
        <w:rPr>
          <w:rFonts w:ascii="Times New Roman" w:hAnsi="Times New Roman" w:cs="Times New Roman"/>
          <w:sz w:val="24"/>
          <w:szCs w:val="24"/>
        </w:rPr>
        <w:t xml:space="preserve">ve </w:t>
      </w:r>
      <w:r w:rsidRPr="005951AC">
        <w:rPr>
          <w:rFonts w:ascii="Times New Roman" w:hAnsi="Times New Roman" w:cs="Times New Roman"/>
          <w:sz w:val="24"/>
          <w:szCs w:val="24"/>
        </w:rPr>
        <w:t>outbred Swiss mice</w:t>
      </w:r>
      <w:r>
        <w:rPr>
          <w:rFonts w:ascii="Times New Roman" w:hAnsi="Times New Roman" w:cs="Times New Roman"/>
          <w:sz w:val="24"/>
          <w:szCs w:val="24"/>
        </w:rPr>
        <w:t xml:space="preserve"> hastalığa oldukça duyarlı, </w:t>
      </w:r>
      <w:r w:rsidRPr="005951AC">
        <w:rPr>
          <w:rFonts w:ascii="Times New Roman" w:hAnsi="Times New Roman" w:cs="Times New Roman"/>
          <w:sz w:val="24"/>
          <w:szCs w:val="24"/>
        </w:rPr>
        <w:t>DBA/2</w:t>
      </w:r>
      <w:r>
        <w:rPr>
          <w:rFonts w:ascii="Times New Roman" w:hAnsi="Times New Roman" w:cs="Times New Roman"/>
          <w:sz w:val="24"/>
          <w:szCs w:val="24"/>
        </w:rPr>
        <w:t xml:space="preserve"> fare orta derecede duyarlı,</w:t>
      </w:r>
      <w:r w:rsidRPr="005951AC">
        <w:t xml:space="preserve"> </w:t>
      </w:r>
      <w:r>
        <w:rPr>
          <w:rFonts w:ascii="Times New Roman" w:hAnsi="Times New Roman" w:cs="Times New Roman"/>
          <w:sz w:val="24"/>
          <w:szCs w:val="24"/>
        </w:rPr>
        <w:t xml:space="preserve">BALB/c ve </w:t>
      </w:r>
      <w:r w:rsidRPr="005951AC">
        <w:rPr>
          <w:rFonts w:ascii="Times New Roman" w:hAnsi="Times New Roman" w:cs="Times New Roman"/>
          <w:sz w:val="24"/>
          <w:szCs w:val="24"/>
        </w:rPr>
        <w:t>C3H/He</w:t>
      </w:r>
      <w:r>
        <w:rPr>
          <w:rFonts w:ascii="Times New Roman" w:hAnsi="Times New Roman" w:cs="Times New Roman"/>
          <w:sz w:val="24"/>
          <w:szCs w:val="24"/>
        </w:rPr>
        <w:t xml:space="preserve"> fareleri ise dirençlidirler.</w:t>
      </w:r>
      <w:r w:rsidRPr="007C35A4">
        <w:t xml:space="preserve"> </w:t>
      </w:r>
      <w:r w:rsidRPr="007C35A4">
        <w:rPr>
          <w:rFonts w:ascii="Times New Roman" w:hAnsi="Times New Roman" w:cs="Times New Roman"/>
          <w:sz w:val="24"/>
          <w:szCs w:val="24"/>
        </w:rPr>
        <w:t>Tipik klinik belirtiler arasında servikal lenfadenit, diyare, konjonktivit, siyanoz,</w:t>
      </w:r>
      <w:r>
        <w:rPr>
          <w:rFonts w:ascii="Times New Roman" w:hAnsi="Times New Roman" w:cs="Times New Roman"/>
          <w:sz w:val="24"/>
          <w:szCs w:val="24"/>
        </w:rPr>
        <w:t xml:space="preserve"> hemoglobinüri ve kilo kaybı görülür.</w:t>
      </w:r>
      <w:r w:rsidRPr="007C35A4">
        <w:t xml:space="preserve"> </w:t>
      </w:r>
      <w:r>
        <w:rPr>
          <w:rFonts w:ascii="Times New Roman" w:hAnsi="Times New Roman" w:cs="Times New Roman"/>
          <w:sz w:val="24"/>
          <w:szCs w:val="24"/>
        </w:rPr>
        <w:t>Akut gelişen vakalarda 1-3 gün içinde ölüm görülür. Islak ve mat tüy örtüsü ve konjuktivit bulgular arasında olup bazı durumlarda anemi görülebilir. Kronikleşen tabloda deri ülserleri, artrit, ankiloz, ekstremitelerde gangren, arka bacak felçleri, idrar kesesi genişlemesi, kifoz, ölü doğum ve yavru abortları görülür.</w:t>
      </w:r>
    </w:p>
    <w:p w:rsidR="008112AC" w:rsidRDefault="008112AC" w:rsidP="008112AC">
      <w:pPr>
        <w:jc w:val="both"/>
        <w:rPr>
          <w:rFonts w:ascii="Times New Roman" w:hAnsi="Times New Roman" w:cs="Times New Roman"/>
          <w:sz w:val="24"/>
          <w:szCs w:val="24"/>
        </w:rPr>
      </w:pPr>
      <w:r w:rsidRPr="007C35A4">
        <w:rPr>
          <w:rFonts w:ascii="Times New Roman" w:hAnsi="Times New Roman" w:cs="Times New Roman"/>
          <w:sz w:val="24"/>
          <w:szCs w:val="24"/>
        </w:rPr>
        <w:t>Hayvanlar hastalıkların akut aşamalarında hayatta kalırsa, süpüratif poliartrit, osteomiyelit ve apseler görülebilir.</w:t>
      </w:r>
      <w:r w:rsidRPr="007C35A4">
        <w:t xml:space="preserve"> </w:t>
      </w:r>
      <w:r>
        <w:t>Nekropside</w:t>
      </w:r>
      <w:r w:rsidRPr="007C35A4">
        <w:rPr>
          <w:rFonts w:ascii="Times New Roman" w:hAnsi="Times New Roman" w:cs="Times New Roman"/>
          <w:sz w:val="24"/>
          <w:szCs w:val="24"/>
        </w:rPr>
        <w:t>, karaciğer ve dalak nekroz</w:t>
      </w:r>
      <w:r>
        <w:rPr>
          <w:rFonts w:ascii="Times New Roman" w:hAnsi="Times New Roman" w:cs="Times New Roman"/>
          <w:sz w:val="24"/>
          <w:szCs w:val="24"/>
        </w:rPr>
        <w:t>u</w:t>
      </w:r>
      <w:r w:rsidRPr="007C35A4">
        <w:rPr>
          <w:rFonts w:ascii="Times New Roman" w:hAnsi="Times New Roman" w:cs="Times New Roman"/>
          <w:sz w:val="24"/>
          <w:szCs w:val="24"/>
        </w:rPr>
        <w:t xml:space="preserve"> ve inflamasyon</w:t>
      </w:r>
      <w:r>
        <w:rPr>
          <w:rFonts w:ascii="Times New Roman" w:hAnsi="Times New Roman" w:cs="Times New Roman"/>
          <w:sz w:val="24"/>
          <w:szCs w:val="24"/>
        </w:rPr>
        <w:t xml:space="preserve">un yaygın odakları görülür. Peteşial kanama </w:t>
      </w:r>
      <w:r w:rsidRPr="007C35A4">
        <w:rPr>
          <w:rFonts w:ascii="Times New Roman" w:hAnsi="Times New Roman" w:cs="Times New Roman"/>
          <w:sz w:val="24"/>
          <w:szCs w:val="24"/>
        </w:rPr>
        <w:t>ekimozlar serozal yüzeylerde görülebilir.</w:t>
      </w:r>
      <w:r>
        <w:rPr>
          <w:rFonts w:ascii="Times New Roman" w:hAnsi="Times New Roman" w:cs="Times New Roman"/>
          <w:sz w:val="24"/>
          <w:szCs w:val="24"/>
        </w:rPr>
        <w:t xml:space="preserve"> </w:t>
      </w:r>
      <w:r w:rsidRPr="007C35A4">
        <w:rPr>
          <w:rFonts w:ascii="Times New Roman" w:hAnsi="Times New Roman" w:cs="Times New Roman"/>
          <w:sz w:val="24"/>
          <w:szCs w:val="24"/>
        </w:rPr>
        <w:t>Böbrek tutulumu septisemiye sekonder</w:t>
      </w:r>
      <w:r>
        <w:rPr>
          <w:rFonts w:ascii="Times New Roman" w:hAnsi="Times New Roman" w:cs="Times New Roman"/>
          <w:sz w:val="24"/>
          <w:szCs w:val="24"/>
        </w:rPr>
        <w:t xml:space="preserve"> olarak gelişmiş</w:t>
      </w:r>
      <w:r w:rsidRPr="007C35A4">
        <w:rPr>
          <w:rFonts w:ascii="Times New Roman" w:hAnsi="Times New Roman" w:cs="Times New Roman"/>
          <w:sz w:val="24"/>
          <w:szCs w:val="24"/>
        </w:rPr>
        <w:t xml:space="preserve"> ve genellikle dikkati çeken bakteriyel koloniler ile interstisyel nefrit oluş</w:t>
      </w:r>
      <w:r>
        <w:rPr>
          <w:rFonts w:ascii="Times New Roman" w:hAnsi="Times New Roman" w:cs="Times New Roman"/>
          <w:sz w:val="24"/>
          <w:szCs w:val="24"/>
        </w:rPr>
        <w:t>m</w:t>
      </w:r>
      <w:r w:rsidRPr="007C35A4">
        <w:rPr>
          <w:rFonts w:ascii="Times New Roman" w:hAnsi="Times New Roman" w:cs="Times New Roman"/>
          <w:sz w:val="24"/>
          <w:szCs w:val="24"/>
        </w:rPr>
        <w:t>u</w:t>
      </w:r>
      <w:r>
        <w:rPr>
          <w:rFonts w:ascii="Times New Roman" w:hAnsi="Times New Roman" w:cs="Times New Roman"/>
          <w:sz w:val="24"/>
          <w:szCs w:val="24"/>
        </w:rPr>
        <w:t>ştu</w:t>
      </w:r>
      <w:r w:rsidRPr="007C35A4">
        <w:rPr>
          <w:rFonts w:ascii="Times New Roman" w:hAnsi="Times New Roman" w:cs="Times New Roman"/>
          <w:sz w:val="24"/>
          <w:szCs w:val="24"/>
        </w:rPr>
        <w:t>r.</w:t>
      </w:r>
      <w:r>
        <w:rPr>
          <w:rFonts w:ascii="Times New Roman" w:hAnsi="Times New Roman" w:cs="Times New Roman"/>
          <w:sz w:val="24"/>
          <w:szCs w:val="24"/>
        </w:rPr>
        <w:t xml:space="preserve"> </w:t>
      </w:r>
      <w:r w:rsidRPr="007C35A4">
        <w:rPr>
          <w:rFonts w:ascii="Times New Roman" w:hAnsi="Times New Roman" w:cs="Times New Roman"/>
          <w:i/>
          <w:sz w:val="24"/>
          <w:szCs w:val="24"/>
        </w:rPr>
        <w:t>S. moniliformis</w:t>
      </w:r>
      <w:r>
        <w:rPr>
          <w:rFonts w:ascii="Times New Roman" w:hAnsi="Times New Roman" w:cs="Times New Roman"/>
          <w:i/>
          <w:sz w:val="24"/>
          <w:szCs w:val="24"/>
        </w:rPr>
        <w:t>’</w:t>
      </w:r>
      <w:r w:rsidRPr="00D151C0">
        <w:rPr>
          <w:rFonts w:ascii="Times New Roman" w:hAnsi="Times New Roman" w:cs="Times New Roman"/>
          <w:sz w:val="24"/>
          <w:szCs w:val="24"/>
        </w:rPr>
        <w:t>in t</w:t>
      </w:r>
      <w:r w:rsidRPr="007C35A4">
        <w:rPr>
          <w:rFonts w:ascii="Times New Roman" w:hAnsi="Times New Roman" w:cs="Times New Roman"/>
          <w:sz w:val="24"/>
          <w:szCs w:val="24"/>
        </w:rPr>
        <w:t>aşıyıcı sıçanların veya enfekte olmuş farelerin nazofarenksinden kan agar üzerinde kültür</w:t>
      </w:r>
      <w:r>
        <w:rPr>
          <w:rFonts w:ascii="Times New Roman" w:hAnsi="Times New Roman" w:cs="Times New Roman"/>
          <w:sz w:val="24"/>
          <w:szCs w:val="24"/>
        </w:rPr>
        <w:t>ü yapılabilir.</w:t>
      </w:r>
      <w:r w:rsidRPr="007C35A4">
        <w:rPr>
          <w:rFonts w:ascii="Times New Roman" w:hAnsi="Times New Roman" w:cs="Times New Roman"/>
          <w:sz w:val="24"/>
          <w:szCs w:val="24"/>
        </w:rPr>
        <w:t xml:space="preserve"> Seroloji ve PCR </w:t>
      </w:r>
      <w:r>
        <w:rPr>
          <w:rFonts w:ascii="Times New Roman" w:hAnsi="Times New Roman" w:cs="Times New Roman"/>
          <w:sz w:val="24"/>
          <w:szCs w:val="24"/>
        </w:rPr>
        <w:t xml:space="preserve">yöntemleri </w:t>
      </w:r>
      <w:r w:rsidRPr="007C35A4">
        <w:rPr>
          <w:rFonts w:ascii="Times New Roman" w:hAnsi="Times New Roman" w:cs="Times New Roman"/>
          <w:sz w:val="24"/>
          <w:szCs w:val="24"/>
        </w:rPr>
        <w:t xml:space="preserve">de </w:t>
      </w:r>
      <w:r>
        <w:rPr>
          <w:rFonts w:ascii="Times New Roman" w:hAnsi="Times New Roman" w:cs="Times New Roman"/>
          <w:sz w:val="24"/>
          <w:szCs w:val="24"/>
        </w:rPr>
        <w:t>mümkündür.</w:t>
      </w:r>
      <w:r w:rsidRPr="00D151C0">
        <w:t xml:space="preserve"> </w:t>
      </w:r>
      <w:r>
        <w:t>Korunmada y</w:t>
      </w:r>
      <w:r w:rsidRPr="00D151C0">
        <w:rPr>
          <w:rFonts w:ascii="Times New Roman" w:hAnsi="Times New Roman" w:cs="Times New Roman"/>
          <w:sz w:val="24"/>
          <w:szCs w:val="24"/>
        </w:rPr>
        <w:t>abani, vahşi ve evcil hayvan sıçanların</w:t>
      </w:r>
      <w:r>
        <w:rPr>
          <w:rFonts w:ascii="Times New Roman" w:hAnsi="Times New Roman" w:cs="Times New Roman"/>
          <w:sz w:val="24"/>
          <w:szCs w:val="24"/>
        </w:rPr>
        <w:t>a karşın girişler kontrol edilmeli, t</w:t>
      </w:r>
      <w:r w:rsidRPr="00D151C0">
        <w:rPr>
          <w:rFonts w:ascii="Times New Roman" w:hAnsi="Times New Roman" w:cs="Times New Roman"/>
          <w:sz w:val="24"/>
          <w:szCs w:val="24"/>
        </w:rPr>
        <w:t>icari olmayan kaynaklardan gelen hayvanlar karantinaya alınmalı ve bu organizmanın varlığı için test edilmelidir.</w:t>
      </w:r>
      <w:r>
        <w:rPr>
          <w:rFonts w:ascii="Times New Roman" w:hAnsi="Times New Roman" w:cs="Times New Roman"/>
          <w:sz w:val="24"/>
          <w:szCs w:val="24"/>
        </w:rPr>
        <w:t xml:space="preserve"> Dekontaminasyon programlarına başvurulmalıdır.</w:t>
      </w:r>
      <w:r w:rsidRPr="008112AC">
        <w:rPr>
          <w:rFonts w:ascii="Times New Roman" w:hAnsi="Times New Roman" w:cs="Times New Roman"/>
          <w:sz w:val="24"/>
          <w:szCs w:val="24"/>
        </w:rPr>
        <w:t xml:space="preserve"> </w:t>
      </w:r>
      <w:r>
        <w:rPr>
          <w:rFonts w:ascii="Times New Roman" w:hAnsi="Times New Roman" w:cs="Times New Roman"/>
          <w:sz w:val="24"/>
          <w:szCs w:val="24"/>
        </w:rPr>
        <w:t>Korunma özellikle dışarıdan hayvan alımında ve yabani hayvan trafiğinin önlenmesinde azami dikkatle yapılabilir. Antibiyotik tedavisi kısmen cevap vermektedir</w:t>
      </w:r>
      <w:r w:rsidR="00757188">
        <w:rPr>
          <w:rFonts w:ascii="Times New Roman" w:hAnsi="Times New Roman" w:cs="Times New Roman"/>
          <w:sz w:val="24"/>
          <w:szCs w:val="24"/>
        </w:rPr>
        <w:t>.</w:t>
      </w:r>
    </w:p>
    <w:p w:rsidR="00757188" w:rsidRPr="00757188" w:rsidRDefault="00757188" w:rsidP="00757188">
      <w:pPr>
        <w:jc w:val="both"/>
        <w:rPr>
          <w:rFonts w:ascii="Times New Roman" w:hAnsi="Times New Roman" w:cs="Times New Roman"/>
          <w:sz w:val="24"/>
          <w:szCs w:val="24"/>
        </w:rPr>
      </w:pPr>
      <w:r w:rsidRPr="00757188">
        <w:rPr>
          <w:rFonts w:ascii="Times New Roman" w:hAnsi="Times New Roman" w:cs="Times New Roman"/>
          <w:b/>
          <w:i/>
          <w:sz w:val="24"/>
          <w:szCs w:val="24"/>
        </w:rPr>
        <w:t>Citrobacter rodentium</w:t>
      </w:r>
      <w:r w:rsidRPr="00757188">
        <w:rPr>
          <w:rFonts w:ascii="Times New Roman" w:hAnsi="Times New Roman" w:cs="Times New Roman"/>
          <w:b/>
          <w:sz w:val="24"/>
          <w:szCs w:val="24"/>
        </w:rPr>
        <w:t xml:space="preserve"> </w:t>
      </w:r>
      <w:proofErr w:type="gramStart"/>
      <w:r w:rsidRPr="00757188">
        <w:rPr>
          <w:rFonts w:ascii="Times New Roman" w:hAnsi="Times New Roman" w:cs="Times New Roman"/>
          <w:b/>
          <w:sz w:val="24"/>
          <w:szCs w:val="24"/>
        </w:rPr>
        <w:t>enfeksiyonları</w:t>
      </w:r>
      <w:proofErr w:type="gramEnd"/>
      <w:r w:rsidRPr="00757188">
        <w:rPr>
          <w:rFonts w:ascii="Times New Roman" w:hAnsi="Times New Roman" w:cs="Times New Roman"/>
          <w:b/>
          <w:sz w:val="24"/>
          <w:szCs w:val="24"/>
        </w:rPr>
        <w:t xml:space="preserve">: </w:t>
      </w:r>
      <w:r>
        <w:rPr>
          <w:rFonts w:ascii="Times New Roman" w:hAnsi="Times New Roman" w:cs="Times New Roman"/>
          <w:b/>
          <w:sz w:val="24"/>
          <w:szCs w:val="24"/>
        </w:rPr>
        <w:t xml:space="preserve">(CR) </w:t>
      </w:r>
      <w:r w:rsidRPr="00757188">
        <w:rPr>
          <w:rFonts w:ascii="Times New Roman" w:hAnsi="Times New Roman" w:cs="Times New Roman"/>
          <w:sz w:val="24"/>
          <w:szCs w:val="24"/>
        </w:rPr>
        <w:t>Etken Gram-negatif ve çubuk şekillidir.</w:t>
      </w:r>
      <w:r>
        <w:rPr>
          <w:rFonts w:ascii="Times New Roman" w:hAnsi="Times New Roman" w:cs="Times New Roman"/>
          <w:sz w:val="24"/>
          <w:szCs w:val="24"/>
        </w:rPr>
        <w:t xml:space="preserve"> Fare ve gerbillerde </w:t>
      </w:r>
      <w:proofErr w:type="gramStart"/>
      <w:r>
        <w:rPr>
          <w:rFonts w:ascii="Times New Roman" w:hAnsi="Times New Roman" w:cs="Times New Roman"/>
          <w:sz w:val="24"/>
          <w:szCs w:val="24"/>
        </w:rPr>
        <w:t>enfeksiyon</w:t>
      </w:r>
      <w:proofErr w:type="gramEnd"/>
      <w:r>
        <w:rPr>
          <w:rFonts w:ascii="Times New Roman" w:hAnsi="Times New Roman" w:cs="Times New Roman"/>
          <w:sz w:val="24"/>
          <w:szCs w:val="24"/>
        </w:rPr>
        <w:t xml:space="preserve"> görülürken kobaylar şüpheli grubu oluşturur. Modern üniteli merkez ve işletmelerde nadiren görülür. Fekal-oral yolla bulaşır. Sütten kesilen farelerde daha sıklıkla rastlanır. Klinik belirti olaraka kolonik epitelde hiperplazi, kolit, ishal ve canlı ağırlık kaybı, rektal prolapsus görülür </w:t>
      </w:r>
      <w:proofErr w:type="gramStart"/>
      <w:r>
        <w:rPr>
          <w:rFonts w:ascii="Times New Roman" w:hAnsi="Times New Roman" w:cs="Times New Roman"/>
          <w:sz w:val="24"/>
          <w:szCs w:val="24"/>
        </w:rPr>
        <w:t>semptomların</w:t>
      </w:r>
      <w:proofErr w:type="gramEnd"/>
      <w:r>
        <w:rPr>
          <w:rFonts w:ascii="Times New Roman" w:hAnsi="Times New Roman" w:cs="Times New Roman"/>
          <w:sz w:val="24"/>
          <w:szCs w:val="24"/>
        </w:rPr>
        <w:t xml:space="preserve"> ağırlığına göre ölümcül olabilir. G</w:t>
      </w:r>
      <w:r w:rsidRPr="00757188">
        <w:rPr>
          <w:rFonts w:ascii="Times New Roman" w:hAnsi="Times New Roman" w:cs="Times New Roman"/>
          <w:sz w:val="24"/>
          <w:szCs w:val="24"/>
        </w:rPr>
        <w:t>enetik</w:t>
      </w:r>
      <w:r>
        <w:rPr>
          <w:rFonts w:ascii="Times New Roman" w:hAnsi="Times New Roman" w:cs="Times New Roman"/>
          <w:sz w:val="24"/>
          <w:szCs w:val="24"/>
        </w:rPr>
        <w:t xml:space="preserve"> yapıya bağlı bağışıklık sisteminin etkinliği, yaş, </w:t>
      </w:r>
      <w:r w:rsidRPr="00757188">
        <w:rPr>
          <w:rFonts w:ascii="Times New Roman" w:hAnsi="Times New Roman" w:cs="Times New Roman"/>
          <w:sz w:val="24"/>
          <w:szCs w:val="24"/>
        </w:rPr>
        <w:t xml:space="preserve">eşzamanlı </w:t>
      </w:r>
      <w:proofErr w:type="gramStart"/>
      <w:r w:rsidRPr="00757188">
        <w:rPr>
          <w:rFonts w:ascii="Times New Roman" w:hAnsi="Times New Roman" w:cs="Times New Roman"/>
          <w:sz w:val="24"/>
          <w:szCs w:val="24"/>
        </w:rPr>
        <w:t>enfeksiyon</w:t>
      </w:r>
      <w:r>
        <w:rPr>
          <w:rFonts w:ascii="Times New Roman" w:hAnsi="Times New Roman" w:cs="Times New Roman"/>
          <w:sz w:val="24"/>
          <w:szCs w:val="24"/>
        </w:rPr>
        <w:t>lar</w:t>
      </w:r>
      <w:proofErr w:type="gramEnd"/>
      <w:r w:rsidRPr="00757188">
        <w:rPr>
          <w:rFonts w:ascii="Times New Roman" w:hAnsi="Times New Roman" w:cs="Times New Roman"/>
          <w:sz w:val="24"/>
          <w:szCs w:val="24"/>
        </w:rPr>
        <w:t>, hastalığın seyrini ve şiddetini etkile</w:t>
      </w:r>
      <w:r>
        <w:rPr>
          <w:rFonts w:ascii="Times New Roman" w:hAnsi="Times New Roman" w:cs="Times New Roman"/>
          <w:sz w:val="24"/>
          <w:szCs w:val="24"/>
        </w:rPr>
        <w:t>r</w:t>
      </w:r>
      <w:r w:rsidRPr="00757188">
        <w:rPr>
          <w:rFonts w:ascii="Times New Roman" w:hAnsi="Times New Roman" w:cs="Times New Roman"/>
          <w:sz w:val="24"/>
          <w:szCs w:val="24"/>
        </w:rPr>
        <w:t>.</w:t>
      </w:r>
      <w:r>
        <w:rPr>
          <w:rFonts w:ascii="Times New Roman" w:hAnsi="Times New Roman" w:cs="Times New Roman"/>
          <w:sz w:val="24"/>
          <w:szCs w:val="24"/>
        </w:rPr>
        <w:t xml:space="preserve"> </w:t>
      </w:r>
      <w:r w:rsidRPr="00757188">
        <w:rPr>
          <w:rFonts w:ascii="Times New Roman" w:hAnsi="Times New Roman" w:cs="Times New Roman"/>
          <w:sz w:val="24"/>
          <w:szCs w:val="24"/>
        </w:rPr>
        <w:t>Morbidite v</w:t>
      </w:r>
      <w:r>
        <w:rPr>
          <w:rFonts w:ascii="Times New Roman" w:hAnsi="Times New Roman" w:cs="Times New Roman"/>
          <w:sz w:val="24"/>
          <w:szCs w:val="24"/>
        </w:rPr>
        <w:t>e mortalite bireysel olarak</w:t>
      </w:r>
      <w:r w:rsidRPr="00757188">
        <w:rPr>
          <w:rFonts w:ascii="Times New Roman" w:hAnsi="Times New Roman" w:cs="Times New Roman"/>
          <w:sz w:val="24"/>
          <w:szCs w:val="24"/>
        </w:rPr>
        <w:t xml:space="preserve"> yüksek olabilir.</w:t>
      </w:r>
      <w:r>
        <w:rPr>
          <w:rFonts w:ascii="Times New Roman" w:hAnsi="Times New Roman" w:cs="Times New Roman"/>
          <w:sz w:val="24"/>
          <w:szCs w:val="24"/>
        </w:rPr>
        <w:t xml:space="preserve"> İmmu</w:t>
      </w:r>
      <w:r w:rsidRPr="00757188">
        <w:rPr>
          <w:rFonts w:ascii="Times New Roman" w:hAnsi="Times New Roman" w:cs="Times New Roman"/>
          <w:sz w:val="24"/>
          <w:szCs w:val="24"/>
        </w:rPr>
        <w:t>n</w:t>
      </w:r>
      <w:r>
        <w:rPr>
          <w:rFonts w:ascii="Times New Roman" w:hAnsi="Times New Roman" w:cs="Times New Roman"/>
          <w:sz w:val="24"/>
          <w:szCs w:val="24"/>
        </w:rPr>
        <w:t xml:space="preserve"> yeterli </w:t>
      </w:r>
      <w:r w:rsidRPr="00757188">
        <w:rPr>
          <w:rFonts w:ascii="Times New Roman" w:hAnsi="Times New Roman" w:cs="Times New Roman"/>
          <w:sz w:val="24"/>
          <w:szCs w:val="24"/>
        </w:rPr>
        <w:t>hayvanlar</w:t>
      </w:r>
      <w:r w:rsidR="005C3780">
        <w:rPr>
          <w:rFonts w:ascii="Times New Roman" w:hAnsi="Times New Roman" w:cs="Times New Roman"/>
          <w:sz w:val="24"/>
          <w:szCs w:val="24"/>
        </w:rPr>
        <w:t>da</w:t>
      </w:r>
      <w:r w:rsidRPr="00757188">
        <w:rPr>
          <w:rFonts w:ascii="Times New Roman" w:hAnsi="Times New Roman" w:cs="Times New Roman"/>
          <w:sz w:val="24"/>
          <w:szCs w:val="24"/>
        </w:rPr>
        <w:t xml:space="preserve">, </w:t>
      </w:r>
      <w:r w:rsidRPr="00757188">
        <w:rPr>
          <w:rFonts w:ascii="Times New Roman" w:hAnsi="Times New Roman" w:cs="Times New Roman"/>
          <w:sz w:val="24"/>
          <w:szCs w:val="24"/>
        </w:rPr>
        <w:lastRenderedPageBreak/>
        <w:t>bakteriye ka</w:t>
      </w:r>
      <w:r w:rsidR="005C3780">
        <w:rPr>
          <w:rFonts w:ascii="Times New Roman" w:hAnsi="Times New Roman" w:cs="Times New Roman"/>
          <w:sz w:val="24"/>
          <w:szCs w:val="24"/>
        </w:rPr>
        <w:t>rşı bir bağışıklık tepkisi oluşur. Tedavi genel olarak önerilmemektedir;</w:t>
      </w:r>
      <w:r w:rsidR="005C3780" w:rsidRPr="005C3780">
        <w:t xml:space="preserve"> </w:t>
      </w:r>
      <w:r w:rsidR="005C3780" w:rsidRPr="005C3780">
        <w:rPr>
          <w:rFonts w:ascii="Times New Roman" w:hAnsi="Times New Roman" w:cs="Times New Roman"/>
          <w:sz w:val="24"/>
          <w:szCs w:val="24"/>
        </w:rPr>
        <w:t>en uygun çözüm koloninin yenilenmesi</w:t>
      </w:r>
      <w:r w:rsidR="005C3780">
        <w:rPr>
          <w:rFonts w:ascii="Times New Roman" w:hAnsi="Times New Roman" w:cs="Times New Roman"/>
          <w:sz w:val="24"/>
          <w:szCs w:val="24"/>
        </w:rPr>
        <w:t xml:space="preserve"> ve etkenden ari ortamda yetiştirilmesi</w:t>
      </w:r>
      <w:r w:rsidR="005C3780" w:rsidRPr="005C3780">
        <w:rPr>
          <w:rFonts w:ascii="Times New Roman" w:hAnsi="Times New Roman" w:cs="Times New Roman"/>
          <w:sz w:val="24"/>
          <w:szCs w:val="24"/>
        </w:rPr>
        <w:t>dir.</w:t>
      </w:r>
    </w:p>
    <w:p w:rsidR="0073355C" w:rsidRDefault="0073355C" w:rsidP="00C42A33">
      <w:pPr>
        <w:jc w:val="both"/>
        <w:rPr>
          <w:rFonts w:ascii="Times New Roman" w:hAnsi="Times New Roman" w:cs="Times New Roman"/>
          <w:sz w:val="24"/>
          <w:szCs w:val="24"/>
        </w:rPr>
      </w:pPr>
      <w:r w:rsidRPr="0073355C">
        <w:rPr>
          <w:rFonts w:ascii="Times New Roman" w:hAnsi="Times New Roman" w:cs="Times New Roman"/>
          <w:b/>
          <w:sz w:val="24"/>
          <w:szCs w:val="24"/>
        </w:rPr>
        <w:t>Corynebacteriosis:</w:t>
      </w:r>
      <w:r>
        <w:rPr>
          <w:rFonts w:ascii="Times New Roman" w:hAnsi="Times New Roman" w:cs="Times New Roman"/>
          <w:sz w:val="24"/>
          <w:szCs w:val="24"/>
        </w:rPr>
        <w:t xml:space="preserve"> Hastalım etkeni </w:t>
      </w:r>
      <w:r w:rsidRPr="0073355C">
        <w:rPr>
          <w:rFonts w:ascii="Times New Roman" w:hAnsi="Times New Roman" w:cs="Times New Roman"/>
          <w:i/>
          <w:sz w:val="24"/>
          <w:szCs w:val="24"/>
        </w:rPr>
        <w:t>Corynebacterim kutsheri</w:t>
      </w:r>
      <w:r>
        <w:rPr>
          <w:rFonts w:ascii="Times New Roman" w:hAnsi="Times New Roman" w:cs="Times New Roman"/>
          <w:sz w:val="24"/>
          <w:szCs w:val="24"/>
        </w:rPr>
        <w:t xml:space="preserve"> olup, </w:t>
      </w:r>
      <w:r w:rsidR="000B515A">
        <w:rPr>
          <w:rFonts w:ascii="Times New Roman" w:hAnsi="Times New Roman" w:cs="Times New Roman"/>
          <w:sz w:val="24"/>
          <w:szCs w:val="24"/>
        </w:rPr>
        <w:t>fare ve sıçanlarda psödotüberkülozise neden olur. E</w:t>
      </w:r>
      <w:r>
        <w:rPr>
          <w:rFonts w:ascii="Times New Roman" w:hAnsi="Times New Roman" w:cs="Times New Roman"/>
          <w:sz w:val="24"/>
          <w:szCs w:val="24"/>
        </w:rPr>
        <w:t xml:space="preserve">tkenin sporla oluşması nedeniyle tedavi oldukça güçtür. </w:t>
      </w:r>
      <w:r w:rsidR="000B515A">
        <w:rPr>
          <w:rFonts w:ascii="Times New Roman" w:hAnsi="Times New Roman" w:cs="Times New Roman"/>
          <w:sz w:val="24"/>
          <w:szCs w:val="24"/>
        </w:rPr>
        <w:t xml:space="preserve">Bulaşma dışkılarla saçılan etkenin oral yolla alımı ile olur. </w:t>
      </w:r>
      <w:r>
        <w:rPr>
          <w:rFonts w:ascii="Times New Roman" w:hAnsi="Times New Roman" w:cs="Times New Roman"/>
          <w:sz w:val="24"/>
          <w:szCs w:val="24"/>
        </w:rPr>
        <w:t xml:space="preserve">Mortalite akut formda yüksek oranla seyrederken kronik formda daha düşüktür. İştahın azalması, canlı ağırlık kaybı, tüy örtüsünde gözle görülür bozulmalar, kambur duruş, hyperpnea, burun ve gözde akıntı, deri ülserleri ve eklemlerde artrit bulgularına rastlanır. </w:t>
      </w:r>
      <w:r w:rsidR="006F01D5">
        <w:rPr>
          <w:rFonts w:ascii="Times New Roman" w:hAnsi="Times New Roman" w:cs="Times New Roman"/>
          <w:sz w:val="24"/>
          <w:szCs w:val="24"/>
        </w:rPr>
        <w:t xml:space="preserve">Servikal </w:t>
      </w:r>
      <w:proofErr w:type="gramStart"/>
      <w:r w:rsidR="006F01D5">
        <w:rPr>
          <w:rFonts w:ascii="Times New Roman" w:hAnsi="Times New Roman" w:cs="Times New Roman"/>
          <w:sz w:val="24"/>
          <w:szCs w:val="24"/>
        </w:rPr>
        <w:t>nodüllerde</w:t>
      </w:r>
      <w:proofErr w:type="gramEnd"/>
      <w:r w:rsidR="006F01D5">
        <w:rPr>
          <w:rFonts w:ascii="Times New Roman" w:hAnsi="Times New Roman" w:cs="Times New Roman"/>
          <w:sz w:val="24"/>
          <w:szCs w:val="24"/>
        </w:rPr>
        <w:t xml:space="preserve"> şişlik görülür. </w:t>
      </w:r>
      <w:r>
        <w:rPr>
          <w:rFonts w:ascii="Times New Roman" w:hAnsi="Times New Roman" w:cs="Times New Roman"/>
          <w:sz w:val="24"/>
          <w:szCs w:val="24"/>
        </w:rPr>
        <w:t xml:space="preserve">Nekropsi bulguları olarak, böbrek, karaciğer, akciğer ve beyinde kanlanma ve hematojen </w:t>
      </w:r>
      <w:r w:rsidR="00806211">
        <w:rPr>
          <w:rFonts w:ascii="Times New Roman" w:hAnsi="Times New Roman" w:cs="Times New Roman"/>
          <w:sz w:val="24"/>
          <w:szCs w:val="24"/>
        </w:rPr>
        <w:t>yapı ol</w:t>
      </w:r>
      <w:r>
        <w:rPr>
          <w:rFonts w:ascii="Times New Roman" w:hAnsi="Times New Roman" w:cs="Times New Roman"/>
          <w:sz w:val="24"/>
          <w:szCs w:val="24"/>
        </w:rPr>
        <w:t xml:space="preserve">uşumu, kazeöz nekroz, ekstremitelerde mukoprulen </w:t>
      </w:r>
      <w:proofErr w:type="gramStart"/>
      <w:r>
        <w:rPr>
          <w:rFonts w:ascii="Times New Roman" w:hAnsi="Times New Roman" w:cs="Times New Roman"/>
          <w:sz w:val="24"/>
          <w:szCs w:val="24"/>
        </w:rPr>
        <w:t>enfeksiyona</w:t>
      </w:r>
      <w:proofErr w:type="gramEnd"/>
      <w:r>
        <w:rPr>
          <w:rFonts w:ascii="Times New Roman" w:hAnsi="Times New Roman" w:cs="Times New Roman"/>
          <w:sz w:val="24"/>
          <w:szCs w:val="24"/>
        </w:rPr>
        <w:t xml:space="preserve"> rastlanır. Antibiyotik tedavisi yeterli olmazken en uygun</w:t>
      </w:r>
      <w:r w:rsidR="00806211">
        <w:rPr>
          <w:rFonts w:ascii="Times New Roman" w:hAnsi="Times New Roman" w:cs="Times New Roman"/>
          <w:sz w:val="24"/>
          <w:szCs w:val="24"/>
        </w:rPr>
        <w:t xml:space="preserve"> </w:t>
      </w:r>
      <w:r>
        <w:rPr>
          <w:rFonts w:ascii="Times New Roman" w:hAnsi="Times New Roman" w:cs="Times New Roman"/>
          <w:sz w:val="24"/>
          <w:szCs w:val="24"/>
        </w:rPr>
        <w:t xml:space="preserve">çözüm koloninin yenilenmesidir. </w:t>
      </w:r>
    </w:p>
    <w:p w:rsidR="00386802" w:rsidRDefault="00386802" w:rsidP="00C42A33">
      <w:pPr>
        <w:jc w:val="both"/>
        <w:rPr>
          <w:rFonts w:ascii="Times New Roman" w:hAnsi="Times New Roman" w:cs="Times New Roman"/>
          <w:sz w:val="24"/>
          <w:szCs w:val="24"/>
        </w:rPr>
      </w:pPr>
      <w:r w:rsidRPr="00386802">
        <w:rPr>
          <w:rFonts w:ascii="Times New Roman" w:hAnsi="Times New Roman" w:cs="Times New Roman"/>
          <w:b/>
          <w:sz w:val="24"/>
          <w:szCs w:val="24"/>
        </w:rPr>
        <w:t>Murin respiratuvar mikoplazmozis:</w:t>
      </w:r>
      <w:r>
        <w:rPr>
          <w:rFonts w:ascii="Times New Roman" w:hAnsi="Times New Roman" w:cs="Times New Roman"/>
          <w:sz w:val="24"/>
          <w:szCs w:val="24"/>
        </w:rPr>
        <w:t xml:space="preserve"> </w:t>
      </w:r>
      <w:r w:rsidR="00D20CF3">
        <w:rPr>
          <w:rFonts w:ascii="Times New Roman" w:hAnsi="Times New Roman" w:cs="Times New Roman"/>
          <w:sz w:val="24"/>
          <w:szCs w:val="24"/>
        </w:rPr>
        <w:t xml:space="preserve">(Öznur, CR) </w:t>
      </w:r>
      <w:r>
        <w:rPr>
          <w:rFonts w:ascii="Times New Roman" w:hAnsi="Times New Roman" w:cs="Times New Roman"/>
          <w:sz w:val="24"/>
          <w:szCs w:val="24"/>
        </w:rPr>
        <w:t xml:space="preserve">Hastalık etkeni </w:t>
      </w:r>
      <w:r w:rsidRPr="00386802">
        <w:rPr>
          <w:rFonts w:ascii="Times New Roman" w:hAnsi="Times New Roman" w:cs="Times New Roman"/>
          <w:i/>
          <w:sz w:val="24"/>
          <w:szCs w:val="24"/>
        </w:rPr>
        <w:t>Mycoplasma pulmonis</w:t>
      </w:r>
      <w:r>
        <w:rPr>
          <w:rFonts w:ascii="Times New Roman" w:hAnsi="Times New Roman" w:cs="Times New Roman"/>
          <w:sz w:val="24"/>
          <w:szCs w:val="24"/>
        </w:rPr>
        <w:t xml:space="preserve">’tir. </w:t>
      </w:r>
      <w:r w:rsidR="00D20CF3">
        <w:rPr>
          <w:rFonts w:ascii="Times New Roman" w:hAnsi="Times New Roman" w:cs="Times New Roman"/>
          <w:sz w:val="24"/>
          <w:szCs w:val="24"/>
        </w:rPr>
        <w:t xml:space="preserve">Primer olarak fare ve sıçanlarda hastalık görülürken kobay ve hamsterlar da şüpheli grubu oluşturur. </w:t>
      </w:r>
      <w:r>
        <w:rPr>
          <w:rFonts w:ascii="Times New Roman" w:hAnsi="Times New Roman" w:cs="Times New Roman"/>
          <w:sz w:val="24"/>
          <w:szCs w:val="24"/>
        </w:rPr>
        <w:t xml:space="preserve">Hastalık etkeni bulunan kafes ve materyaline (altlık, yemlik, suluk ve </w:t>
      </w:r>
      <w:proofErr w:type="gramStart"/>
      <w:r>
        <w:rPr>
          <w:rFonts w:ascii="Times New Roman" w:hAnsi="Times New Roman" w:cs="Times New Roman"/>
          <w:sz w:val="24"/>
          <w:szCs w:val="24"/>
        </w:rPr>
        <w:t>ekipman</w:t>
      </w:r>
      <w:proofErr w:type="gramEnd"/>
      <w:r>
        <w:rPr>
          <w:rFonts w:ascii="Times New Roman" w:hAnsi="Times New Roman" w:cs="Times New Roman"/>
          <w:sz w:val="24"/>
          <w:szCs w:val="24"/>
        </w:rPr>
        <w:t>) temasla</w:t>
      </w:r>
      <w:r w:rsidR="00D20CF3">
        <w:rPr>
          <w:rFonts w:ascii="Times New Roman" w:hAnsi="Times New Roman" w:cs="Times New Roman"/>
          <w:sz w:val="24"/>
          <w:szCs w:val="24"/>
        </w:rPr>
        <w:t>, transplasentalve aerosol</w:t>
      </w:r>
      <w:r>
        <w:rPr>
          <w:rFonts w:ascii="Times New Roman" w:hAnsi="Times New Roman" w:cs="Times New Roman"/>
          <w:sz w:val="24"/>
          <w:szCs w:val="24"/>
        </w:rPr>
        <w:t xml:space="preserve"> </w:t>
      </w:r>
      <w:r w:rsidR="00D20CF3">
        <w:rPr>
          <w:rFonts w:ascii="Times New Roman" w:hAnsi="Times New Roman" w:cs="Times New Roman"/>
          <w:sz w:val="24"/>
          <w:szCs w:val="24"/>
        </w:rPr>
        <w:t xml:space="preserve">yolla </w:t>
      </w:r>
      <w:r>
        <w:rPr>
          <w:rFonts w:ascii="Times New Roman" w:hAnsi="Times New Roman" w:cs="Times New Roman"/>
          <w:sz w:val="24"/>
          <w:szCs w:val="24"/>
        </w:rPr>
        <w:t xml:space="preserve">bulaşır. Hastalığa maruz kalan hayvanlarda aktivite düşüklüğü, canlı ağırlıkta azalma, tüy örtüsünde bozulma ve dispne dikkat çekici düzeydedir. </w:t>
      </w:r>
      <w:r w:rsidR="00D20CF3">
        <w:rPr>
          <w:rFonts w:ascii="Times New Roman" w:hAnsi="Times New Roman" w:cs="Times New Roman"/>
          <w:sz w:val="24"/>
          <w:szCs w:val="24"/>
        </w:rPr>
        <w:t xml:space="preserve">Artitise de rastlanmaktadır. </w:t>
      </w:r>
      <w:r>
        <w:rPr>
          <w:rFonts w:ascii="Times New Roman" w:hAnsi="Times New Roman" w:cs="Times New Roman"/>
          <w:sz w:val="24"/>
          <w:szCs w:val="24"/>
        </w:rPr>
        <w:t xml:space="preserve">Burundan </w:t>
      </w:r>
      <w:r w:rsidR="00F67837">
        <w:rPr>
          <w:rFonts w:ascii="Times New Roman" w:hAnsi="Times New Roman" w:cs="Times New Roman"/>
          <w:sz w:val="24"/>
          <w:szCs w:val="24"/>
        </w:rPr>
        <w:t xml:space="preserve">suppuratif, </w:t>
      </w:r>
      <w:r>
        <w:rPr>
          <w:rFonts w:ascii="Times New Roman" w:hAnsi="Times New Roman" w:cs="Times New Roman"/>
          <w:sz w:val="24"/>
          <w:szCs w:val="24"/>
        </w:rPr>
        <w:t>irinli akıntı gelmesi, burun mukozasında yangı ve kalınlaşma</w:t>
      </w:r>
      <w:r w:rsidR="00F67837">
        <w:rPr>
          <w:rFonts w:ascii="Times New Roman" w:hAnsi="Times New Roman" w:cs="Times New Roman"/>
          <w:sz w:val="24"/>
          <w:szCs w:val="24"/>
        </w:rPr>
        <w:t xml:space="preserve">, </w:t>
      </w:r>
      <w:r>
        <w:rPr>
          <w:rFonts w:ascii="Times New Roman" w:hAnsi="Times New Roman" w:cs="Times New Roman"/>
          <w:sz w:val="24"/>
          <w:szCs w:val="24"/>
        </w:rPr>
        <w:t xml:space="preserve">solunum yollarında görülen </w:t>
      </w:r>
      <w:proofErr w:type="gramStart"/>
      <w:r>
        <w:rPr>
          <w:rFonts w:ascii="Times New Roman" w:hAnsi="Times New Roman" w:cs="Times New Roman"/>
          <w:sz w:val="24"/>
          <w:szCs w:val="24"/>
        </w:rPr>
        <w:t>semptomlardır</w:t>
      </w:r>
      <w:proofErr w:type="gramEnd"/>
      <w:r>
        <w:rPr>
          <w:rFonts w:ascii="Times New Roman" w:hAnsi="Times New Roman" w:cs="Times New Roman"/>
          <w:sz w:val="24"/>
          <w:szCs w:val="24"/>
        </w:rPr>
        <w:t xml:space="preserve">. Düşük miktarda etkenin neden olduğu durumlarda orta kulak yangılarına da rastlanabilir. Yüksek miktarda etkene maruz alındığında pnömoniye bağlı ölümler görülebilir. Merkezi sinir sisteminde (beyin-omurilik) apse oluşumuna bağlı felç görülebilir diğer </w:t>
      </w:r>
      <w:proofErr w:type="gramStart"/>
      <w:r>
        <w:rPr>
          <w:rFonts w:ascii="Times New Roman" w:hAnsi="Times New Roman" w:cs="Times New Roman"/>
          <w:sz w:val="24"/>
          <w:szCs w:val="24"/>
        </w:rPr>
        <w:t>semptomlar</w:t>
      </w:r>
      <w:proofErr w:type="gramEnd"/>
      <w:r>
        <w:rPr>
          <w:rFonts w:ascii="Times New Roman" w:hAnsi="Times New Roman" w:cs="Times New Roman"/>
          <w:sz w:val="24"/>
          <w:szCs w:val="24"/>
        </w:rPr>
        <w:t xml:space="preserve"> arasında infertilite (kısırlık) ve ölü doğum (abort) da mevcuttur. Tedavi de hastalığı tamamen ortadan kaldırmasa da tetrasiklin grubu antibiyotik</w:t>
      </w:r>
      <w:r w:rsidR="00F67837">
        <w:rPr>
          <w:rFonts w:ascii="Times New Roman" w:hAnsi="Times New Roman" w:cs="Times New Roman"/>
          <w:sz w:val="24"/>
          <w:szCs w:val="24"/>
        </w:rPr>
        <w:t>ler kullanılabilir ancak koloninin yenilenmesi en doğru seçenektir.</w:t>
      </w:r>
    </w:p>
    <w:p w:rsidR="00B01D1E" w:rsidRDefault="00B01D1E" w:rsidP="00C42A33">
      <w:pPr>
        <w:jc w:val="both"/>
        <w:rPr>
          <w:rFonts w:ascii="Times New Roman" w:hAnsi="Times New Roman" w:cs="Times New Roman"/>
          <w:sz w:val="24"/>
          <w:szCs w:val="24"/>
        </w:rPr>
      </w:pPr>
      <w:r w:rsidRPr="000A2B48">
        <w:rPr>
          <w:rFonts w:ascii="Times New Roman" w:hAnsi="Times New Roman" w:cs="Times New Roman"/>
          <w:b/>
          <w:sz w:val="24"/>
          <w:szCs w:val="24"/>
        </w:rPr>
        <w:t xml:space="preserve">Campylobacter </w:t>
      </w:r>
      <w:proofErr w:type="gramStart"/>
      <w:r w:rsidRPr="000A2B48">
        <w:rPr>
          <w:rFonts w:ascii="Times New Roman" w:hAnsi="Times New Roman" w:cs="Times New Roman"/>
          <w:b/>
          <w:sz w:val="24"/>
          <w:szCs w:val="24"/>
        </w:rPr>
        <w:t>enfeksiyonları</w:t>
      </w:r>
      <w:proofErr w:type="gramEnd"/>
      <w:r w:rsidRPr="000A2B48">
        <w:rPr>
          <w:rFonts w:ascii="Times New Roman" w:hAnsi="Times New Roman" w:cs="Times New Roman"/>
          <w:b/>
          <w:sz w:val="24"/>
          <w:szCs w:val="24"/>
        </w:rPr>
        <w:t>:</w:t>
      </w:r>
      <w:r>
        <w:rPr>
          <w:rFonts w:ascii="Times New Roman" w:hAnsi="Times New Roman" w:cs="Times New Roman"/>
          <w:sz w:val="24"/>
          <w:szCs w:val="24"/>
        </w:rPr>
        <w:t xml:space="preserve"> </w:t>
      </w:r>
      <w:r w:rsidR="000A2B48" w:rsidRPr="000A2B48">
        <w:rPr>
          <w:rFonts w:ascii="Times New Roman" w:hAnsi="Times New Roman" w:cs="Times New Roman"/>
          <w:i/>
          <w:sz w:val="24"/>
          <w:szCs w:val="24"/>
        </w:rPr>
        <w:t>Campylobacter jejuni</w:t>
      </w:r>
      <w:r w:rsidR="000A2B48">
        <w:rPr>
          <w:rFonts w:ascii="Times New Roman" w:hAnsi="Times New Roman" w:cs="Times New Roman"/>
          <w:sz w:val="24"/>
          <w:szCs w:val="24"/>
        </w:rPr>
        <w:t xml:space="preserve"> enfeksiyondan en çok sorumlu tür olarak gösterilmektedir. Gram-negatif, helikal ya da spiral </w:t>
      </w:r>
      <w:proofErr w:type="gramStart"/>
      <w:r w:rsidR="000A2B48">
        <w:rPr>
          <w:rFonts w:ascii="Times New Roman" w:hAnsi="Times New Roman" w:cs="Times New Roman"/>
          <w:sz w:val="24"/>
          <w:szCs w:val="24"/>
        </w:rPr>
        <w:t>şekildedir.Dışkı</w:t>
      </w:r>
      <w:proofErr w:type="gramEnd"/>
      <w:r w:rsidR="000A2B48">
        <w:rPr>
          <w:rFonts w:ascii="Times New Roman" w:hAnsi="Times New Roman" w:cs="Times New Roman"/>
          <w:sz w:val="24"/>
          <w:szCs w:val="24"/>
        </w:rPr>
        <w:t xml:space="preserve"> yoluyla bulaşan etken birçok hayvan türüne bulaşabileceği gibi zoonoz özelliği de taşımaktadır. </w:t>
      </w:r>
    </w:p>
    <w:p w:rsidR="000A2B48" w:rsidRDefault="000A2B48" w:rsidP="00C42A33">
      <w:pPr>
        <w:jc w:val="both"/>
        <w:rPr>
          <w:rFonts w:ascii="Times New Roman" w:hAnsi="Times New Roman" w:cs="Times New Roman"/>
          <w:color w:val="FF0000"/>
          <w:sz w:val="24"/>
          <w:szCs w:val="24"/>
        </w:rPr>
      </w:pPr>
      <w:r w:rsidRPr="000A2B48">
        <w:rPr>
          <w:rFonts w:ascii="Times New Roman" w:hAnsi="Times New Roman" w:cs="Times New Roman"/>
          <w:b/>
          <w:sz w:val="24"/>
          <w:szCs w:val="24"/>
        </w:rPr>
        <w:t xml:space="preserve">Cilia-Associated Respiratory (CAR) bacillus </w:t>
      </w:r>
      <w:proofErr w:type="gramStart"/>
      <w:r w:rsidRPr="000A2B48">
        <w:rPr>
          <w:rFonts w:ascii="Times New Roman" w:hAnsi="Times New Roman" w:cs="Times New Roman"/>
          <w:b/>
          <w:sz w:val="24"/>
          <w:szCs w:val="24"/>
        </w:rPr>
        <w:t>enfeksiyonları</w:t>
      </w:r>
      <w:proofErr w:type="gramEnd"/>
      <w:r>
        <w:rPr>
          <w:rFonts w:ascii="Times New Roman" w:hAnsi="Times New Roman" w:cs="Times New Roman"/>
          <w:sz w:val="24"/>
          <w:szCs w:val="24"/>
        </w:rPr>
        <w:t xml:space="preserve">: </w:t>
      </w:r>
      <w:r w:rsidRPr="000A2B48">
        <w:rPr>
          <w:rFonts w:ascii="Times New Roman" w:hAnsi="Times New Roman" w:cs="Times New Roman"/>
          <w:color w:val="FF0000"/>
          <w:sz w:val="24"/>
          <w:szCs w:val="24"/>
        </w:rPr>
        <w:t xml:space="preserve">https://www.criver.com/sites/default/files/resources/Cilia-AssociatedRespiratoryBacillusTechnicalSheet.pdf </w:t>
      </w:r>
    </w:p>
    <w:p w:rsidR="000A2B48" w:rsidRDefault="000A2B48" w:rsidP="00C42A33">
      <w:pPr>
        <w:jc w:val="both"/>
        <w:rPr>
          <w:rFonts w:ascii="Times New Roman" w:hAnsi="Times New Roman" w:cs="Times New Roman"/>
          <w:sz w:val="24"/>
          <w:szCs w:val="24"/>
        </w:rPr>
      </w:pPr>
      <w:r>
        <w:rPr>
          <w:rFonts w:ascii="Times New Roman" w:hAnsi="Times New Roman" w:cs="Times New Roman"/>
          <w:sz w:val="24"/>
          <w:szCs w:val="24"/>
        </w:rPr>
        <w:t xml:space="preserve">Gram-negatif, hareketli, fusiform şekilli, sporsuz bir bakteridir. Fusobacterium ailesine aittir. Sıçan, fare, tavşan başta olmak üzere nadiren hamster ve kobayları da etkilemektedir. Hastalık çoğunlukla vahşi hayvanlarda görülmesine rağmen petlerde de </w:t>
      </w:r>
      <w:r w:rsidR="0043018C">
        <w:rPr>
          <w:rFonts w:ascii="Times New Roman" w:hAnsi="Times New Roman" w:cs="Times New Roman"/>
          <w:sz w:val="24"/>
          <w:szCs w:val="24"/>
        </w:rPr>
        <w:t xml:space="preserve">görülebilmektedir. Klinik bulgular tipik solunum yolu hastalıklarında olduğu gibidir. Canlı ağırlık kaybı, karışık tüy yapısı, inleme-hırıltı sesleri ve sıçanlarda </w:t>
      </w:r>
      <w:r w:rsidR="0043018C" w:rsidRPr="0043018C">
        <w:rPr>
          <w:rFonts w:ascii="Times New Roman" w:hAnsi="Times New Roman" w:cs="Times New Roman"/>
          <w:sz w:val="24"/>
          <w:szCs w:val="24"/>
        </w:rPr>
        <w:t>chromodacryorrhea</w:t>
      </w:r>
      <w:r w:rsidR="0043018C">
        <w:rPr>
          <w:rFonts w:ascii="Times New Roman" w:hAnsi="Times New Roman" w:cs="Times New Roman"/>
          <w:sz w:val="24"/>
          <w:szCs w:val="24"/>
        </w:rPr>
        <w:t xml:space="preserve"> (gözlerden kırmızı akıntı gelmesi) belirgin </w:t>
      </w:r>
      <w:proofErr w:type="gramStart"/>
      <w:r w:rsidR="0043018C">
        <w:rPr>
          <w:rFonts w:ascii="Times New Roman" w:hAnsi="Times New Roman" w:cs="Times New Roman"/>
          <w:sz w:val="24"/>
          <w:szCs w:val="24"/>
        </w:rPr>
        <w:t>semptomlardır</w:t>
      </w:r>
      <w:proofErr w:type="gramEnd"/>
      <w:r w:rsidR="0043018C">
        <w:rPr>
          <w:rFonts w:ascii="Times New Roman" w:hAnsi="Times New Roman" w:cs="Times New Roman"/>
          <w:sz w:val="24"/>
          <w:szCs w:val="24"/>
        </w:rPr>
        <w:t xml:space="preserve">. Belirtiler sıçanlarda farelerden daha fazla görülür. Hayvanların çoğunda mukopurulent bronkopnömoni mevcuttur. Bronşlarda dilatasyon, mukus birikimi ve nötrofil yayılımı mevcuttur. Hastalık seyrinde </w:t>
      </w:r>
      <w:r w:rsidR="0043018C" w:rsidRPr="0043018C">
        <w:rPr>
          <w:rFonts w:ascii="Times New Roman" w:hAnsi="Times New Roman" w:cs="Times New Roman"/>
          <w:i/>
          <w:sz w:val="24"/>
          <w:szCs w:val="24"/>
        </w:rPr>
        <w:t>Mycoplasma pulmonis</w:t>
      </w:r>
      <w:r w:rsidR="0043018C">
        <w:rPr>
          <w:rFonts w:ascii="Times New Roman" w:hAnsi="Times New Roman" w:cs="Times New Roman"/>
          <w:sz w:val="24"/>
          <w:szCs w:val="24"/>
        </w:rPr>
        <w:t xml:space="preserve"> etkenine de rastlanabilir.</w:t>
      </w:r>
      <w:r w:rsidR="00675A00">
        <w:rPr>
          <w:rFonts w:ascii="Times New Roman" w:hAnsi="Times New Roman" w:cs="Times New Roman"/>
          <w:sz w:val="24"/>
          <w:szCs w:val="24"/>
        </w:rPr>
        <w:t xml:space="preserve"> Korunmada sağlık gözetimi kapsamında değerlendirilmelidir. A</w:t>
      </w:r>
      <w:r w:rsidR="00210274">
        <w:rPr>
          <w:rFonts w:ascii="Times New Roman" w:hAnsi="Times New Roman" w:cs="Times New Roman"/>
          <w:sz w:val="24"/>
          <w:szCs w:val="24"/>
        </w:rPr>
        <w:t>mpisilin</w:t>
      </w:r>
      <w:r w:rsidR="00675A00">
        <w:rPr>
          <w:rFonts w:ascii="Times New Roman" w:hAnsi="Times New Roman" w:cs="Times New Roman"/>
          <w:sz w:val="24"/>
          <w:szCs w:val="24"/>
        </w:rPr>
        <w:t xml:space="preserve"> ve sulphomerazine tedavide kullanılabilir.</w:t>
      </w:r>
    </w:p>
    <w:p w:rsidR="000A2B48" w:rsidRDefault="00675A00" w:rsidP="00C42A33">
      <w:pPr>
        <w:jc w:val="both"/>
        <w:rPr>
          <w:rFonts w:ascii="Times New Roman" w:hAnsi="Times New Roman" w:cs="Times New Roman"/>
          <w:sz w:val="24"/>
          <w:szCs w:val="24"/>
        </w:rPr>
      </w:pPr>
      <w:r w:rsidRPr="00675A00">
        <w:rPr>
          <w:rFonts w:ascii="Times New Roman" w:hAnsi="Times New Roman" w:cs="Times New Roman"/>
          <w:b/>
          <w:sz w:val="24"/>
          <w:szCs w:val="24"/>
        </w:rPr>
        <w:t>Clostridium difficile enfeksiyonları</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Lyerly et al. </w:t>
      </w:r>
      <w:r w:rsidR="00210274">
        <w:rPr>
          <w:rFonts w:ascii="Times New Roman" w:hAnsi="Times New Roman" w:cs="Times New Roman"/>
          <w:sz w:val="24"/>
          <w:szCs w:val="24"/>
        </w:rPr>
        <w:t xml:space="preserve">1982, </w:t>
      </w:r>
      <w:r>
        <w:rPr>
          <w:rFonts w:ascii="Times New Roman" w:hAnsi="Times New Roman" w:cs="Times New Roman"/>
          <w:sz w:val="24"/>
          <w:szCs w:val="24"/>
        </w:rPr>
        <w:t>1985,</w:t>
      </w:r>
      <w:r w:rsidR="00210274">
        <w:rPr>
          <w:rFonts w:ascii="Times New Roman" w:hAnsi="Times New Roman" w:cs="Times New Roman"/>
          <w:sz w:val="24"/>
          <w:szCs w:val="24"/>
        </w:rPr>
        <w:t xml:space="preserve"> Banno, Sullşivan, Taylor,</w:t>
      </w:r>
      <w:r>
        <w:rPr>
          <w:rFonts w:ascii="Times New Roman" w:hAnsi="Times New Roman" w:cs="Times New Roman"/>
          <w:sz w:val="24"/>
          <w:szCs w:val="24"/>
        </w:rPr>
        <w:t xml:space="preserve"> Alper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675A00" w:rsidRDefault="00210274" w:rsidP="00210274">
      <w:pPr>
        <w:jc w:val="both"/>
        <w:rPr>
          <w:rFonts w:ascii="Times New Roman" w:hAnsi="Times New Roman" w:cs="Times New Roman"/>
          <w:sz w:val="24"/>
          <w:szCs w:val="24"/>
        </w:rPr>
      </w:pPr>
      <w:r>
        <w:rPr>
          <w:rFonts w:ascii="Times New Roman" w:hAnsi="Times New Roman" w:cs="Times New Roman"/>
          <w:sz w:val="24"/>
          <w:szCs w:val="24"/>
        </w:rPr>
        <w:t xml:space="preserve">Etken fare, sıçan, hamster ve tavşanlarda hastalık tablosu yaratmaktadır. Hastalık hızlıca ilerleme özelliğindedir ve klinik olarak sekum iltihabı, intestinal mukozada hemoraji, ülserasyon ve enflamasyona neden olmaktadır. Hayvanlar letarjik bir durumda olup ishal görülmektedir. </w:t>
      </w:r>
      <w:r w:rsidRPr="00210274">
        <w:rPr>
          <w:rFonts w:ascii="Times New Roman" w:hAnsi="Times New Roman" w:cs="Times New Roman"/>
          <w:i/>
          <w:sz w:val="24"/>
          <w:szCs w:val="24"/>
        </w:rPr>
        <w:t>C. difficile</w:t>
      </w:r>
      <w:r w:rsidRPr="00210274">
        <w:rPr>
          <w:rFonts w:ascii="Times New Roman" w:hAnsi="Times New Roman" w:cs="Times New Roman"/>
          <w:sz w:val="24"/>
          <w:szCs w:val="24"/>
        </w:rPr>
        <w:t xml:space="preserve"> </w:t>
      </w:r>
      <w:r w:rsidR="000B515A">
        <w:rPr>
          <w:rFonts w:ascii="Times New Roman" w:hAnsi="Times New Roman" w:cs="Times New Roman"/>
          <w:sz w:val="24"/>
          <w:szCs w:val="24"/>
        </w:rPr>
        <w:t>iki farklı toks</w:t>
      </w:r>
      <w:r>
        <w:rPr>
          <w:rFonts w:ascii="Times New Roman" w:hAnsi="Times New Roman" w:cs="Times New Roman"/>
          <w:sz w:val="24"/>
          <w:szCs w:val="24"/>
        </w:rPr>
        <w:t xml:space="preserve">in üretmektedir. Toksin A </w:t>
      </w:r>
      <w:r w:rsidR="000B515A">
        <w:rPr>
          <w:rFonts w:ascii="Times New Roman" w:hAnsi="Times New Roman" w:cs="Times New Roman"/>
          <w:sz w:val="24"/>
          <w:szCs w:val="24"/>
        </w:rPr>
        <w:t>tavşan bağırsak ligandlarında sıvı birikime neden olur bu özelliği ile enterotoksin olarak anılır. Toksin</w:t>
      </w:r>
      <w:r w:rsidRPr="00210274">
        <w:rPr>
          <w:rFonts w:ascii="Times New Roman" w:hAnsi="Times New Roman" w:cs="Times New Roman"/>
          <w:sz w:val="24"/>
          <w:szCs w:val="24"/>
        </w:rPr>
        <w:t xml:space="preserve"> B, </w:t>
      </w:r>
      <w:r w:rsidR="000B515A">
        <w:rPr>
          <w:rFonts w:ascii="Times New Roman" w:hAnsi="Times New Roman" w:cs="Times New Roman"/>
          <w:sz w:val="24"/>
          <w:szCs w:val="24"/>
        </w:rPr>
        <w:t xml:space="preserve">sitotoksin özelliği gösterir ve subpikogram değerlerinde dahi kültür hücrelerinin tamamını etkileme potansiyeline sahiptir. </w:t>
      </w:r>
      <w:r>
        <w:rPr>
          <w:rFonts w:ascii="Times New Roman" w:hAnsi="Times New Roman" w:cs="Times New Roman"/>
          <w:sz w:val="24"/>
          <w:szCs w:val="24"/>
        </w:rPr>
        <w:t xml:space="preserve">Toksin sekresyon sonucunda 10 gün içinde akut kolit, ishal ve dehidrasyonla birlikte ölüm görülebilir. Hamsterlarda penisilin, linkomisin, ampisilin ve vankomisin kullanımına bağlı olarak etken nedeniyle enterokolit oluşumu muhtemel bir durumdur. </w:t>
      </w:r>
    </w:p>
    <w:p w:rsidR="000A2B48" w:rsidRDefault="000A2B48" w:rsidP="00C42A33">
      <w:pPr>
        <w:jc w:val="both"/>
        <w:rPr>
          <w:rFonts w:ascii="Times New Roman" w:hAnsi="Times New Roman" w:cs="Times New Roman"/>
          <w:sz w:val="24"/>
          <w:szCs w:val="24"/>
        </w:rPr>
      </w:pPr>
    </w:p>
    <w:p w:rsidR="00386802" w:rsidRDefault="00386802" w:rsidP="00C42A33">
      <w:pPr>
        <w:jc w:val="both"/>
        <w:rPr>
          <w:rFonts w:ascii="Times New Roman" w:hAnsi="Times New Roman" w:cs="Times New Roman"/>
          <w:sz w:val="24"/>
          <w:szCs w:val="24"/>
        </w:rPr>
      </w:pPr>
      <w:r w:rsidRPr="00B01D1E">
        <w:rPr>
          <w:rFonts w:ascii="Times New Roman" w:hAnsi="Times New Roman" w:cs="Times New Roman"/>
          <w:b/>
          <w:sz w:val="24"/>
          <w:szCs w:val="24"/>
        </w:rPr>
        <w:t>Rickettsia</w:t>
      </w:r>
      <w:r>
        <w:rPr>
          <w:rFonts w:ascii="Times New Roman" w:hAnsi="Times New Roman" w:cs="Times New Roman"/>
          <w:sz w:val="24"/>
          <w:szCs w:val="24"/>
        </w:rPr>
        <w:t xml:space="preserve">: Hastalık etkeni </w:t>
      </w:r>
      <w:r w:rsidR="0007117C" w:rsidRPr="0007117C">
        <w:rPr>
          <w:rFonts w:ascii="Times New Roman" w:hAnsi="Times New Roman" w:cs="Times New Roman"/>
          <w:i/>
          <w:sz w:val="24"/>
          <w:szCs w:val="24"/>
        </w:rPr>
        <w:t>Eperythrozoon coccoides</w:t>
      </w:r>
      <w:r w:rsidR="0007117C">
        <w:rPr>
          <w:rFonts w:ascii="Times New Roman" w:hAnsi="Times New Roman" w:cs="Times New Roman"/>
          <w:sz w:val="24"/>
          <w:szCs w:val="24"/>
        </w:rPr>
        <w:t xml:space="preserve"> ve </w:t>
      </w:r>
      <w:r w:rsidR="0007117C" w:rsidRPr="0007117C">
        <w:rPr>
          <w:rFonts w:ascii="Times New Roman" w:hAnsi="Times New Roman" w:cs="Times New Roman"/>
          <w:i/>
          <w:sz w:val="24"/>
          <w:szCs w:val="24"/>
        </w:rPr>
        <w:t>Hemobartonella muri</w:t>
      </w:r>
      <w:r w:rsidR="0007117C">
        <w:rPr>
          <w:rFonts w:ascii="Times New Roman" w:hAnsi="Times New Roman" w:cs="Times New Roman"/>
          <w:sz w:val="24"/>
          <w:szCs w:val="24"/>
        </w:rPr>
        <w:t xml:space="preserve">s’tir. Klinik bulgu göstermeden seyredebilen bir hastalıktır (subklinik). Eritrosit yıkımlanması, anemi, dalak büyümesi görülen </w:t>
      </w:r>
      <w:proofErr w:type="gramStart"/>
      <w:r w:rsidR="0007117C">
        <w:rPr>
          <w:rFonts w:ascii="Times New Roman" w:hAnsi="Times New Roman" w:cs="Times New Roman"/>
          <w:sz w:val="24"/>
          <w:szCs w:val="24"/>
        </w:rPr>
        <w:t>semptomlar</w:t>
      </w:r>
      <w:proofErr w:type="gramEnd"/>
      <w:r w:rsidR="0007117C">
        <w:rPr>
          <w:rFonts w:ascii="Times New Roman" w:hAnsi="Times New Roman" w:cs="Times New Roman"/>
          <w:sz w:val="24"/>
          <w:szCs w:val="24"/>
        </w:rPr>
        <w:t xml:space="preserve"> arasındadır. Bazı vakalarda ölüm görülebilir. Hastalık etkeni bitler aracılığıyla bulaştırıldığından tedavi ve koruma sürecinde hayvanların bitlerle teması engellenmelidir. Kontamine sürülerin ortadan kaldırılması daha büyük bir bulaşma tablosunun önüne geçilmesinde etkili olacaktır. </w:t>
      </w:r>
      <w:r>
        <w:rPr>
          <w:rFonts w:ascii="Times New Roman" w:hAnsi="Times New Roman" w:cs="Times New Roman"/>
          <w:sz w:val="24"/>
          <w:szCs w:val="24"/>
        </w:rPr>
        <w:t xml:space="preserve"> </w:t>
      </w:r>
    </w:p>
    <w:p w:rsidR="00D907F7" w:rsidRDefault="00D907F7" w:rsidP="00AF4F2A">
      <w:pPr>
        <w:jc w:val="both"/>
        <w:rPr>
          <w:rFonts w:ascii="Times New Roman" w:hAnsi="Times New Roman" w:cs="Times New Roman"/>
          <w:sz w:val="24"/>
          <w:szCs w:val="24"/>
        </w:rPr>
      </w:pPr>
      <w:r w:rsidRPr="00D907F7">
        <w:rPr>
          <w:rFonts w:ascii="Times New Roman" w:hAnsi="Times New Roman" w:cs="Times New Roman"/>
          <w:b/>
          <w:sz w:val="24"/>
          <w:szCs w:val="24"/>
        </w:rPr>
        <w:t>Pneumocystis</w:t>
      </w:r>
      <w:r>
        <w:rPr>
          <w:rFonts w:ascii="Times New Roman" w:hAnsi="Times New Roman" w:cs="Times New Roman"/>
          <w:b/>
          <w:i/>
          <w:sz w:val="24"/>
          <w:szCs w:val="24"/>
        </w:rPr>
        <w:t xml:space="preserve"> </w:t>
      </w:r>
      <w:r>
        <w:rPr>
          <w:rFonts w:ascii="Times New Roman" w:hAnsi="Times New Roman" w:cs="Times New Roman"/>
          <w:b/>
          <w:sz w:val="24"/>
          <w:szCs w:val="24"/>
        </w:rPr>
        <w:t xml:space="preserve">enfeksiyonu: (CR) </w:t>
      </w:r>
      <w:r w:rsidRPr="00D907F7">
        <w:rPr>
          <w:rFonts w:ascii="Times New Roman" w:hAnsi="Times New Roman" w:cs="Times New Roman"/>
          <w:i/>
          <w:sz w:val="24"/>
          <w:szCs w:val="24"/>
        </w:rPr>
        <w:t>Pneumocystis carinii  P. murina, P. wakefieldae, P. Oryctolagi</w:t>
      </w:r>
      <w:r>
        <w:rPr>
          <w:rFonts w:ascii="Times New Roman" w:hAnsi="Times New Roman" w:cs="Times New Roman"/>
          <w:i/>
          <w:sz w:val="24"/>
          <w:szCs w:val="24"/>
        </w:rPr>
        <w:t xml:space="preserve"> </w:t>
      </w:r>
      <w:r>
        <w:rPr>
          <w:rFonts w:ascii="Times New Roman" w:hAnsi="Times New Roman" w:cs="Times New Roman"/>
          <w:sz w:val="24"/>
          <w:szCs w:val="24"/>
        </w:rPr>
        <w:t xml:space="preserve">hastalığın etkeni olan mantarlardır. Etkenler tüm laboratuvar hayvanlarını hasta edebilmektedir. </w:t>
      </w:r>
      <w:r w:rsidRPr="00AF4F2A">
        <w:rPr>
          <w:rFonts w:ascii="Times New Roman" w:hAnsi="Times New Roman" w:cs="Times New Roman"/>
          <w:i/>
          <w:sz w:val="24"/>
          <w:szCs w:val="24"/>
        </w:rPr>
        <w:t>P. murina</w:t>
      </w:r>
      <w:r>
        <w:rPr>
          <w:rFonts w:ascii="Times New Roman" w:hAnsi="Times New Roman" w:cs="Times New Roman"/>
          <w:sz w:val="24"/>
          <w:szCs w:val="24"/>
        </w:rPr>
        <w:t xml:space="preserve"> farelerde, </w:t>
      </w:r>
      <w:r w:rsidRPr="00AF4F2A">
        <w:rPr>
          <w:rFonts w:ascii="Times New Roman" w:hAnsi="Times New Roman" w:cs="Times New Roman"/>
          <w:i/>
          <w:sz w:val="24"/>
          <w:szCs w:val="24"/>
        </w:rPr>
        <w:t>P. carini</w:t>
      </w:r>
      <w:r>
        <w:rPr>
          <w:rFonts w:ascii="Times New Roman" w:hAnsi="Times New Roman" w:cs="Times New Roman"/>
          <w:sz w:val="24"/>
          <w:szCs w:val="24"/>
        </w:rPr>
        <w:t xml:space="preserve"> ve </w:t>
      </w:r>
      <w:r w:rsidRPr="00AF4F2A">
        <w:rPr>
          <w:rFonts w:ascii="Times New Roman" w:hAnsi="Times New Roman" w:cs="Times New Roman"/>
          <w:i/>
          <w:sz w:val="24"/>
          <w:szCs w:val="24"/>
        </w:rPr>
        <w:t>P. wakefielde</w:t>
      </w:r>
      <w:r>
        <w:rPr>
          <w:rFonts w:ascii="Times New Roman" w:hAnsi="Times New Roman" w:cs="Times New Roman"/>
          <w:sz w:val="24"/>
          <w:szCs w:val="24"/>
        </w:rPr>
        <w:t xml:space="preserve"> sıçanlarda ve </w:t>
      </w:r>
      <w:r w:rsidRPr="00AF4F2A">
        <w:rPr>
          <w:rFonts w:ascii="Times New Roman" w:hAnsi="Times New Roman" w:cs="Times New Roman"/>
          <w:i/>
          <w:sz w:val="24"/>
          <w:szCs w:val="24"/>
        </w:rPr>
        <w:t>P. oryctolagi</w:t>
      </w:r>
      <w:r w:rsidR="00AF4F2A">
        <w:rPr>
          <w:rFonts w:ascii="Times New Roman" w:hAnsi="Times New Roman" w:cs="Times New Roman"/>
          <w:sz w:val="24"/>
          <w:szCs w:val="24"/>
        </w:rPr>
        <w:t xml:space="preserve"> tavşanlardan izole edilmişlerdir. İmmu yetersizlik görülen tüm laboratuvar hayvanlarında pneumocysits kronik progresif pnömoniye neden olmaktadır. </w:t>
      </w:r>
      <w:r w:rsidR="00AF4F2A" w:rsidRPr="00AF4F2A">
        <w:rPr>
          <w:rFonts w:ascii="Times New Roman" w:hAnsi="Times New Roman" w:cs="Times New Roman"/>
          <w:i/>
          <w:sz w:val="24"/>
          <w:szCs w:val="24"/>
        </w:rPr>
        <w:t>P. carini</w:t>
      </w:r>
      <w:r w:rsidR="00AF4F2A">
        <w:rPr>
          <w:rFonts w:ascii="Times New Roman" w:hAnsi="Times New Roman" w:cs="Times New Roman"/>
          <w:i/>
          <w:sz w:val="24"/>
          <w:szCs w:val="24"/>
        </w:rPr>
        <w:t>’</w:t>
      </w:r>
      <w:r w:rsidR="00AF4F2A">
        <w:rPr>
          <w:rFonts w:ascii="Times New Roman" w:hAnsi="Times New Roman" w:cs="Times New Roman"/>
          <w:sz w:val="24"/>
          <w:szCs w:val="24"/>
        </w:rPr>
        <w:t xml:space="preserve">inin </w:t>
      </w:r>
      <w:r w:rsidR="00725C53">
        <w:rPr>
          <w:rFonts w:ascii="Times New Roman" w:hAnsi="Times New Roman" w:cs="Times New Roman"/>
          <w:sz w:val="24"/>
          <w:szCs w:val="24"/>
        </w:rPr>
        <w:t>neden olduğu i</w:t>
      </w:r>
      <w:r w:rsidR="00AF4F2A">
        <w:rPr>
          <w:rFonts w:ascii="Times New Roman" w:hAnsi="Times New Roman" w:cs="Times New Roman"/>
          <w:sz w:val="24"/>
          <w:szCs w:val="24"/>
        </w:rPr>
        <w:t>nfeksiyöz intersitisyel pnömoniye</w:t>
      </w:r>
      <w:r w:rsidR="00725C53">
        <w:rPr>
          <w:rFonts w:ascii="Times New Roman" w:hAnsi="Times New Roman" w:cs="Times New Roman"/>
          <w:sz w:val="24"/>
          <w:szCs w:val="24"/>
        </w:rPr>
        <w:t xml:space="preserve"> (IIP)</w:t>
      </w:r>
      <w:r w:rsidR="00AF4F2A">
        <w:rPr>
          <w:rFonts w:ascii="Times New Roman" w:hAnsi="Times New Roman" w:cs="Times New Roman"/>
          <w:sz w:val="24"/>
          <w:szCs w:val="24"/>
        </w:rPr>
        <w:t xml:space="preserve"> daha önceleri Rat respiratory virus’un neden olduğu düşünülmekteydi. İmmun yetersiz farelerde </w:t>
      </w:r>
      <w:r w:rsidR="00AF4F2A" w:rsidRPr="00725C53">
        <w:rPr>
          <w:rFonts w:ascii="Times New Roman" w:hAnsi="Times New Roman" w:cs="Times New Roman"/>
          <w:i/>
          <w:sz w:val="24"/>
          <w:szCs w:val="24"/>
        </w:rPr>
        <w:t>P. murina</w:t>
      </w:r>
      <w:r w:rsidR="00AF4F2A">
        <w:rPr>
          <w:rFonts w:ascii="Times New Roman" w:hAnsi="Times New Roman" w:cs="Times New Roman"/>
          <w:sz w:val="24"/>
          <w:szCs w:val="24"/>
        </w:rPr>
        <w:t xml:space="preserve"> lezyona neden olmadan </w:t>
      </w:r>
      <w:proofErr w:type="gramStart"/>
      <w:r w:rsidR="00AF4F2A">
        <w:rPr>
          <w:rFonts w:ascii="Times New Roman" w:hAnsi="Times New Roman" w:cs="Times New Roman"/>
          <w:sz w:val="24"/>
          <w:szCs w:val="24"/>
        </w:rPr>
        <w:t>enfeksiyon</w:t>
      </w:r>
      <w:proofErr w:type="gramEnd"/>
      <w:r w:rsidR="00AF4F2A">
        <w:rPr>
          <w:rFonts w:ascii="Times New Roman" w:hAnsi="Times New Roman" w:cs="Times New Roman"/>
          <w:sz w:val="24"/>
          <w:szCs w:val="24"/>
        </w:rPr>
        <w:t xml:space="preserve"> oluşturmaktadır. </w:t>
      </w:r>
      <w:r w:rsidR="00AF4F2A" w:rsidRPr="00725C53">
        <w:rPr>
          <w:rFonts w:ascii="Times New Roman" w:hAnsi="Times New Roman" w:cs="Times New Roman"/>
          <w:i/>
          <w:sz w:val="24"/>
          <w:szCs w:val="24"/>
        </w:rPr>
        <w:t>P. oryctolagi</w:t>
      </w:r>
      <w:r w:rsidR="00AF4F2A">
        <w:rPr>
          <w:rFonts w:ascii="Times New Roman" w:hAnsi="Times New Roman" w:cs="Times New Roman"/>
          <w:sz w:val="24"/>
          <w:szCs w:val="24"/>
        </w:rPr>
        <w:t xml:space="preserve"> sütten kesme dönemine yaklaşıldığı zamanlarda transiyen pnömoniye neden olur. Etkenler </w:t>
      </w:r>
      <w:r w:rsidR="00A84E79">
        <w:rPr>
          <w:rFonts w:ascii="Times New Roman" w:hAnsi="Times New Roman" w:cs="Times New Roman"/>
          <w:sz w:val="24"/>
          <w:szCs w:val="24"/>
        </w:rPr>
        <w:t xml:space="preserve">immun yetersizlik durumunda dahi </w:t>
      </w:r>
      <w:r w:rsidR="00AF4F2A">
        <w:rPr>
          <w:rFonts w:ascii="Times New Roman" w:hAnsi="Times New Roman" w:cs="Times New Roman"/>
          <w:sz w:val="24"/>
          <w:szCs w:val="24"/>
        </w:rPr>
        <w:t>hayvan türleri arasında</w:t>
      </w:r>
      <w:r w:rsidR="00A84E79">
        <w:rPr>
          <w:rFonts w:ascii="Times New Roman" w:hAnsi="Times New Roman" w:cs="Times New Roman"/>
          <w:sz w:val="24"/>
          <w:szCs w:val="24"/>
        </w:rPr>
        <w:t xml:space="preserve"> geçiş yaparak </w:t>
      </w:r>
      <w:proofErr w:type="gramStart"/>
      <w:r w:rsidR="00A84E79">
        <w:rPr>
          <w:rFonts w:ascii="Times New Roman" w:hAnsi="Times New Roman" w:cs="Times New Roman"/>
          <w:sz w:val="24"/>
          <w:szCs w:val="24"/>
        </w:rPr>
        <w:t>enfeksiyona</w:t>
      </w:r>
      <w:proofErr w:type="gramEnd"/>
      <w:r w:rsidR="00A84E79">
        <w:rPr>
          <w:rFonts w:ascii="Times New Roman" w:hAnsi="Times New Roman" w:cs="Times New Roman"/>
          <w:sz w:val="24"/>
          <w:szCs w:val="24"/>
        </w:rPr>
        <w:t xml:space="preserve"> neden olmaz. </w:t>
      </w:r>
      <w:r w:rsidR="00A84E79" w:rsidRPr="00725C53">
        <w:rPr>
          <w:rFonts w:ascii="Times New Roman" w:hAnsi="Times New Roman" w:cs="Times New Roman"/>
          <w:i/>
          <w:sz w:val="24"/>
          <w:szCs w:val="24"/>
        </w:rPr>
        <w:t>P. carinii</w:t>
      </w:r>
      <w:r w:rsidR="00AF4F2A">
        <w:rPr>
          <w:rFonts w:ascii="Times New Roman" w:hAnsi="Times New Roman" w:cs="Times New Roman"/>
          <w:sz w:val="24"/>
          <w:szCs w:val="24"/>
        </w:rPr>
        <w:t xml:space="preserve"> </w:t>
      </w:r>
      <w:r w:rsidR="00A84E79">
        <w:rPr>
          <w:rFonts w:ascii="Times New Roman" w:hAnsi="Times New Roman" w:cs="Times New Roman"/>
          <w:sz w:val="24"/>
          <w:szCs w:val="24"/>
        </w:rPr>
        <w:t>sıçanlarda görülen infeksiyöz intersitisyel pnömoninin en önemli ve en sık rastlanılan nedenidir.</w:t>
      </w:r>
      <w:r w:rsidR="00725C53">
        <w:rPr>
          <w:rFonts w:ascii="Times New Roman" w:hAnsi="Times New Roman" w:cs="Times New Roman"/>
          <w:sz w:val="24"/>
          <w:szCs w:val="24"/>
        </w:rPr>
        <w:t xml:space="preserve"> Bakımın iyi yapıldığı ünitelerde bulunan immun yetersiz hayvanlarda IIP klinik bulgu yaratmayabilir. Etken hasta hayvanlarla, fomitlerle temas ve aerosol yolla bulaşır. Etkenin sporlarına çevrede rastlanabilir ancak sporların çevresel şartlara dayanıklılığı hakkında yeterli bilgi bulunmamaktadır. İmmun yetersiz olan hayvanlarda klinik belirtiler</w:t>
      </w:r>
      <w:r w:rsidR="002019A1">
        <w:rPr>
          <w:rFonts w:ascii="Times New Roman" w:hAnsi="Times New Roman" w:cs="Times New Roman"/>
          <w:sz w:val="24"/>
          <w:szCs w:val="24"/>
        </w:rPr>
        <w:t xml:space="preserve"> canlı ağırlık kaybı, karışık tüy ve aşırı kurumuş cilt, kambur duruş, kaşeksi (tipik bulgu) en sık görülenleridir.</w:t>
      </w:r>
      <w:r w:rsidR="004630FD">
        <w:rPr>
          <w:rFonts w:ascii="Times New Roman" w:hAnsi="Times New Roman" w:cs="Times New Roman"/>
          <w:sz w:val="24"/>
          <w:szCs w:val="24"/>
        </w:rPr>
        <w:t xml:space="preserve"> Sonrasında gelişen zor nefes alma siyanoz ve ölüm görülebilir. Nekropside akciğerler hava dolu sertleşmiş, solgundur ve üzerinde </w:t>
      </w:r>
      <w:proofErr w:type="gramStart"/>
      <w:r w:rsidR="004630FD">
        <w:rPr>
          <w:rFonts w:ascii="Times New Roman" w:hAnsi="Times New Roman" w:cs="Times New Roman"/>
          <w:sz w:val="24"/>
          <w:szCs w:val="24"/>
        </w:rPr>
        <w:t>konsolide</w:t>
      </w:r>
      <w:proofErr w:type="gramEnd"/>
      <w:r w:rsidR="004630FD">
        <w:rPr>
          <w:rFonts w:ascii="Times New Roman" w:hAnsi="Times New Roman" w:cs="Times New Roman"/>
          <w:sz w:val="24"/>
          <w:szCs w:val="24"/>
        </w:rPr>
        <w:t xml:space="preserve"> gri-kızarık alanlar görülür.</w:t>
      </w:r>
      <w:r w:rsidR="00A84E79">
        <w:rPr>
          <w:rFonts w:ascii="Times New Roman" w:hAnsi="Times New Roman" w:cs="Times New Roman"/>
          <w:sz w:val="24"/>
          <w:szCs w:val="24"/>
        </w:rPr>
        <w:t xml:space="preserve"> </w:t>
      </w:r>
      <w:r w:rsidR="00AF4F2A">
        <w:rPr>
          <w:rFonts w:ascii="Times New Roman" w:hAnsi="Times New Roman" w:cs="Times New Roman"/>
          <w:sz w:val="24"/>
          <w:szCs w:val="24"/>
        </w:rPr>
        <w:t xml:space="preserve"> </w:t>
      </w:r>
      <w:r w:rsidR="004630FD">
        <w:rPr>
          <w:rFonts w:ascii="Times New Roman" w:hAnsi="Times New Roman" w:cs="Times New Roman"/>
          <w:sz w:val="24"/>
          <w:szCs w:val="24"/>
        </w:rPr>
        <w:t xml:space="preserve">İmmun yetersiz sıçanlarda lezyonlar daha ılımlı bir seyir gösterir. Akciğerler tümüyle solgun, gri veya kırmızı alanlara sahiptir. Sütten kesilen tavşanlarda pnömosistis hafif pnömoni bulgularına neden olur. Hafif intersitisyel fibrozis görülür. </w:t>
      </w:r>
      <w:r w:rsidR="00FA271F">
        <w:rPr>
          <w:rFonts w:ascii="Times New Roman" w:hAnsi="Times New Roman" w:cs="Times New Roman"/>
          <w:sz w:val="24"/>
          <w:szCs w:val="24"/>
        </w:rPr>
        <w:t xml:space="preserve">Alveollerde az miktarda eozinofilik madde bulunur. Akciğer nodlarından inflamatuar sekresyonlar dikkati çeker ve alveolar epitelde etken organizmalarına rastlanır. </w:t>
      </w:r>
      <w:r w:rsidR="00CE2A4C">
        <w:rPr>
          <w:rFonts w:ascii="Times New Roman" w:hAnsi="Times New Roman" w:cs="Times New Roman"/>
          <w:sz w:val="24"/>
          <w:szCs w:val="24"/>
        </w:rPr>
        <w:t>Tedavide suyun</w:t>
      </w:r>
      <w:r w:rsidR="00CE2A4C" w:rsidRPr="00CE2A4C">
        <w:rPr>
          <w:rFonts w:ascii="Times New Roman" w:hAnsi="Times New Roman" w:cs="Times New Roman"/>
          <w:sz w:val="24"/>
          <w:szCs w:val="24"/>
        </w:rPr>
        <w:t>a trimetoprim / sülfametoksazol (50 mg ve 250 mg / kg / gün) uygulanması ile tedavi edilebilir.</w:t>
      </w:r>
      <w:r w:rsidR="00CE2A4C" w:rsidRPr="00CE2A4C">
        <w:t xml:space="preserve"> </w:t>
      </w:r>
      <w:r w:rsidR="00CE2A4C">
        <w:t>Ayrıca p</w:t>
      </w:r>
      <w:r w:rsidR="00CE2A4C" w:rsidRPr="00CE2A4C">
        <w:rPr>
          <w:rFonts w:ascii="Times New Roman" w:hAnsi="Times New Roman" w:cs="Times New Roman"/>
          <w:sz w:val="24"/>
          <w:szCs w:val="24"/>
        </w:rPr>
        <w:t>neumocystis ile enfekte olmuş hayvanların hatları, embriyo transferi veya histerektomi ile yeniden yapıl</w:t>
      </w:r>
      <w:r w:rsidR="00CE2A4C">
        <w:rPr>
          <w:rFonts w:ascii="Times New Roman" w:hAnsi="Times New Roman" w:cs="Times New Roman"/>
          <w:sz w:val="24"/>
          <w:szCs w:val="24"/>
        </w:rPr>
        <w:t>abilir.</w:t>
      </w:r>
    </w:p>
    <w:p w:rsidR="00DD749E" w:rsidRPr="00DD749E" w:rsidRDefault="00DD749E" w:rsidP="00DD749E">
      <w:pPr>
        <w:jc w:val="both"/>
        <w:rPr>
          <w:rFonts w:ascii="Times New Roman" w:hAnsi="Times New Roman" w:cs="Times New Roman"/>
          <w:sz w:val="24"/>
          <w:szCs w:val="24"/>
        </w:rPr>
      </w:pPr>
      <w:r w:rsidRPr="00DD749E">
        <w:rPr>
          <w:rFonts w:ascii="Times New Roman" w:hAnsi="Times New Roman" w:cs="Times New Roman"/>
          <w:b/>
          <w:i/>
          <w:sz w:val="24"/>
          <w:szCs w:val="24"/>
        </w:rPr>
        <w:t>Encephalitozoon cuniculi</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enfeksiyonları</w:t>
      </w:r>
      <w:proofErr w:type="gramEnd"/>
      <w:r>
        <w:rPr>
          <w:rFonts w:ascii="Times New Roman" w:hAnsi="Times New Roman" w:cs="Times New Roman"/>
          <w:b/>
          <w:sz w:val="24"/>
          <w:szCs w:val="24"/>
        </w:rPr>
        <w:t xml:space="preserve">: </w:t>
      </w:r>
      <w:r>
        <w:rPr>
          <w:rFonts w:ascii="Times New Roman" w:hAnsi="Times New Roman" w:cs="Times New Roman"/>
          <w:sz w:val="24"/>
          <w:szCs w:val="24"/>
        </w:rPr>
        <w:t>Obligat hücre içi ökaryotik bir parazittir.</w:t>
      </w:r>
      <w:r w:rsidRPr="00DD749E">
        <w:t xml:space="preserve"> </w:t>
      </w:r>
      <w:r w:rsidRPr="00DD749E">
        <w:rPr>
          <w:rFonts w:ascii="Times New Roman" w:hAnsi="Times New Roman" w:cs="Times New Roman"/>
          <w:sz w:val="24"/>
          <w:szCs w:val="24"/>
        </w:rPr>
        <w:t>Microsporidia sınıfında</w:t>
      </w:r>
      <w:r>
        <w:rPr>
          <w:rFonts w:ascii="Times New Roman" w:hAnsi="Times New Roman" w:cs="Times New Roman"/>
          <w:sz w:val="24"/>
          <w:szCs w:val="24"/>
        </w:rPr>
        <w:t>dır.</w:t>
      </w:r>
      <w:r w:rsidRPr="00DD749E">
        <w:t xml:space="preserve"> </w:t>
      </w:r>
      <w:r w:rsidRPr="00DD749E">
        <w:rPr>
          <w:rFonts w:ascii="Times New Roman" w:hAnsi="Times New Roman" w:cs="Times New Roman"/>
          <w:sz w:val="24"/>
          <w:szCs w:val="24"/>
        </w:rPr>
        <w:t>Tavşanlar, kobay</w:t>
      </w:r>
      <w:r>
        <w:rPr>
          <w:rFonts w:ascii="Times New Roman" w:hAnsi="Times New Roman" w:cs="Times New Roman"/>
          <w:sz w:val="24"/>
          <w:szCs w:val="24"/>
        </w:rPr>
        <w:t xml:space="preserve"> </w:t>
      </w:r>
      <w:r w:rsidRPr="00DD749E">
        <w:rPr>
          <w:rFonts w:ascii="Times New Roman" w:hAnsi="Times New Roman" w:cs="Times New Roman"/>
          <w:sz w:val="24"/>
          <w:szCs w:val="24"/>
        </w:rPr>
        <w:t>ve fareler hastalığın birincil rezervuarları olarak kabul edilir.</w:t>
      </w:r>
      <w:r>
        <w:rPr>
          <w:rFonts w:ascii="Times New Roman" w:hAnsi="Times New Roman" w:cs="Times New Roman"/>
          <w:sz w:val="24"/>
          <w:szCs w:val="24"/>
        </w:rPr>
        <w:t xml:space="preserve"> Hastalık belirtilerine çoğunlukla pet tavşanlarda rastlanmaktadır. Çoğunlukla idrar yoluyla yayılır. İnhalasyonla da bulaşma görülebilir. Laboratuvar hayvanlarında eğer </w:t>
      </w:r>
      <w:proofErr w:type="gramStart"/>
      <w:r>
        <w:rPr>
          <w:rFonts w:ascii="Times New Roman" w:hAnsi="Times New Roman" w:cs="Times New Roman"/>
          <w:sz w:val="24"/>
          <w:szCs w:val="24"/>
        </w:rPr>
        <w:t>enfeksiyon</w:t>
      </w:r>
      <w:proofErr w:type="gramEnd"/>
      <w:r>
        <w:rPr>
          <w:rFonts w:ascii="Times New Roman" w:hAnsi="Times New Roman" w:cs="Times New Roman"/>
          <w:sz w:val="24"/>
          <w:szCs w:val="24"/>
        </w:rPr>
        <w:t xml:space="preserve"> varsa da belirtiler subklinik olup nekropside görülebilir. Bulgular böbrek tübüllerindeki lezyonlarla karakterizedir. Etken sporlarının otoklav ve dezenfektanlarla etkisiz hale getirilmesi önerilir. </w:t>
      </w:r>
    </w:p>
    <w:p w:rsidR="00455006" w:rsidRPr="00675A00" w:rsidRDefault="00455006" w:rsidP="008F587A">
      <w:pPr>
        <w:rPr>
          <w:rFonts w:ascii="Times New Roman" w:hAnsi="Times New Roman" w:cs="Times New Roman"/>
          <w:b/>
          <w:color w:val="FF0000"/>
          <w:sz w:val="24"/>
          <w:szCs w:val="24"/>
        </w:rPr>
      </w:pPr>
      <w:r w:rsidRPr="00675A00">
        <w:rPr>
          <w:rFonts w:ascii="Times New Roman" w:hAnsi="Times New Roman" w:cs="Times New Roman"/>
          <w:b/>
          <w:color w:val="FF0000"/>
          <w:sz w:val="24"/>
          <w:szCs w:val="24"/>
        </w:rPr>
        <w:t>Kobaylarda Yaygın Olarak Görülen Hastalıklar</w:t>
      </w:r>
    </w:p>
    <w:p w:rsidR="00455006" w:rsidRDefault="00455006" w:rsidP="00F47235">
      <w:pPr>
        <w:rPr>
          <w:rFonts w:ascii="Times New Roman" w:hAnsi="Times New Roman" w:cs="Times New Roman"/>
          <w:sz w:val="24"/>
          <w:szCs w:val="24"/>
        </w:rPr>
      </w:pPr>
      <w:r>
        <w:rPr>
          <w:rFonts w:ascii="Times New Roman" w:hAnsi="Times New Roman" w:cs="Times New Roman"/>
          <w:b/>
          <w:sz w:val="24"/>
          <w:szCs w:val="24"/>
        </w:rPr>
        <w:t xml:space="preserve">Bordatellosis: </w:t>
      </w:r>
      <w:r w:rsidR="00F47235">
        <w:rPr>
          <w:rFonts w:ascii="Times New Roman" w:hAnsi="Times New Roman" w:cs="Times New Roman"/>
          <w:b/>
          <w:sz w:val="24"/>
          <w:szCs w:val="24"/>
        </w:rPr>
        <w:t xml:space="preserve"> (CR öznur) </w:t>
      </w:r>
      <w:r w:rsidR="00BD4AFF" w:rsidRPr="00BD4AFF">
        <w:rPr>
          <w:rFonts w:ascii="Times New Roman" w:hAnsi="Times New Roman" w:cs="Times New Roman"/>
          <w:sz w:val="24"/>
          <w:szCs w:val="24"/>
        </w:rPr>
        <w:t xml:space="preserve">Hastalık etkeni </w:t>
      </w:r>
      <w:r w:rsidR="00BD4AFF" w:rsidRPr="00BD4AFF">
        <w:rPr>
          <w:rFonts w:ascii="Times New Roman" w:hAnsi="Times New Roman" w:cs="Times New Roman"/>
          <w:i/>
          <w:sz w:val="24"/>
          <w:szCs w:val="24"/>
        </w:rPr>
        <w:t>Bordatella brochiseptica’</w:t>
      </w:r>
      <w:r w:rsidR="00BD4AFF">
        <w:rPr>
          <w:rFonts w:ascii="Times New Roman" w:hAnsi="Times New Roman" w:cs="Times New Roman"/>
          <w:sz w:val="24"/>
          <w:szCs w:val="24"/>
        </w:rPr>
        <w:t xml:space="preserve">dır. </w:t>
      </w:r>
      <w:r w:rsidR="00B01D1E">
        <w:rPr>
          <w:rFonts w:ascii="Times New Roman" w:hAnsi="Times New Roman" w:cs="Times New Roman"/>
          <w:sz w:val="24"/>
          <w:szCs w:val="24"/>
        </w:rPr>
        <w:t xml:space="preserve">Gram-negatif, çomak şekilli sporlu ve aerobiktir. </w:t>
      </w:r>
      <w:r w:rsidR="00F47235">
        <w:rPr>
          <w:rFonts w:ascii="Times New Roman" w:hAnsi="Times New Roman" w:cs="Times New Roman"/>
          <w:sz w:val="24"/>
          <w:szCs w:val="24"/>
        </w:rPr>
        <w:t xml:space="preserve">Kobay ve tavşanlarda hastalık yaparken sıçan ve farelerdeki etkinliği oldukç adüşüktür. </w:t>
      </w:r>
      <w:r w:rsidR="00F47235" w:rsidRPr="00F47235">
        <w:rPr>
          <w:rFonts w:ascii="Times New Roman" w:hAnsi="Times New Roman" w:cs="Times New Roman"/>
          <w:sz w:val="24"/>
          <w:szCs w:val="24"/>
        </w:rPr>
        <w:t>Transmisyon, aerosol, direkt temas veya enfekte hayvanların burun salgıları ile temas</w:t>
      </w:r>
      <w:r w:rsidR="00F47235">
        <w:rPr>
          <w:rFonts w:ascii="Times New Roman" w:hAnsi="Times New Roman" w:cs="Times New Roman"/>
          <w:sz w:val="24"/>
          <w:szCs w:val="24"/>
        </w:rPr>
        <w:t>la olur.</w:t>
      </w:r>
      <w:r w:rsidR="00BD4AFF">
        <w:rPr>
          <w:rFonts w:ascii="Times New Roman" w:hAnsi="Times New Roman" w:cs="Times New Roman"/>
          <w:sz w:val="24"/>
          <w:szCs w:val="24"/>
        </w:rPr>
        <w:t xml:space="preserve"> Hastalığın mortalitesi oldukça yüksektir.</w:t>
      </w:r>
      <w:r w:rsidR="00F47235">
        <w:rPr>
          <w:rFonts w:ascii="Times New Roman" w:hAnsi="Times New Roman" w:cs="Times New Roman"/>
          <w:sz w:val="24"/>
          <w:szCs w:val="24"/>
        </w:rPr>
        <w:t xml:space="preserve"> </w:t>
      </w:r>
      <w:r w:rsidR="00F47235" w:rsidRPr="00F47235">
        <w:rPr>
          <w:rFonts w:ascii="Times New Roman" w:hAnsi="Times New Roman" w:cs="Times New Roman"/>
          <w:sz w:val="24"/>
          <w:szCs w:val="24"/>
        </w:rPr>
        <w:t>Organizma üst solunum yolu ve trakeada bulunur ve siliyer epitele yapışabilir.</w:t>
      </w:r>
      <w:r w:rsidR="00F47235">
        <w:rPr>
          <w:rFonts w:ascii="Times New Roman" w:hAnsi="Times New Roman" w:cs="Times New Roman"/>
          <w:sz w:val="24"/>
          <w:szCs w:val="24"/>
        </w:rPr>
        <w:t xml:space="preserve"> </w:t>
      </w:r>
      <w:r w:rsidR="00F47235" w:rsidRPr="00F47235">
        <w:rPr>
          <w:rFonts w:ascii="Times New Roman" w:hAnsi="Times New Roman" w:cs="Times New Roman"/>
          <w:sz w:val="24"/>
          <w:szCs w:val="24"/>
        </w:rPr>
        <w:t>B. bronchiseptica'nın patojenik formları adezinleri ve sitolitik toksinleri üretir.</w:t>
      </w:r>
      <w:r w:rsidR="00F47235">
        <w:rPr>
          <w:rFonts w:ascii="Times New Roman" w:hAnsi="Times New Roman" w:cs="Times New Roman"/>
          <w:sz w:val="24"/>
          <w:szCs w:val="24"/>
        </w:rPr>
        <w:t xml:space="preserve"> </w:t>
      </w:r>
      <w:r w:rsidR="00F47235" w:rsidRPr="00F47235">
        <w:rPr>
          <w:rFonts w:ascii="Times New Roman" w:hAnsi="Times New Roman" w:cs="Times New Roman"/>
          <w:sz w:val="24"/>
          <w:szCs w:val="24"/>
        </w:rPr>
        <w:t xml:space="preserve">Kobaylarda morbidite ve mortalite en sık olarak genç kobaylarda görülür, ancak Bordetella bronchiseptica tespit edildiğinde bile modern kolonilerde klinik bulgular nadirdir, bu da geçmiş hastalık salgınlarının Bordetella ve diğer bazı ajanların kombine </w:t>
      </w:r>
      <w:proofErr w:type="gramStart"/>
      <w:r w:rsidR="00F47235" w:rsidRPr="00F47235">
        <w:rPr>
          <w:rFonts w:ascii="Times New Roman" w:hAnsi="Times New Roman" w:cs="Times New Roman"/>
          <w:sz w:val="24"/>
          <w:szCs w:val="24"/>
        </w:rPr>
        <w:t>enfeksiyonlarına</w:t>
      </w:r>
      <w:proofErr w:type="gramEnd"/>
      <w:r w:rsidR="00F47235" w:rsidRPr="00F47235">
        <w:rPr>
          <w:rFonts w:ascii="Times New Roman" w:hAnsi="Times New Roman" w:cs="Times New Roman"/>
          <w:sz w:val="24"/>
          <w:szCs w:val="24"/>
        </w:rPr>
        <w:t xml:space="preserve"> bağlı olabileceğini düşündürmektedir.</w:t>
      </w:r>
      <w:r w:rsidR="00BD4AFF">
        <w:rPr>
          <w:rFonts w:ascii="Times New Roman" w:hAnsi="Times New Roman" w:cs="Times New Roman"/>
          <w:sz w:val="24"/>
          <w:szCs w:val="24"/>
        </w:rPr>
        <w:t xml:space="preserve"> Epizootik pnömoni, sepsis, iştahsızlık, göz ve burunda akıntı, dispne, yavru abortları ve ölüm görüle</w:t>
      </w:r>
      <w:r w:rsidR="00F47235">
        <w:rPr>
          <w:rFonts w:ascii="Times New Roman" w:hAnsi="Times New Roman" w:cs="Times New Roman"/>
          <w:sz w:val="24"/>
          <w:szCs w:val="24"/>
        </w:rPr>
        <w:t>bile</w:t>
      </w:r>
      <w:r w:rsidR="00BD4AFF">
        <w:rPr>
          <w:rFonts w:ascii="Times New Roman" w:hAnsi="Times New Roman" w:cs="Times New Roman"/>
          <w:sz w:val="24"/>
          <w:szCs w:val="24"/>
        </w:rPr>
        <w:t xml:space="preserve">n bulgulardır. Nekropside tracheada yangı, akciğer loplarının birleşmesi ve üzerinde koyu kırmızı-gri lekeler, vücut açıklıklarında ve orta kulakta </w:t>
      </w:r>
      <w:r w:rsidR="00BD4AFF">
        <w:rPr>
          <w:rFonts w:ascii="Times New Roman" w:hAnsi="Times New Roman" w:cs="Times New Roman"/>
          <w:sz w:val="24"/>
          <w:szCs w:val="24"/>
        </w:rPr>
        <w:lastRenderedPageBreak/>
        <w:t>eksudat birikimi görülür. Antibiyotik tedavisine yanıt veren bir hastalıktır, kloramfenikol, tetrasiklin, gentamisin, neomisin tedavi için uygun antibiyotik çeşitleridir.</w:t>
      </w:r>
    </w:p>
    <w:p w:rsidR="000568CC" w:rsidRDefault="000568CC" w:rsidP="008F587A">
      <w:pPr>
        <w:rPr>
          <w:rFonts w:ascii="Times New Roman" w:hAnsi="Times New Roman" w:cs="Times New Roman"/>
          <w:sz w:val="24"/>
          <w:szCs w:val="24"/>
        </w:rPr>
      </w:pPr>
      <w:r>
        <w:rPr>
          <w:rFonts w:ascii="Times New Roman" w:hAnsi="Times New Roman" w:cs="Times New Roman"/>
          <w:b/>
          <w:sz w:val="24"/>
          <w:szCs w:val="24"/>
        </w:rPr>
        <w:t>Kobay uyuz (</w:t>
      </w:r>
      <w:r w:rsidR="008D2B2C" w:rsidRPr="008D2B2C">
        <w:rPr>
          <w:rFonts w:ascii="Times New Roman" w:hAnsi="Times New Roman" w:cs="Times New Roman"/>
          <w:b/>
          <w:sz w:val="24"/>
          <w:szCs w:val="24"/>
        </w:rPr>
        <w:t>Trixacarus</w:t>
      </w:r>
      <w:r>
        <w:rPr>
          <w:rFonts w:ascii="Times New Roman" w:hAnsi="Times New Roman" w:cs="Times New Roman"/>
          <w:b/>
          <w:sz w:val="24"/>
          <w:szCs w:val="24"/>
        </w:rPr>
        <w:t>)</w:t>
      </w:r>
      <w:r w:rsidR="008D2B2C" w:rsidRPr="008D2B2C">
        <w:rPr>
          <w:rFonts w:ascii="Times New Roman" w:hAnsi="Times New Roman" w:cs="Times New Roman"/>
          <w:b/>
          <w:sz w:val="24"/>
          <w:szCs w:val="24"/>
        </w:rPr>
        <w:t xml:space="preserve"> enfestasyonu:</w:t>
      </w:r>
      <w:r w:rsidR="008D2B2C">
        <w:rPr>
          <w:rFonts w:ascii="Times New Roman" w:hAnsi="Times New Roman" w:cs="Times New Roman"/>
          <w:sz w:val="24"/>
          <w:szCs w:val="24"/>
        </w:rPr>
        <w:t xml:space="preserve"> Hastalık etkeni </w:t>
      </w:r>
      <w:r w:rsidR="008D2B2C" w:rsidRPr="000568CC">
        <w:rPr>
          <w:rFonts w:ascii="Times New Roman" w:hAnsi="Times New Roman" w:cs="Times New Roman"/>
          <w:i/>
          <w:sz w:val="24"/>
          <w:szCs w:val="24"/>
        </w:rPr>
        <w:t>Trixacarus caviae</w:t>
      </w:r>
      <w:r w:rsidR="008D2B2C" w:rsidRPr="008D2B2C">
        <w:rPr>
          <w:rFonts w:ascii="Times New Roman" w:hAnsi="Times New Roman" w:cs="Times New Roman"/>
          <w:b/>
          <w:sz w:val="24"/>
          <w:szCs w:val="24"/>
        </w:rPr>
        <w:t>’</w:t>
      </w:r>
      <w:r w:rsidR="008D2B2C">
        <w:rPr>
          <w:rFonts w:ascii="Times New Roman" w:hAnsi="Times New Roman" w:cs="Times New Roman"/>
          <w:sz w:val="24"/>
          <w:szCs w:val="24"/>
        </w:rPr>
        <w:t>dir.</w:t>
      </w:r>
      <w:r>
        <w:rPr>
          <w:rFonts w:ascii="Times New Roman" w:hAnsi="Times New Roman" w:cs="Times New Roman"/>
          <w:sz w:val="24"/>
          <w:szCs w:val="24"/>
        </w:rPr>
        <w:t xml:space="preserve"> Uyuz hastalığının görüldüğü kobaylarda klinik bulgular, deride keratozis, alopesi, debilitasyon ve ilerlemiş tabloya sahip vak’alarda irinli deri yangıları olarak sıralanır. Hastalık etkeni diğer hasta kobaylarla direkt temas ve kontamine materyal kullanımı ile olmaktadır. Hastalığın görülmesi durumunda etkilenen hayvanlar 6 hafta süreyle haftada 1 gün buhar kutusu ile diklorvos uygulanıp sonrasında şampuan ile yıkanmalı veya aynı sürelerde triklorfon veya lindane solüsyonu ile yıkama yapılmalıdır. Bir diğer seçenek ise 3 hafta süreyle kalker sülfür banyosu ve %1 lindane uygulanabilir.</w:t>
      </w:r>
    </w:p>
    <w:p w:rsidR="00BD4AFF" w:rsidRDefault="000568CC" w:rsidP="008F587A">
      <w:pPr>
        <w:rPr>
          <w:rFonts w:ascii="Times New Roman" w:hAnsi="Times New Roman" w:cs="Times New Roman"/>
          <w:sz w:val="24"/>
          <w:szCs w:val="24"/>
        </w:rPr>
      </w:pPr>
      <w:r w:rsidRPr="00937DB2">
        <w:rPr>
          <w:rFonts w:ascii="Times New Roman" w:hAnsi="Times New Roman" w:cs="Times New Roman"/>
          <w:b/>
          <w:sz w:val="24"/>
          <w:szCs w:val="24"/>
        </w:rPr>
        <w:t>Gebelik toksemisi (ketozis):</w:t>
      </w:r>
      <w:r>
        <w:rPr>
          <w:rFonts w:ascii="Times New Roman" w:hAnsi="Times New Roman" w:cs="Times New Roman"/>
          <w:sz w:val="24"/>
          <w:szCs w:val="24"/>
        </w:rPr>
        <w:t xml:space="preserve"> Gebeliğin son 2-3 haftası ile doğumu takip eden ilk haftada görülür. Diyetteki yetersiz karbonhidrat kaynağı ya da farklı nedenlerle yeterli beslenemem</w:t>
      </w:r>
      <w:r w:rsidR="00937DB2">
        <w:rPr>
          <w:rFonts w:ascii="Times New Roman" w:hAnsi="Times New Roman" w:cs="Times New Roman"/>
          <w:sz w:val="24"/>
          <w:szCs w:val="24"/>
        </w:rPr>
        <w:t>e</w:t>
      </w:r>
      <w:r>
        <w:rPr>
          <w:rFonts w:ascii="Times New Roman" w:hAnsi="Times New Roman" w:cs="Times New Roman"/>
          <w:sz w:val="24"/>
          <w:szCs w:val="24"/>
        </w:rPr>
        <w:t xml:space="preserve"> durumunda gebe hayvanlarda ortaya çıkar. </w:t>
      </w:r>
      <w:r w:rsidR="00937DB2">
        <w:rPr>
          <w:rFonts w:ascii="Times New Roman" w:hAnsi="Times New Roman" w:cs="Times New Roman"/>
          <w:sz w:val="24"/>
          <w:szCs w:val="24"/>
        </w:rPr>
        <w:t xml:space="preserve">Stres, yavru büyüklüğü, uterus damarlarının gelişmemiş olması da hastalığa hazırlayıcı faktörlerdir. </w:t>
      </w:r>
      <w:r>
        <w:rPr>
          <w:rFonts w:ascii="Times New Roman" w:hAnsi="Times New Roman" w:cs="Times New Roman"/>
          <w:sz w:val="24"/>
          <w:szCs w:val="24"/>
        </w:rPr>
        <w:t xml:space="preserve">Hasta hayvanlarda sallantılı yürüyüş, </w:t>
      </w:r>
      <w:r w:rsidR="00937DB2">
        <w:rPr>
          <w:rFonts w:ascii="Times New Roman" w:hAnsi="Times New Roman" w:cs="Times New Roman"/>
          <w:sz w:val="24"/>
          <w:szCs w:val="24"/>
        </w:rPr>
        <w:t xml:space="preserve">iştahsızlık, kas spazmı, hipoglisemi, hiperlipidemi, ketonemi, proteinüri ve asidüri gözlenir. Benzer </w:t>
      </w:r>
      <w:proofErr w:type="gramStart"/>
      <w:r w:rsidR="00937DB2">
        <w:rPr>
          <w:rFonts w:ascii="Times New Roman" w:hAnsi="Times New Roman" w:cs="Times New Roman"/>
          <w:sz w:val="24"/>
          <w:szCs w:val="24"/>
        </w:rPr>
        <w:t>semptomlara</w:t>
      </w:r>
      <w:proofErr w:type="gramEnd"/>
      <w:r w:rsidR="00937DB2">
        <w:rPr>
          <w:rFonts w:ascii="Times New Roman" w:hAnsi="Times New Roman" w:cs="Times New Roman"/>
          <w:sz w:val="24"/>
          <w:szCs w:val="24"/>
        </w:rPr>
        <w:t xml:space="preserve"> sahip olması nedeniyle kalsiyum eksikliği ile karıştırılabilir. Hastalık durumunda diyetlerin besin maddesi yönünden tam bir analizi gerekmekte olup iştahı artırmak adına pelet yemlerin yanı sıra kobayların severek tükettiği kabak ve kıvırcık marul verilebilir.</w:t>
      </w:r>
    </w:p>
    <w:p w:rsidR="00937DB2" w:rsidRDefault="00937DB2" w:rsidP="008F587A">
      <w:pPr>
        <w:rPr>
          <w:rFonts w:ascii="Times New Roman" w:hAnsi="Times New Roman" w:cs="Times New Roman"/>
          <w:sz w:val="24"/>
          <w:szCs w:val="24"/>
        </w:rPr>
      </w:pPr>
      <w:r w:rsidRPr="00724A16">
        <w:rPr>
          <w:rFonts w:ascii="Times New Roman" w:hAnsi="Times New Roman" w:cs="Times New Roman"/>
          <w:b/>
          <w:sz w:val="24"/>
          <w:szCs w:val="24"/>
        </w:rPr>
        <w:t>Pityalizm:</w:t>
      </w:r>
      <w:r>
        <w:rPr>
          <w:rFonts w:ascii="Times New Roman" w:hAnsi="Times New Roman" w:cs="Times New Roman"/>
          <w:sz w:val="24"/>
          <w:szCs w:val="24"/>
        </w:rPr>
        <w:t xml:space="preserve"> </w:t>
      </w:r>
      <w:r w:rsidR="00724A16">
        <w:rPr>
          <w:rFonts w:ascii="Times New Roman" w:hAnsi="Times New Roman" w:cs="Times New Roman"/>
          <w:sz w:val="24"/>
          <w:szCs w:val="24"/>
        </w:rPr>
        <w:t xml:space="preserve">Pityalizm aşırı derecede salivasyonla kendini gösteren bir bozukluktur. Çevre şartlarına karşın oldukça hassas olan kobaylarda ısı stresi yaşanması ile birlikte ısıyı düşürmek amaçlı aşırı bir salivasyon da başlamaktadır. </w:t>
      </w:r>
      <w:r w:rsidR="00E41A4B">
        <w:rPr>
          <w:rFonts w:ascii="Times New Roman" w:hAnsi="Times New Roman" w:cs="Times New Roman"/>
          <w:sz w:val="24"/>
          <w:szCs w:val="24"/>
        </w:rPr>
        <w:t xml:space="preserve">Oluşan salivayla birlikte ağız, çene, boyun altında ıslaklık, iştahsızlık, kaba kıl örtüsü, uzun süren durumlarda canlı ağırlık kaybı görülebilir. </w:t>
      </w:r>
      <w:r w:rsidR="00724A16">
        <w:rPr>
          <w:rFonts w:ascii="Times New Roman" w:hAnsi="Times New Roman" w:cs="Times New Roman"/>
          <w:sz w:val="24"/>
          <w:szCs w:val="24"/>
        </w:rPr>
        <w:t xml:space="preserve">Bu durumda ortamın ısısının yeniden düzenlenmesi su ve soğuk uygulamaları steroid uygulamalarına başvurulabilir. </w:t>
      </w:r>
      <w:r w:rsidR="00E41A4B">
        <w:rPr>
          <w:rFonts w:ascii="Times New Roman" w:hAnsi="Times New Roman" w:cs="Times New Roman"/>
          <w:sz w:val="24"/>
          <w:szCs w:val="24"/>
        </w:rPr>
        <w:t xml:space="preserve">Diş </w:t>
      </w:r>
      <w:proofErr w:type="gramStart"/>
      <w:r w:rsidR="00E41A4B">
        <w:rPr>
          <w:rFonts w:ascii="Times New Roman" w:hAnsi="Times New Roman" w:cs="Times New Roman"/>
          <w:sz w:val="24"/>
          <w:szCs w:val="24"/>
        </w:rPr>
        <w:t>anomalileri</w:t>
      </w:r>
      <w:proofErr w:type="gramEnd"/>
      <w:r w:rsidR="00E41A4B">
        <w:rPr>
          <w:rFonts w:ascii="Times New Roman" w:hAnsi="Times New Roman" w:cs="Times New Roman"/>
          <w:sz w:val="24"/>
          <w:szCs w:val="24"/>
        </w:rPr>
        <w:t xml:space="preserve"> varlığında da aşırı salivasyon görülebileceğinden oral diagnozun yapılmasında fayda vardır.</w:t>
      </w:r>
    </w:p>
    <w:p w:rsidR="008D2B2C" w:rsidRPr="00BD4AFF" w:rsidRDefault="008D2B2C" w:rsidP="008F587A">
      <w:pPr>
        <w:rPr>
          <w:rFonts w:ascii="Times New Roman" w:hAnsi="Times New Roman" w:cs="Times New Roman"/>
          <w:sz w:val="24"/>
          <w:szCs w:val="24"/>
        </w:rPr>
      </w:pPr>
    </w:p>
    <w:p w:rsidR="00455006" w:rsidRPr="00675A00" w:rsidRDefault="0079744F" w:rsidP="008F587A">
      <w:pPr>
        <w:rPr>
          <w:rFonts w:ascii="Times New Roman" w:hAnsi="Times New Roman" w:cs="Times New Roman"/>
          <w:b/>
          <w:color w:val="FF0000"/>
          <w:sz w:val="24"/>
          <w:szCs w:val="24"/>
        </w:rPr>
      </w:pPr>
      <w:r w:rsidRPr="00675A00">
        <w:rPr>
          <w:rFonts w:ascii="Times New Roman" w:hAnsi="Times New Roman" w:cs="Times New Roman"/>
          <w:b/>
          <w:color w:val="FF0000"/>
          <w:sz w:val="24"/>
          <w:szCs w:val="24"/>
        </w:rPr>
        <w:t>Tavşanlarda Yaygın Olarak Görülen Hastalıklar</w:t>
      </w:r>
    </w:p>
    <w:p w:rsidR="008D5BE9" w:rsidRDefault="00787A60" w:rsidP="008F587A">
      <w:pPr>
        <w:rPr>
          <w:rFonts w:ascii="Times New Roman" w:hAnsi="Times New Roman" w:cs="Times New Roman"/>
          <w:sz w:val="24"/>
          <w:szCs w:val="24"/>
        </w:rPr>
      </w:pPr>
      <w:r w:rsidRPr="00787A60">
        <w:rPr>
          <w:rFonts w:ascii="Times New Roman" w:hAnsi="Times New Roman" w:cs="Times New Roman"/>
          <w:b/>
          <w:sz w:val="24"/>
          <w:szCs w:val="24"/>
        </w:rPr>
        <w:t>Enterotoksemi</w:t>
      </w:r>
      <w:r>
        <w:rPr>
          <w:rFonts w:ascii="Times New Roman" w:hAnsi="Times New Roman" w:cs="Times New Roman"/>
          <w:sz w:val="24"/>
          <w:szCs w:val="24"/>
        </w:rPr>
        <w:t xml:space="preserve">: Hastalığın etkeni </w:t>
      </w:r>
      <w:r w:rsidRPr="00787A60">
        <w:rPr>
          <w:rFonts w:ascii="Times New Roman" w:hAnsi="Times New Roman" w:cs="Times New Roman"/>
          <w:i/>
          <w:sz w:val="24"/>
          <w:szCs w:val="24"/>
        </w:rPr>
        <w:t>Clostridium perfringens</w:t>
      </w:r>
      <w:r>
        <w:rPr>
          <w:rFonts w:ascii="Times New Roman" w:hAnsi="Times New Roman" w:cs="Times New Roman"/>
          <w:sz w:val="24"/>
          <w:szCs w:val="24"/>
        </w:rPr>
        <w:t xml:space="preserve"> tip E olarak bilinmektedir. </w:t>
      </w:r>
      <w:r w:rsidR="00373999">
        <w:rPr>
          <w:rFonts w:ascii="Times New Roman" w:hAnsi="Times New Roman" w:cs="Times New Roman"/>
          <w:sz w:val="24"/>
          <w:szCs w:val="24"/>
        </w:rPr>
        <w:t xml:space="preserve">Özellikle tavşan ve SPF farelerde sıklıkla rastlanmaktadır. </w:t>
      </w:r>
      <w:r>
        <w:rPr>
          <w:rFonts w:ascii="Times New Roman" w:hAnsi="Times New Roman" w:cs="Times New Roman"/>
          <w:sz w:val="24"/>
          <w:szCs w:val="24"/>
        </w:rPr>
        <w:t>Hastalığın seyri oldukça ağır olup akut ishal nedeniyle hızlı bir ölüm gelişir. Hayvanların arka bölgelerinde dışkı bulaşıkları, şiddetli dehidrasyon, sekumda peteşial ve ekimotik kanamalar görülür.</w:t>
      </w:r>
      <w:r w:rsidR="00373999">
        <w:rPr>
          <w:rFonts w:ascii="Times New Roman" w:hAnsi="Times New Roman" w:cs="Times New Roman"/>
          <w:sz w:val="24"/>
          <w:szCs w:val="24"/>
        </w:rPr>
        <w:t xml:space="preserve"> Bağırsak geniş ve içeriği kanlıdır. İçerikte yoğun biçimde bakteri bulunmaktadır. Lezyonların çoğuna sekumda rastlanır.</w:t>
      </w:r>
    </w:p>
    <w:p w:rsidR="008D5912" w:rsidRDefault="008D5BE9" w:rsidP="008F587A">
      <w:pPr>
        <w:rPr>
          <w:rFonts w:ascii="Times New Roman" w:hAnsi="Times New Roman" w:cs="Times New Roman"/>
          <w:sz w:val="24"/>
          <w:szCs w:val="24"/>
        </w:rPr>
      </w:pPr>
      <w:r w:rsidRPr="00787A60">
        <w:rPr>
          <w:rFonts w:ascii="Times New Roman" w:hAnsi="Times New Roman" w:cs="Times New Roman"/>
          <w:b/>
          <w:sz w:val="24"/>
          <w:szCs w:val="24"/>
        </w:rPr>
        <w:t xml:space="preserve"> </w:t>
      </w:r>
      <w:r w:rsidR="00787A60" w:rsidRPr="00787A60">
        <w:rPr>
          <w:rFonts w:ascii="Times New Roman" w:hAnsi="Times New Roman" w:cs="Times New Roman"/>
          <w:b/>
          <w:sz w:val="24"/>
          <w:szCs w:val="24"/>
        </w:rPr>
        <w:t>Trepenomatozis</w:t>
      </w:r>
      <w:r w:rsidR="00787A60">
        <w:rPr>
          <w:rFonts w:ascii="Times New Roman" w:hAnsi="Times New Roman" w:cs="Times New Roman"/>
          <w:sz w:val="24"/>
          <w:szCs w:val="24"/>
        </w:rPr>
        <w:t xml:space="preserve">: Hastalık etkeni </w:t>
      </w:r>
      <w:r w:rsidR="00787A60" w:rsidRPr="00787A60">
        <w:rPr>
          <w:rFonts w:ascii="Times New Roman" w:hAnsi="Times New Roman" w:cs="Times New Roman"/>
          <w:i/>
          <w:sz w:val="24"/>
          <w:szCs w:val="24"/>
        </w:rPr>
        <w:t>Treponema cuniculi</w:t>
      </w:r>
      <w:r w:rsidR="00787A60">
        <w:rPr>
          <w:rFonts w:ascii="Times New Roman" w:hAnsi="Times New Roman" w:cs="Times New Roman"/>
          <w:sz w:val="24"/>
          <w:szCs w:val="24"/>
        </w:rPr>
        <w:t>’dir.</w:t>
      </w:r>
      <w:r w:rsidR="008D5912">
        <w:rPr>
          <w:rFonts w:ascii="Times New Roman" w:hAnsi="Times New Roman" w:cs="Times New Roman"/>
          <w:sz w:val="24"/>
          <w:szCs w:val="24"/>
        </w:rPr>
        <w:t xml:space="preserve"> Gram-negatif, spirokettir.</w:t>
      </w:r>
      <w:r w:rsidR="00787A60">
        <w:rPr>
          <w:rFonts w:ascii="Times New Roman" w:hAnsi="Times New Roman" w:cs="Times New Roman"/>
          <w:sz w:val="24"/>
          <w:szCs w:val="24"/>
        </w:rPr>
        <w:t xml:space="preserve"> Etken çiftleşme sırasında ve enfekte annelerin anneyle teması halinde bulaşır.</w:t>
      </w:r>
      <w:r w:rsidR="008D5912">
        <w:rPr>
          <w:rFonts w:ascii="Times New Roman" w:hAnsi="Times New Roman" w:cs="Times New Roman"/>
          <w:sz w:val="24"/>
          <w:szCs w:val="24"/>
        </w:rPr>
        <w:t xml:space="preserve"> Tavşan sifilizi olarak da bilinir.</w:t>
      </w:r>
      <w:r w:rsidR="00787A60">
        <w:rPr>
          <w:rFonts w:ascii="Times New Roman" w:hAnsi="Times New Roman" w:cs="Times New Roman"/>
          <w:sz w:val="24"/>
          <w:szCs w:val="24"/>
        </w:rPr>
        <w:t xml:space="preserve"> </w:t>
      </w:r>
      <w:r w:rsidR="008D5912">
        <w:rPr>
          <w:rFonts w:ascii="Times New Roman" w:hAnsi="Times New Roman" w:cs="Times New Roman"/>
          <w:sz w:val="24"/>
          <w:szCs w:val="24"/>
        </w:rPr>
        <w:t xml:space="preserve">Genç hayvanlar hastalığa karşı daha dirençlidir. </w:t>
      </w:r>
      <w:r w:rsidR="00787A60">
        <w:rPr>
          <w:rFonts w:ascii="Times New Roman" w:hAnsi="Times New Roman" w:cs="Times New Roman"/>
          <w:sz w:val="24"/>
          <w:szCs w:val="24"/>
        </w:rPr>
        <w:t xml:space="preserve">Klinik olarak </w:t>
      </w:r>
      <w:r w:rsidR="008D5912">
        <w:rPr>
          <w:rFonts w:ascii="Times New Roman" w:hAnsi="Times New Roman" w:cs="Times New Roman"/>
          <w:sz w:val="24"/>
          <w:szCs w:val="24"/>
        </w:rPr>
        <w:t xml:space="preserve">mukokutanöz bölgelerde </w:t>
      </w:r>
      <w:r w:rsidR="00787A60">
        <w:rPr>
          <w:rFonts w:ascii="Times New Roman" w:hAnsi="Times New Roman" w:cs="Times New Roman"/>
          <w:sz w:val="24"/>
          <w:szCs w:val="24"/>
        </w:rPr>
        <w:t>mukoz membran ve deride kuru</w:t>
      </w:r>
      <w:r w:rsidR="008D5912">
        <w:rPr>
          <w:rFonts w:ascii="Times New Roman" w:hAnsi="Times New Roman" w:cs="Times New Roman"/>
          <w:sz w:val="24"/>
          <w:szCs w:val="24"/>
        </w:rPr>
        <w:t>luk</w:t>
      </w:r>
      <w:r w:rsidR="00787A60">
        <w:rPr>
          <w:rFonts w:ascii="Times New Roman" w:hAnsi="Times New Roman" w:cs="Times New Roman"/>
          <w:sz w:val="24"/>
          <w:szCs w:val="24"/>
        </w:rPr>
        <w:t>, gevrek ve içi eksudatl</w:t>
      </w:r>
      <w:r w:rsidR="008D5912">
        <w:rPr>
          <w:rFonts w:ascii="Times New Roman" w:hAnsi="Times New Roman" w:cs="Times New Roman"/>
          <w:sz w:val="24"/>
          <w:szCs w:val="24"/>
        </w:rPr>
        <w:t>ı ülserler bulunur. V</w:t>
      </w:r>
      <w:r w:rsidR="00787A60">
        <w:rPr>
          <w:rFonts w:ascii="Times New Roman" w:hAnsi="Times New Roman" w:cs="Times New Roman"/>
          <w:sz w:val="24"/>
          <w:szCs w:val="24"/>
        </w:rPr>
        <w:t xml:space="preserve">ulva, anüs, burun, göz kapağı ve dudaklarda </w:t>
      </w:r>
      <w:r w:rsidR="00233FC2">
        <w:rPr>
          <w:rFonts w:ascii="Times New Roman" w:hAnsi="Times New Roman" w:cs="Times New Roman"/>
          <w:sz w:val="24"/>
          <w:szCs w:val="24"/>
        </w:rPr>
        <w:t xml:space="preserve">lezyonlar mevcuttur. </w:t>
      </w:r>
      <w:r w:rsidR="008D5912">
        <w:rPr>
          <w:rFonts w:ascii="Times New Roman" w:hAnsi="Times New Roman" w:cs="Times New Roman"/>
          <w:sz w:val="24"/>
          <w:szCs w:val="24"/>
        </w:rPr>
        <w:t xml:space="preserve">Penisilin tedavisi uygulanabilir. </w:t>
      </w:r>
    </w:p>
    <w:p w:rsidR="00AB6A8E" w:rsidRDefault="0054027B" w:rsidP="008F587A">
      <w:pPr>
        <w:rPr>
          <w:rFonts w:ascii="Times New Roman" w:hAnsi="Times New Roman" w:cs="Times New Roman"/>
          <w:sz w:val="24"/>
          <w:szCs w:val="24"/>
        </w:rPr>
      </w:pPr>
      <w:r w:rsidRPr="0054027B">
        <w:rPr>
          <w:rFonts w:ascii="Times New Roman" w:hAnsi="Times New Roman" w:cs="Times New Roman"/>
          <w:b/>
          <w:sz w:val="24"/>
          <w:szCs w:val="24"/>
        </w:rPr>
        <w:t>Süperfisiyal mikoz</w:t>
      </w:r>
      <w:r>
        <w:rPr>
          <w:rFonts w:ascii="Times New Roman" w:hAnsi="Times New Roman" w:cs="Times New Roman"/>
          <w:sz w:val="24"/>
          <w:szCs w:val="24"/>
        </w:rPr>
        <w:t xml:space="preserve">: </w:t>
      </w:r>
      <w:hyperlink r:id="rId5" w:history="1">
        <w:r w:rsidR="00B252E5" w:rsidRPr="005219DE">
          <w:rPr>
            <w:rStyle w:val="Kpr"/>
            <w:rFonts w:ascii="Times New Roman" w:hAnsi="Times New Roman" w:cs="Times New Roman"/>
            <w:sz w:val="24"/>
            <w:szCs w:val="24"/>
          </w:rPr>
          <w:t>http://www.medirabbit.com/EN/Skin_diseases/Fungal/Fungal_en.htm</w:t>
        </w:r>
      </w:hyperlink>
      <w:r w:rsidR="00B252E5">
        <w:rPr>
          <w:rFonts w:ascii="Times New Roman" w:hAnsi="Times New Roman" w:cs="Times New Roman"/>
          <w:color w:val="FF0000"/>
          <w:sz w:val="24"/>
          <w:szCs w:val="24"/>
        </w:rPr>
        <w:t xml:space="preserve"> </w:t>
      </w:r>
      <w:r>
        <w:rPr>
          <w:rFonts w:ascii="Times New Roman" w:hAnsi="Times New Roman" w:cs="Times New Roman"/>
          <w:sz w:val="24"/>
          <w:szCs w:val="24"/>
        </w:rPr>
        <w:t xml:space="preserve">Fungal dermatit olarak da bilinen hastalık çok nadiren epizzotik olarak görülür. Daha çok bireysel olarak ortaya çıkar. Oluşma nedeni etken sporlarının, stres, immun sistem baskılanması olduğu gibi genç ve yavrularda daha sık görülür. Başlıca iki etken </w:t>
      </w:r>
      <w:r w:rsidRPr="0054027B">
        <w:rPr>
          <w:rFonts w:ascii="Times New Roman" w:hAnsi="Times New Roman" w:cs="Times New Roman"/>
          <w:i/>
          <w:sz w:val="24"/>
          <w:szCs w:val="24"/>
        </w:rPr>
        <w:t xml:space="preserve">Trichophyton </w:t>
      </w:r>
      <w:proofErr w:type="gramStart"/>
      <w:r w:rsidRPr="0054027B">
        <w:rPr>
          <w:rFonts w:ascii="Times New Roman" w:hAnsi="Times New Roman" w:cs="Times New Roman"/>
          <w:i/>
          <w:sz w:val="24"/>
          <w:szCs w:val="24"/>
        </w:rPr>
        <w:t>mentagrophytes</w:t>
      </w:r>
      <w:r>
        <w:rPr>
          <w:rFonts w:ascii="Times New Roman" w:hAnsi="Times New Roman" w:cs="Times New Roman"/>
          <w:i/>
          <w:sz w:val="24"/>
          <w:szCs w:val="24"/>
        </w:rPr>
        <w:t xml:space="preserve">  </w:t>
      </w:r>
      <w:r>
        <w:rPr>
          <w:rFonts w:ascii="Times New Roman" w:hAnsi="Times New Roman" w:cs="Times New Roman"/>
          <w:sz w:val="24"/>
          <w:szCs w:val="24"/>
        </w:rPr>
        <w:t>ve</w:t>
      </w:r>
      <w:proofErr w:type="gramEnd"/>
      <w:r>
        <w:rPr>
          <w:rFonts w:ascii="Times New Roman" w:hAnsi="Times New Roman" w:cs="Times New Roman"/>
          <w:sz w:val="24"/>
          <w:szCs w:val="24"/>
        </w:rPr>
        <w:t xml:space="preserve"> </w:t>
      </w:r>
      <w:r w:rsidRPr="0054027B">
        <w:rPr>
          <w:rFonts w:ascii="Times New Roman" w:hAnsi="Times New Roman" w:cs="Times New Roman"/>
          <w:i/>
          <w:sz w:val="24"/>
          <w:szCs w:val="24"/>
        </w:rPr>
        <w:t>Microsporum canis</w:t>
      </w:r>
      <w:r>
        <w:rPr>
          <w:rFonts w:ascii="Times New Roman" w:hAnsi="Times New Roman" w:cs="Times New Roman"/>
          <w:sz w:val="24"/>
          <w:szCs w:val="24"/>
        </w:rPr>
        <w:t xml:space="preserve"> hastalıktan sorumludur. </w:t>
      </w:r>
      <w:r w:rsidRPr="0054027B">
        <w:rPr>
          <w:rFonts w:ascii="Times New Roman" w:hAnsi="Times New Roman" w:cs="Times New Roman"/>
          <w:i/>
          <w:sz w:val="24"/>
          <w:szCs w:val="24"/>
        </w:rPr>
        <w:t>M. canis</w:t>
      </w:r>
      <w:r>
        <w:rPr>
          <w:rFonts w:ascii="Times New Roman" w:hAnsi="Times New Roman" w:cs="Times New Roman"/>
          <w:sz w:val="24"/>
          <w:szCs w:val="24"/>
        </w:rPr>
        <w:t xml:space="preserve"> asemptomatik seyire neden olur ve hayvandan bulaşan formu bu etken oluşturur. </w:t>
      </w:r>
      <w:r w:rsidR="00B252E5">
        <w:rPr>
          <w:rFonts w:ascii="Times New Roman" w:hAnsi="Times New Roman" w:cs="Times New Roman"/>
          <w:sz w:val="24"/>
          <w:szCs w:val="24"/>
        </w:rPr>
        <w:t xml:space="preserve">Klinik bulgular baş bölgesinden başlayıp ekstremitelere </w:t>
      </w:r>
      <w:r w:rsidR="00F95527">
        <w:rPr>
          <w:rFonts w:ascii="Times New Roman" w:hAnsi="Times New Roman" w:cs="Times New Roman"/>
          <w:sz w:val="24"/>
          <w:szCs w:val="24"/>
        </w:rPr>
        <w:t xml:space="preserve">doğru yayılan kırmızı (eritomatöz) bölgeler ve ilerleyen zamanda tüy dökülmeleri (ringworm) ile karakterizedir. Tablo ilerledikçe kabuklu alopesi görülür. Kabuk altında irin bulgusu ve bakteriyel nedenli kıl kökü inflamasyonları görülebilir. Histolojik olarak hiperkeratosis, akantosis, folikülitis ve demiş tabakasına </w:t>
      </w:r>
      <w:r w:rsidR="00AF1B1C">
        <w:rPr>
          <w:rFonts w:ascii="Times New Roman" w:hAnsi="Times New Roman" w:cs="Times New Roman"/>
          <w:sz w:val="24"/>
          <w:szCs w:val="24"/>
        </w:rPr>
        <w:t xml:space="preserve">diffüz lökosit infiltrasyonu görülebilir. </w:t>
      </w:r>
      <w:r w:rsidR="00F95527">
        <w:rPr>
          <w:rFonts w:ascii="Times New Roman" w:hAnsi="Times New Roman" w:cs="Times New Roman"/>
          <w:sz w:val="24"/>
          <w:szCs w:val="24"/>
        </w:rPr>
        <w:t>Etken mantar kültürlerine doku ve döküntü ekimi ile yapılabilir.</w:t>
      </w:r>
      <w:r w:rsidR="00AF1B1C">
        <w:rPr>
          <w:rFonts w:ascii="Times New Roman" w:hAnsi="Times New Roman" w:cs="Times New Roman"/>
          <w:sz w:val="24"/>
          <w:szCs w:val="24"/>
        </w:rPr>
        <w:t xml:space="preserve"> Tedavi içn </w:t>
      </w:r>
      <w:r w:rsidR="00AF1B1C">
        <w:rPr>
          <w:rFonts w:ascii="Times New Roman" w:hAnsi="Times New Roman" w:cs="Times New Roman"/>
          <w:sz w:val="24"/>
          <w:szCs w:val="24"/>
        </w:rPr>
        <w:lastRenderedPageBreak/>
        <w:t xml:space="preserve">topikal veya sistemetik olarak Klotrimazol, enilkonazol, itrakonazol, terbinafin, ketokonazol ve mikonazol kullanılabilir. </w:t>
      </w:r>
    </w:p>
    <w:p w:rsidR="008D5912" w:rsidRDefault="008D5912" w:rsidP="008F587A">
      <w:pPr>
        <w:rPr>
          <w:rFonts w:ascii="Times New Roman" w:hAnsi="Times New Roman" w:cs="Times New Roman"/>
          <w:sz w:val="24"/>
          <w:szCs w:val="24"/>
        </w:rPr>
      </w:pPr>
    </w:p>
    <w:p w:rsidR="008D5912" w:rsidRDefault="008D5912" w:rsidP="008D5912">
      <w:pPr>
        <w:jc w:val="center"/>
        <w:rPr>
          <w:rFonts w:ascii="Times New Roman" w:hAnsi="Times New Roman" w:cs="Times New Roman"/>
          <w:b/>
          <w:sz w:val="24"/>
          <w:szCs w:val="24"/>
        </w:rPr>
      </w:pPr>
      <w:r w:rsidRPr="00386802">
        <w:rPr>
          <w:rFonts w:ascii="Times New Roman" w:hAnsi="Times New Roman" w:cs="Times New Roman"/>
          <w:b/>
          <w:sz w:val="24"/>
          <w:szCs w:val="24"/>
        </w:rPr>
        <w:t>Viral Hastalıklar</w:t>
      </w:r>
    </w:p>
    <w:p w:rsidR="008D5912" w:rsidRPr="00386802" w:rsidRDefault="008D5912" w:rsidP="008D5912">
      <w:pPr>
        <w:rPr>
          <w:rFonts w:ascii="Times New Roman" w:hAnsi="Times New Roman" w:cs="Times New Roman"/>
          <w:b/>
          <w:sz w:val="24"/>
          <w:szCs w:val="24"/>
        </w:rPr>
      </w:pPr>
    </w:p>
    <w:p w:rsidR="008D5912" w:rsidRDefault="008D5912" w:rsidP="00FD0FB4">
      <w:pPr>
        <w:jc w:val="both"/>
        <w:rPr>
          <w:rFonts w:ascii="Times New Roman" w:hAnsi="Times New Roman" w:cs="Times New Roman"/>
          <w:sz w:val="24"/>
          <w:szCs w:val="24"/>
        </w:rPr>
      </w:pPr>
      <w:r w:rsidRPr="00B01D1E">
        <w:rPr>
          <w:rFonts w:ascii="Times New Roman" w:hAnsi="Times New Roman" w:cs="Times New Roman"/>
          <w:b/>
          <w:sz w:val="24"/>
          <w:szCs w:val="24"/>
        </w:rPr>
        <w:t>Mousepox (Enfeksiyöz ectomelia):</w:t>
      </w:r>
      <w:r>
        <w:rPr>
          <w:rFonts w:ascii="Times New Roman" w:hAnsi="Times New Roman" w:cs="Times New Roman"/>
          <w:sz w:val="24"/>
          <w:szCs w:val="24"/>
        </w:rPr>
        <w:t xml:space="preserve"> Hastalığın etkeni </w:t>
      </w:r>
      <w:r w:rsidRPr="0007117C">
        <w:rPr>
          <w:rFonts w:ascii="Times New Roman" w:hAnsi="Times New Roman" w:cs="Times New Roman"/>
          <w:i/>
          <w:sz w:val="24"/>
          <w:szCs w:val="24"/>
        </w:rPr>
        <w:t xml:space="preserve">Ectomelia </w:t>
      </w:r>
      <w:r>
        <w:rPr>
          <w:rFonts w:ascii="Times New Roman" w:hAnsi="Times New Roman" w:cs="Times New Roman"/>
          <w:sz w:val="24"/>
          <w:szCs w:val="24"/>
        </w:rPr>
        <w:t xml:space="preserve">virusudur. </w:t>
      </w:r>
      <w:r w:rsidR="0070087E">
        <w:rPr>
          <w:rFonts w:ascii="Times New Roman" w:hAnsi="Times New Roman" w:cs="Times New Roman"/>
          <w:sz w:val="24"/>
          <w:szCs w:val="24"/>
        </w:rPr>
        <w:t xml:space="preserve">Zarflı DNA virusudur. Laboratuvar hayvanlarından farelerde görülür ancak yaygın değildir. Hastalık, Fare çiçek hastalığı olarak da bilinir. </w:t>
      </w:r>
      <w:r>
        <w:rPr>
          <w:rFonts w:ascii="Times New Roman" w:hAnsi="Times New Roman" w:cs="Times New Roman"/>
          <w:sz w:val="24"/>
          <w:szCs w:val="24"/>
        </w:rPr>
        <w:t xml:space="preserve">Hastalığın bulaştırılmasında dış parazit etkenler ve kontamine hayvan ve materyaller sorumludur. Artropodlar, kan emici bitler, fareler, kontamine cerrahi operasyon araçları ile bulaşma olur. </w:t>
      </w:r>
      <w:r w:rsidR="0070087E">
        <w:rPr>
          <w:rFonts w:ascii="Times New Roman" w:hAnsi="Times New Roman" w:cs="Times New Roman"/>
          <w:sz w:val="24"/>
          <w:szCs w:val="24"/>
        </w:rPr>
        <w:t>Cilt yaralanmaları bulaşmada önemli bir faktördür.</w:t>
      </w:r>
      <w:r w:rsidR="0070087E" w:rsidRPr="0070087E">
        <w:t xml:space="preserve"> </w:t>
      </w:r>
      <w:r w:rsidR="0070087E">
        <w:rPr>
          <w:rFonts w:ascii="Times New Roman" w:hAnsi="Times New Roman" w:cs="Times New Roman"/>
          <w:sz w:val="24"/>
          <w:szCs w:val="24"/>
        </w:rPr>
        <w:t xml:space="preserve">C57BL/6, C57BL/10 ve </w:t>
      </w:r>
      <w:r w:rsidR="0070087E" w:rsidRPr="0070087E">
        <w:rPr>
          <w:rFonts w:ascii="Times New Roman" w:hAnsi="Times New Roman" w:cs="Times New Roman"/>
          <w:sz w:val="24"/>
          <w:szCs w:val="24"/>
        </w:rPr>
        <w:t>AKR</w:t>
      </w:r>
      <w:r w:rsidR="0070087E">
        <w:rPr>
          <w:rFonts w:ascii="Times New Roman" w:hAnsi="Times New Roman" w:cs="Times New Roman"/>
          <w:sz w:val="24"/>
          <w:szCs w:val="24"/>
        </w:rPr>
        <w:t xml:space="preserve"> </w:t>
      </w:r>
      <w:r w:rsidR="00FD0FB4">
        <w:rPr>
          <w:rFonts w:ascii="Times New Roman" w:hAnsi="Times New Roman" w:cs="Times New Roman"/>
          <w:sz w:val="24"/>
          <w:szCs w:val="24"/>
        </w:rPr>
        <w:t>soylarında beli</w:t>
      </w:r>
      <w:r w:rsidR="0070087E">
        <w:rPr>
          <w:rFonts w:ascii="Times New Roman" w:hAnsi="Times New Roman" w:cs="Times New Roman"/>
          <w:sz w:val="24"/>
          <w:szCs w:val="24"/>
        </w:rPr>
        <w:t xml:space="preserve">rti görülmez ancak taşıyıcıdırlar. </w:t>
      </w:r>
      <w:r w:rsidR="00FD0FB4">
        <w:rPr>
          <w:rFonts w:ascii="Times New Roman" w:hAnsi="Times New Roman" w:cs="Times New Roman"/>
          <w:sz w:val="24"/>
          <w:szCs w:val="24"/>
        </w:rPr>
        <w:t>A, CBA, C3H, BALB/</w:t>
      </w:r>
      <w:proofErr w:type="gramStart"/>
      <w:r w:rsidR="00FD0FB4">
        <w:rPr>
          <w:rFonts w:ascii="Times New Roman" w:hAnsi="Times New Roman" w:cs="Times New Roman"/>
          <w:sz w:val="24"/>
          <w:szCs w:val="24"/>
        </w:rPr>
        <w:t>c,</w:t>
      </w:r>
      <w:proofErr w:type="gramEnd"/>
      <w:r w:rsidR="00FD0FB4">
        <w:rPr>
          <w:rFonts w:ascii="Times New Roman" w:hAnsi="Times New Roman" w:cs="Times New Roman"/>
          <w:sz w:val="24"/>
          <w:szCs w:val="24"/>
        </w:rPr>
        <w:t xml:space="preserve"> ve DBA/2 soylarında ise </w:t>
      </w:r>
      <w:r w:rsidR="00FD0FB4" w:rsidRPr="00FD0FB4">
        <w:rPr>
          <w:rFonts w:ascii="Times New Roman" w:hAnsi="Times New Roman" w:cs="Times New Roman"/>
          <w:sz w:val="24"/>
          <w:szCs w:val="24"/>
        </w:rPr>
        <w:t>%</w:t>
      </w:r>
      <w:r w:rsidR="00FD0FB4">
        <w:rPr>
          <w:rFonts w:ascii="Times New Roman" w:hAnsi="Times New Roman" w:cs="Times New Roman"/>
          <w:sz w:val="24"/>
          <w:szCs w:val="24"/>
        </w:rPr>
        <w:t>80-90 oranında</w:t>
      </w:r>
      <w:r w:rsidR="00FD0FB4" w:rsidRPr="00FD0FB4">
        <w:rPr>
          <w:rFonts w:ascii="Times New Roman" w:hAnsi="Times New Roman" w:cs="Times New Roman"/>
          <w:sz w:val="24"/>
          <w:szCs w:val="24"/>
        </w:rPr>
        <w:t xml:space="preserve"> mortalit</w:t>
      </w:r>
      <w:r w:rsidR="00FD0FB4">
        <w:rPr>
          <w:rFonts w:ascii="Times New Roman" w:hAnsi="Times New Roman" w:cs="Times New Roman"/>
          <w:sz w:val="24"/>
          <w:szCs w:val="24"/>
        </w:rPr>
        <w:t>e görülür.</w:t>
      </w:r>
      <w:r>
        <w:rPr>
          <w:rFonts w:ascii="Times New Roman" w:hAnsi="Times New Roman" w:cs="Times New Roman"/>
          <w:sz w:val="24"/>
          <w:szCs w:val="24"/>
        </w:rPr>
        <w:t xml:space="preserve"> Karışık tüy görünümü, </w:t>
      </w:r>
      <w:r w:rsidR="00FD0FB4">
        <w:rPr>
          <w:rFonts w:ascii="Times New Roman" w:hAnsi="Times New Roman" w:cs="Times New Roman"/>
          <w:sz w:val="24"/>
          <w:szCs w:val="24"/>
        </w:rPr>
        <w:t xml:space="preserve">kutanöz püstüller, </w:t>
      </w:r>
      <w:r>
        <w:rPr>
          <w:rFonts w:ascii="Times New Roman" w:hAnsi="Times New Roman" w:cs="Times New Roman"/>
          <w:sz w:val="24"/>
          <w:szCs w:val="24"/>
        </w:rPr>
        <w:t>ciltte lekeler (hastalık geçiren hayvanlarda lekelerin beyaz iz olarak kalması), konjuktivit,</w:t>
      </w:r>
      <w:r w:rsidR="00FD0FB4">
        <w:rPr>
          <w:rFonts w:ascii="Times New Roman" w:hAnsi="Times New Roman" w:cs="Times New Roman"/>
          <w:sz w:val="24"/>
          <w:szCs w:val="24"/>
        </w:rPr>
        <w:t xml:space="preserve"> </w:t>
      </w:r>
      <w:r>
        <w:rPr>
          <w:rFonts w:ascii="Times New Roman" w:hAnsi="Times New Roman" w:cs="Times New Roman"/>
          <w:sz w:val="24"/>
          <w:szCs w:val="24"/>
        </w:rPr>
        <w:t xml:space="preserve">görülen </w:t>
      </w:r>
      <w:proofErr w:type="gramStart"/>
      <w:r>
        <w:rPr>
          <w:rFonts w:ascii="Times New Roman" w:hAnsi="Times New Roman" w:cs="Times New Roman"/>
          <w:sz w:val="24"/>
          <w:szCs w:val="24"/>
        </w:rPr>
        <w:t>semptomlar</w:t>
      </w:r>
      <w:proofErr w:type="gramEnd"/>
      <w:r>
        <w:rPr>
          <w:rFonts w:ascii="Times New Roman" w:hAnsi="Times New Roman" w:cs="Times New Roman"/>
          <w:sz w:val="24"/>
          <w:szCs w:val="24"/>
        </w:rPr>
        <w:t xml:space="preserve"> arasındadır. Şiddetli </w:t>
      </w:r>
      <w:proofErr w:type="gramStart"/>
      <w:r>
        <w:rPr>
          <w:rFonts w:ascii="Times New Roman" w:hAnsi="Times New Roman" w:cs="Times New Roman"/>
          <w:sz w:val="24"/>
          <w:szCs w:val="24"/>
        </w:rPr>
        <w:t>enfeksiyonlarda</w:t>
      </w:r>
      <w:proofErr w:type="gramEnd"/>
      <w:r>
        <w:rPr>
          <w:rFonts w:ascii="Times New Roman" w:hAnsi="Times New Roman" w:cs="Times New Roman"/>
          <w:sz w:val="24"/>
          <w:szCs w:val="24"/>
        </w:rPr>
        <w:t xml:space="preserve"> hayvanın kuyruk ve bacaklarının ampütasyonu gerekebilir. Nekropsi bulgularında timüs, lenf </w:t>
      </w:r>
      <w:proofErr w:type="gramStart"/>
      <w:r>
        <w:rPr>
          <w:rFonts w:ascii="Times New Roman" w:hAnsi="Times New Roman" w:cs="Times New Roman"/>
          <w:sz w:val="24"/>
          <w:szCs w:val="24"/>
        </w:rPr>
        <w:t>nodülü</w:t>
      </w:r>
      <w:proofErr w:type="gramEnd"/>
      <w:r>
        <w:rPr>
          <w:rFonts w:ascii="Times New Roman" w:hAnsi="Times New Roman" w:cs="Times New Roman"/>
          <w:sz w:val="24"/>
          <w:szCs w:val="24"/>
        </w:rPr>
        <w:t>, peyer plakları, bağ</w:t>
      </w:r>
      <w:r w:rsidR="00FD0FB4">
        <w:rPr>
          <w:rFonts w:ascii="Times New Roman" w:hAnsi="Times New Roman" w:cs="Times New Roman"/>
          <w:sz w:val="24"/>
          <w:szCs w:val="24"/>
        </w:rPr>
        <w:t>ı</w:t>
      </w:r>
      <w:r>
        <w:rPr>
          <w:rFonts w:ascii="Times New Roman" w:hAnsi="Times New Roman" w:cs="Times New Roman"/>
          <w:sz w:val="24"/>
          <w:szCs w:val="24"/>
        </w:rPr>
        <w:t>rsak mukozası ve genital kanalda nekroz alanları</w:t>
      </w:r>
      <w:r w:rsidR="00FD0FB4">
        <w:rPr>
          <w:rFonts w:ascii="Times New Roman" w:hAnsi="Times New Roman" w:cs="Times New Roman"/>
          <w:sz w:val="24"/>
          <w:szCs w:val="24"/>
        </w:rPr>
        <w:t>, hepatoselüler nekroz, dalakta nekroz</w:t>
      </w:r>
      <w:r>
        <w:rPr>
          <w:rFonts w:ascii="Times New Roman" w:hAnsi="Times New Roman" w:cs="Times New Roman"/>
          <w:sz w:val="24"/>
          <w:szCs w:val="24"/>
        </w:rPr>
        <w:t xml:space="preserve"> göze çarpar. </w:t>
      </w:r>
      <w:r w:rsidR="00FD0FB4">
        <w:rPr>
          <w:rFonts w:ascii="Times New Roman" w:hAnsi="Times New Roman" w:cs="Times New Roman"/>
          <w:sz w:val="24"/>
          <w:szCs w:val="24"/>
        </w:rPr>
        <w:t xml:space="preserve">Teşhis için serolojik yöntemlere başvurulmalıdır. </w:t>
      </w:r>
      <w:r>
        <w:rPr>
          <w:rFonts w:ascii="Times New Roman" w:hAnsi="Times New Roman" w:cs="Times New Roman"/>
          <w:sz w:val="24"/>
          <w:szCs w:val="24"/>
        </w:rPr>
        <w:t xml:space="preserve">Koruyucu uygulama olarak aşı yapılabilir. Enfekte koloni varsa derhal karantina uygulanmalı ve hasta hayvanlar uyutulmalıdır. Enfekte hayvanla temas etmiş olan tüm materyal ve </w:t>
      </w:r>
      <w:proofErr w:type="gramStart"/>
      <w:r>
        <w:rPr>
          <w:rFonts w:ascii="Times New Roman" w:hAnsi="Times New Roman" w:cs="Times New Roman"/>
          <w:sz w:val="24"/>
          <w:szCs w:val="24"/>
        </w:rPr>
        <w:t>ekipman</w:t>
      </w:r>
      <w:proofErr w:type="gramEnd"/>
      <w:r>
        <w:rPr>
          <w:rFonts w:ascii="Times New Roman" w:hAnsi="Times New Roman" w:cs="Times New Roman"/>
          <w:sz w:val="24"/>
          <w:szCs w:val="24"/>
        </w:rPr>
        <w:t xml:space="preserve"> ısı ve kimyasallarla dezenfekte edilmelidir. Şüpheli hayvanlara test uygulanmalıdır. </w:t>
      </w:r>
    </w:p>
    <w:p w:rsidR="00FD0FB4" w:rsidRDefault="00FD0FB4" w:rsidP="00FD0FB4">
      <w:pPr>
        <w:jc w:val="both"/>
        <w:rPr>
          <w:rFonts w:ascii="Times New Roman" w:hAnsi="Times New Roman" w:cs="Times New Roman"/>
          <w:b/>
          <w:sz w:val="24"/>
          <w:szCs w:val="24"/>
        </w:rPr>
      </w:pPr>
      <w:r w:rsidRPr="00FD0FB4">
        <w:rPr>
          <w:rFonts w:ascii="Times New Roman" w:hAnsi="Times New Roman" w:cs="Times New Roman"/>
          <w:b/>
          <w:sz w:val="24"/>
          <w:szCs w:val="24"/>
        </w:rPr>
        <w:t>Kobay adenovirus</w:t>
      </w:r>
      <w:r w:rsidR="004437EF">
        <w:rPr>
          <w:rFonts w:ascii="Times New Roman" w:hAnsi="Times New Roman" w:cs="Times New Roman"/>
          <w:b/>
          <w:sz w:val="24"/>
          <w:szCs w:val="24"/>
        </w:rPr>
        <w:t xml:space="preserve"> </w:t>
      </w:r>
      <w:proofErr w:type="gramStart"/>
      <w:r w:rsidR="004437EF">
        <w:rPr>
          <w:rFonts w:ascii="Times New Roman" w:hAnsi="Times New Roman" w:cs="Times New Roman"/>
          <w:b/>
          <w:sz w:val="24"/>
          <w:szCs w:val="24"/>
        </w:rPr>
        <w:t>enfeksiyonları</w:t>
      </w:r>
      <w:proofErr w:type="gramEnd"/>
      <w:r w:rsidRPr="00FD0FB4">
        <w:rPr>
          <w:rFonts w:ascii="Times New Roman" w:hAnsi="Times New Roman" w:cs="Times New Roman"/>
          <w:b/>
          <w:sz w:val="24"/>
          <w:szCs w:val="24"/>
        </w:rPr>
        <w:t>:</w:t>
      </w:r>
      <w:r w:rsidR="004437EF">
        <w:rPr>
          <w:rFonts w:ascii="Times New Roman" w:hAnsi="Times New Roman" w:cs="Times New Roman"/>
          <w:b/>
          <w:sz w:val="24"/>
          <w:szCs w:val="24"/>
        </w:rPr>
        <w:t xml:space="preserve"> </w:t>
      </w:r>
      <w:r w:rsidR="004437EF" w:rsidRPr="004437EF">
        <w:rPr>
          <w:rFonts w:ascii="Times New Roman" w:hAnsi="Times New Roman" w:cs="Times New Roman"/>
          <w:sz w:val="24"/>
          <w:szCs w:val="24"/>
        </w:rPr>
        <w:t>Zarflı DNA virüstür.</w:t>
      </w:r>
      <w:r w:rsidR="004437EF">
        <w:rPr>
          <w:rFonts w:ascii="Times New Roman" w:hAnsi="Times New Roman" w:cs="Times New Roman"/>
          <w:sz w:val="24"/>
          <w:szCs w:val="24"/>
        </w:rPr>
        <w:t xml:space="preserve"> Direkt temas ile bulaşır. Klinik olarak hafif dispne görülür ve mortalite çok yüksektir. Genç ve immun yetersiz hayvanlar</w:t>
      </w:r>
      <w:r w:rsidR="009F16A0">
        <w:rPr>
          <w:rFonts w:ascii="Times New Roman" w:hAnsi="Times New Roman" w:cs="Times New Roman"/>
          <w:sz w:val="24"/>
          <w:szCs w:val="24"/>
        </w:rPr>
        <w:t xml:space="preserve"> hastalığa daha yatkındır. Nekropside pulmoner kraniyal loplarda </w:t>
      </w:r>
      <w:proofErr w:type="gramStart"/>
      <w:r w:rsidR="009F16A0">
        <w:rPr>
          <w:rFonts w:ascii="Times New Roman" w:hAnsi="Times New Roman" w:cs="Times New Roman"/>
          <w:sz w:val="24"/>
          <w:szCs w:val="24"/>
        </w:rPr>
        <w:t>konsolidasyon</w:t>
      </w:r>
      <w:proofErr w:type="gramEnd"/>
      <w:r w:rsidR="009F16A0">
        <w:rPr>
          <w:rFonts w:ascii="Times New Roman" w:hAnsi="Times New Roman" w:cs="Times New Roman"/>
          <w:sz w:val="24"/>
          <w:szCs w:val="24"/>
        </w:rPr>
        <w:t xml:space="preserve"> görülür. Histolojik olarak suppuratif olmayan nekrotizan bronşit ve bronşiolit mevcuttur. Teşhis IFA, ELISA ve serolojik testlerle mümkündür. Koruma </w:t>
      </w:r>
      <w:proofErr w:type="gramStart"/>
      <w:r w:rsidR="009F16A0">
        <w:rPr>
          <w:rFonts w:ascii="Times New Roman" w:hAnsi="Times New Roman" w:cs="Times New Roman"/>
          <w:sz w:val="24"/>
          <w:szCs w:val="24"/>
        </w:rPr>
        <w:t>hijyen</w:t>
      </w:r>
      <w:proofErr w:type="gramEnd"/>
      <w:r w:rsidR="009F16A0">
        <w:rPr>
          <w:rFonts w:ascii="Times New Roman" w:hAnsi="Times New Roman" w:cs="Times New Roman"/>
          <w:sz w:val="24"/>
          <w:szCs w:val="24"/>
        </w:rPr>
        <w:t xml:space="preserve"> ve bariyer kurallarına uyma ile mümkündür. Şüpheli durumlarda histerektomi yöntemi ile üretim daha güvenilir bir seçenek olacaktır.  </w:t>
      </w:r>
    </w:p>
    <w:p w:rsidR="009F16A0" w:rsidRPr="009F16A0" w:rsidRDefault="00FD0FB4" w:rsidP="00307AB2">
      <w:pPr>
        <w:jc w:val="both"/>
        <w:rPr>
          <w:rFonts w:ascii="Times New Roman" w:hAnsi="Times New Roman" w:cs="Times New Roman"/>
          <w:sz w:val="24"/>
          <w:szCs w:val="24"/>
        </w:rPr>
      </w:pPr>
      <w:r>
        <w:rPr>
          <w:rFonts w:ascii="Times New Roman" w:hAnsi="Times New Roman" w:cs="Times New Roman"/>
          <w:b/>
          <w:sz w:val="24"/>
          <w:szCs w:val="24"/>
        </w:rPr>
        <w:t>Kobay cytomegalovirus</w:t>
      </w:r>
      <w:r w:rsidR="009F16A0">
        <w:rPr>
          <w:rFonts w:ascii="Times New Roman" w:hAnsi="Times New Roman" w:cs="Times New Roman"/>
          <w:b/>
          <w:sz w:val="24"/>
          <w:szCs w:val="24"/>
        </w:rPr>
        <w:t xml:space="preserve"> </w:t>
      </w:r>
      <w:r w:rsidR="009F16A0" w:rsidRPr="009F16A0">
        <w:rPr>
          <w:rFonts w:ascii="Times New Roman" w:hAnsi="Times New Roman" w:cs="Times New Roman"/>
          <w:b/>
          <w:sz w:val="24"/>
          <w:szCs w:val="24"/>
        </w:rPr>
        <w:t>(GpCMV)</w:t>
      </w:r>
      <w:r w:rsidR="009F16A0">
        <w:rPr>
          <w:rFonts w:ascii="Times New Roman" w:hAnsi="Times New Roman" w:cs="Times New Roman"/>
          <w:b/>
          <w:sz w:val="24"/>
          <w:szCs w:val="24"/>
        </w:rPr>
        <w:t xml:space="preserve"> </w:t>
      </w:r>
      <w:proofErr w:type="gramStart"/>
      <w:r w:rsidR="009F16A0">
        <w:rPr>
          <w:rFonts w:ascii="Times New Roman" w:hAnsi="Times New Roman" w:cs="Times New Roman"/>
          <w:b/>
          <w:sz w:val="24"/>
          <w:szCs w:val="24"/>
        </w:rPr>
        <w:t>enfeksiyonları</w:t>
      </w:r>
      <w:proofErr w:type="gramEnd"/>
      <w:r>
        <w:rPr>
          <w:rFonts w:ascii="Times New Roman" w:hAnsi="Times New Roman" w:cs="Times New Roman"/>
          <w:b/>
          <w:sz w:val="24"/>
          <w:szCs w:val="24"/>
        </w:rPr>
        <w:t>:</w:t>
      </w:r>
      <w:r w:rsidR="009F16A0">
        <w:rPr>
          <w:rFonts w:ascii="Times New Roman" w:hAnsi="Times New Roman" w:cs="Times New Roman"/>
          <w:b/>
          <w:sz w:val="24"/>
          <w:szCs w:val="24"/>
        </w:rPr>
        <w:t xml:space="preserve"> </w:t>
      </w:r>
      <w:r w:rsidR="009F16A0" w:rsidRPr="009F16A0">
        <w:rPr>
          <w:rFonts w:ascii="Times New Roman" w:hAnsi="Times New Roman" w:cs="Times New Roman"/>
          <w:sz w:val="24"/>
          <w:szCs w:val="24"/>
        </w:rPr>
        <w:t>Zarflı DNA virusudur. Herpesviridae ailesindendir.</w:t>
      </w:r>
      <w:r w:rsidR="009F16A0">
        <w:rPr>
          <w:rFonts w:ascii="Times New Roman" w:hAnsi="Times New Roman" w:cs="Times New Roman"/>
          <w:sz w:val="24"/>
          <w:szCs w:val="24"/>
        </w:rPr>
        <w:t xml:space="preserve"> Hasta hayvanla direkt temas, idrar ve saliva ile bulaşma mümkündür. İmmun yeterli hayvanlarda hastalık belirtisi görülmeyebilir. </w:t>
      </w:r>
      <w:r w:rsidR="009F16A0" w:rsidRPr="009F16A0">
        <w:rPr>
          <w:rFonts w:ascii="Times New Roman" w:hAnsi="Times New Roman" w:cs="Times New Roman"/>
          <w:sz w:val="24"/>
          <w:szCs w:val="24"/>
        </w:rPr>
        <w:t>Klinik belirtiler ortay</w:t>
      </w:r>
      <w:r w:rsidR="00307AB2">
        <w:rPr>
          <w:rFonts w:ascii="Times New Roman" w:hAnsi="Times New Roman" w:cs="Times New Roman"/>
          <w:sz w:val="24"/>
          <w:szCs w:val="24"/>
        </w:rPr>
        <w:t>a çık</w:t>
      </w:r>
      <w:r w:rsidR="009F16A0" w:rsidRPr="009F16A0">
        <w:rPr>
          <w:rFonts w:ascii="Times New Roman" w:hAnsi="Times New Roman" w:cs="Times New Roman"/>
          <w:sz w:val="24"/>
          <w:szCs w:val="24"/>
        </w:rPr>
        <w:t>sa</w:t>
      </w:r>
      <w:r w:rsidR="00307AB2">
        <w:rPr>
          <w:rFonts w:ascii="Times New Roman" w:hAnsi="Times New Roman" w:cs="Times New Roman"/>
          <w:sz w:val="24"/>
          <w:szCs w:val="24"/>
        </w:rPr>
        <w:t xml:space="preserve"> da </w:t>
      </w:r>
      <w:proofErr w:type="gramStart"/>
      <w:r w:rsidR="00307AB2">
        <w:rPr>
          <w:rFonts w:ascii="Times New Roman" w:hAnsi="Times New Roman" w:cs="Times New Roman"/>
          <w:sz w:val="24"/>
          <w:szCs w:val="24"/>
        </w:rPr>
        <w:t>spesifik</w:t>
      </w:r>
      <w:proofErr w:type="gramEnd"/>
      <w:r w:rsidR="00307AB2">
        <w:rPr>
          <w:rFonts w:ascii="Times New Roman" w:hAnsi="Times New Roman" w:cs="Times New Roman"/>
          <w:sz w:val="24"/>
          <w:szCs w:val="24"/>
        </w:rPr>
        <w:t xml:space="preserve"> değildir. Canlı ağırlık </w:t>
      </w:r>
      <w:r w:rsidR="009F16A0" w:rsidRPr="009F16A0">
        <w:rPr>
          <w:rFonts w:ascii="Times New Roman" w:hAnsi="Times New Roman" w:cs="Times New Roman"/>
          <w:sz w:val="24"/>
          <w:szCs w:val="24"/>
        </w:rPr>
        <w:t xml:space="preserve">kaybı, </w:t>
      </w:r>
      <w:r w:rsidR="00307AB2">
        <w:rPr>
          <w:rFonts w:ascii="Times New Roman" w:hAnsi="Times New Roman" w:cs="Times New Roman"/>
          <w:sz w:val="24"/>
          <w:szCs w:val="24"/>
        </w:rPr>
        <w:t xml:space="preserve">tüy yapısında karışıklık, </w:t>
      </w:r>
      <w:r w:rsidR="009F16A0" w:rsidRPr="009F16A0">
        <w:rPr>
          <w:rFonts w:ascii="Times New Roman" w:hAnsi="Times New Roman" w:cs="Times New Roman"/>
          <w:sz w:val="24"/>
          <w:szCs w:val="24"/>
        </w:rPr>
        <w:t>hafif lenfadenopati</w:t>
      </w:r>
      <w:r w:rsidR="00307AB2">
        <w:rPr>
          <w:rFonts w:ascii="Times New Roman" w:hAnsi="Times New Roman" w:cs="Times New Roman"/>
          <w:sz w:val="24"/>
          <w:szCs w:val="24"/>
        </w:rPr>
        <w:t xml:space="preserve"> görülebilir. İleri yaşlı hayvanlardaki gebelikte fetüs gelişim geriliği</w:t>
      </w:r>
      <w:r w:rsidR="009F16A0" w:rsidRPr="009F16A0">
        <w:rPr>
          <w:rFonts w:ascii="Times New Roman" w:hAnsi="Times New Roman" w:cs="Times New Roman"/>
          <w:sz w:val="24"/>
          <w:szCs w:val="24"/>
        </w:rPr>
        <w:t>, konjenital nörolojik anormallikler ve sağırlık</w:t>
      </w:r>
      <w:r w:rsidR="00307AB2">
        <w:rPr>
          <w:rFonts w:ascii="Times New Roman" w:hAnsi="Times New Roman" w:cs="Times New Roman"/>
          <w:sz w:val="24"/>
          <w:szCs w:val="24"/>
        </w:rPr>
        <w:t xml:space="preserve"> görülebilir.</w:t>
      </w:r>
      <w:r w:rsidR="00307AB2" w:rsidRPr="00307AB2">
        <w:t xml:space="preserve"> </w:t>
      </w:r>
      <w:r w:rsidR="00307AB2" w:rsidRPr="00307AB2">
        <w:rPr>
          <w:rFonts w:ascii="Times New Roman" w:hAnsi="Times New Roman" w:cs="Times New Roman"/>
          <w:sz w:val="24"/>
          <w:szCs w:val="24"/>
        </w:rPr>
        <w:t>Tanı seroloji (ELISA, MFIA® veya IFA) veya PCR ile olabilir. Tükürük bezleri veya böbreklerde karakteristik lezyonlar da tanısaldır.</w:t>
      </w:r>
      <w:r w:rsidR="00307AB2" w:rsidRPr="00307AB2">
        <w:t xml:space="preserve"> </w:t>
      </w:r>
      <w:r w:rsidR="00307AB2" w:rsidRPr="00307AB2">
        <w:rPr>
          <w:rFonts w:ascii="Times New Roman" w:hAnsi="Times New Roman" w:cs="Times New Roman"/>
          <w:sz w:val="24"/>
          <w:szCs w:val="24"/>
        </w:rPr>
        <w:t>Sitomegalovirüsler konakta</w:t>
      </w:r>
      <w:r w:rsidR="00307AB2">
        <w:rPr>
          <w:rFonts w:ascii="Times New Roman" w:hAnsi="Times New Roman" w:cs="Times New Roman"/>
          <w:sz w:val="24"/>
          <w:szCs w:val="24"/>
        </w:rPr>
        <w:t xml:space="preserve"> sürekli olarak </w:t>
      </w:r>
      <w:r w:rsidR="00307AB2" w:rsidRPr="00307AB2">
        <w:rPr>
          <w:rFonts w:ascii="Times New Roman" w:hAnsi="Times New Roman" w:cs="Times New Roman"/>
          <w:sz w:val="24"/>
          <w:szCs w:val="24"/>
        </w:rPr>
        <w:t xml:space="preserve">kalmaktadır. GpCMV için etkili bir tedavi yoktur, ancak </w:t>
      </w:r>
      <w:r w:rsidR="00307AB2">
        <w:rPr>
          <w:rFonts w:ascii="Times New Roman" w:hAnsi="Times New Roman" w:cs="Times New Roman"/>
          <w:sz w:val="24"/>
          <w:szCs w:val="24"/>
        </w:rPr>
        <w:t>kobaylarda</w:t>
      </w:r>
      <w:r w:rsidR="00307AB2" w:rsidRPr="00307AB2">
        <w:rPr>
          <w:rFonts w:ascii="Times New Roman" w:hAnsi="Times New Roman" w:cs="Times New Roman"/>
          <w:sz w:val="24"/>
          <w:szCs w:val="24"/>
        </w:rPr>
        <w:t xml:space="preserve"> potansiyel insan tedavilerinin değerlendirilmesi </w:t>
      </w:r>
      <w:proofErr w:type="gramStart"/>
      <w:r w:rsidR="00307AB2" w:rsidRPr="00307AB2">
        <w:rPr>
          <w:rFonts w:ascii="Times New Roman" w:hAnsi="Times New Roman" w:cs="Times New Roman"/>
          <w:sz w:val="24"/>
          <w:szCs w:val="24"/>
        </w:rPr>
        <w:t>literatürde</w:t>
      </w:r>
      <w:proofErr w:type="gramEnd"/>
      <w:r w:rsidR="00307AB2" w:rsidRPr="00307AB2">
        <w:rPr>
          <w:rFonts w:ascii="Times New Roman" w:hAnsi="Times New Roman" w:cs="Times New Roman"/>
          <w:sz w:val="24"/>
          <w:szCs w:val="24"/>
        </w:rPr>
        <w:t xml:space="preserve"> tartışılmıştır.</w:t>
      </w:r>
      <w:r w:rsidR="00307AB2">
        <w:rPr>
          <w:rFonts w:ascii="Times New Roman" w:hAnsi="Times New Roman" w:cs="Times New Roman"/>
          <w:sz w:val="24"/>
          <w:szCs w:val="24"/>
        </w:rPr>
        <w:t xml:space="preserve"> </w:t>
      </w:r>
      <w:r w:rsidR="00307AB2" w:rsidRPr="00307AB2">
        <w:rPr>
          <w:rFonts w:ascii="Times New Roman" w:hAnsi="Times New Roman" w:cs="Times New Roman"/>
          <w:sz w:val="24"/>
          <w:szCs w:val="24"/>
        </w:rPr>
        <w:t>Herpesvirüslere karşı etkili olan otoklavlama, formalin tedavisi ve dezenfektanlar, GpCMV'yi inaktive ede</w:t>
      </w:r>
      <w:r w:rsidR="00307AB2">
        <w:rPr>
          <w:rFonts w:ascii="Times New Roman" w:hAnsi="Times New Roman" w:cs="Times New Roman"/>
          <w:sz w:val="24"/>
          <w:szCs w:val="24"/>
        </w:rPr>
        <w:t>bilir.</w:t>
      </w:r>
    </w:p>
    <w:p w:rsidR="00B56C57" w:rsidRDefault="008D5912" w:rsidP="00B56C57">
      <w:pPr>
        <w:jc w:val="both"/>
        <w:rPr>
          <w:rFonts w:ascii="Times New Roman" w:hAnsi="Times New Roman" w:cs="Times New Roman"/>
          <w:sz w:val="24"/>
          <w:szCs w:val="24"/>
        </w:rPr>
      </w:pPr>
      <w:r w:rsidRPr="005C08CB">
        <w:rPr>
          <w:rFonts w:ascii="Times New Roman" w:hAnsi="Times New Roman" w:cs="Times New Roman"/>
          <w:b/>
          <w:sz w:val="24"/>
          <w:szCs w:val="24"/>
        </w:rPr>
        <w:t>Lymphocytic choriomeningitis:</w:t>
      </w:r>
      <w:r>
        <w:rPr>
          <w:rFonts w:ascii="Times New Roman" w:hAnsi="Times New Roman" w:cs="Times New Roman"/>
          <w:sz w:val="24"/>
          <w:szCs w:val="24"/>
        </w:rPr>
        <w:t xml:space="preserve"> Hastalık etkeni Arenavirus olup hastalığın serebral ve visseral olmak üzere iki formu bulunmaktadır. </w:t>
      </w:r>
      <w:r w:rsidR="00B56C57">
        <w:rPr>
          <w:rFonts w:ascii="Times New Roman" w:hAnsi="Times New Roman" w:cs="Times New Roman"/>
          <w:sz w:val="24"/>
          <w:szCs w:val="24"/>
        </w:rPr>
        <w:t xml:space="preserve">Etken böcek ısırıkları, nematodlar, yabani rodentler, enfekte hayvan idrarıyla kontamine altlık ile bulaşır. </w:t>
      </w:r>
      <w:r>
        <w:rPr>
          <w:rFonts w:ascii="Times New Roman" w:hAnsi="Times New Roman" w:cs="Times New Roman"/>
          <w:sz w:val="24"/>
          <w:szCs w:val="24"/>
        </w:rPr>
        <w:t>İnsan, hayvan ve enfekte materyalllerin tamamı bulaşmada etkendir. Serebral formda ani ölüm, tüy yapısında karışıklık, kifoz duruşu, hareketsizlik, nöropati, baş titremesi, arka bacaklarda gergin uzanma görülür. Visseral formda ise tüy karışıklığı, konjuktivit, asidoz, uyuşma hali ve ölüm görülebilir. Hayvanın yaşaması durumunda iyileşme birkaç hafta sürebilir.</w:t>
      </w:r>
      <w:r w:rsidR="00B56C57">
        <w:rPr>
          <w:rFonts w:ascii="Times New Roman" w:hAnsi="Times New Roman" w:cs="Times New Roman"/>
          <w:sz w:val="24"/>
          <w:szCs w:val="24"/>
        </w:rPr>
        <w:t xml:space="preserve"> Hastalıktan korunma iyi bakım, ünitelerin dezenfeksiyonu ve yabani hayvan girişinin önlenmesi ile sağlanabilir. </w:t>
      </w:r>
    </w:p>
    <w:p w:rsidR="00835307" w:rsidRPr="00835307" w:rsidRDefault="00FD0FB4" w:rsidP="002B2F89">
      <w:pPr>
        <w:jc w:val="both"/>
        <w:rPr>
          <w:rFonts w:ascii="Times New Roman" w:hAnsi="Times New Roman" w:cs="Times New Roman"/>
          <w:sz w:val="24"/>
          <w:szCs w:val="24"/>
        </w:rPr>
      </w:pPr>
      <w:r w:rsidRPr="004437EF">
        <w:rPr>
          <w:rFonts w:ascii="Times New Roman" w:hAnsi="Times New Roman" w:cs="Times New Roman"/>
          <w:b/>
          <w:sz w:val="24"/>
          <w:szCs w:val="24"/>
        </w:rPr>
        <w:t>Mouse adenovirus</w:t>
      </w:r>
      <w:r w:rsidR="00835307">
        <w:rPr>
          <w:rFonts w:ascii="Times New Roman" w:hAnsi="Times New Roman" w:cs="Times New Roman"/>
          <w:b/>
          <w:sz w:val="24"/>
          <w:szCs w:val="24"/>
        </w:rPr>
        <w:t xml:space="preserve"> </w:t>
      </w:r>
      <w:proofErr w:type="gramStart"/>
      <w:r w:rsidR="00835307">
        <w:rPr>
          <w:rFonts w:ascii="Times New Roman" w:hAnsi="Times New Roman" w:cs="Times New Roman"/>
          <w:b/>
          <w:sz w:val="24"/>
          <w:szCs w:val="24"/>
        </w:rPr>
        <w:t>enfeksiyonları</w:t>
      </w:r>
      <w:proofErr w:type="gramEnd"/>
      <w:r w:rsidR="004437EF" w:rsidRPr="004437EF">
        <w:rPr>
          <w:rFonts w:ascii="Times New Roman" w:hAnsi="Times New Roman" w:cs="Times New Roman"/>
          <w:b/>
          <w:sz w:val="24"/>
          <w:szCs w:val="24"/>
        </w:rPr>
        <w:t>:</w:t>
      </w:r>
      <w:r w:rsidR="00835307">
        <w:rPr>
          <w:rFonts w:ascii="Times New Roman" w:hAnsi="Times New Roman" w:cs="Times New Roman"/>
          <w:b/>
          <w:sz w:val="24"/>
          <w:szCs w:val="24"/>
        </w:rPr>
        <w:t xml:space="preserve"> </w:t>
      </w:r>
      <w:r w:rsidR="00835307" w:rsidRPr="00835307">
        <w:rPr>
          <w:rFonts w:ascii="Times New Roman" w:hAnsi="Times New Roman" w:cs="Times New Roman"/>
          <w:sz w:val="24"/>
          <w:szCs w:val="24"/>
        </w:rPr>
        <w:t>Zarfsız DNA virusudur.</w:t>
      </w:r>
      <w:r w:rsidR="00835307">
        <w:rPr>
          <w:rFonts w:ascii="Times New Roman" w:hAnsi="Times New Roman" w:cs="Times New Roman"/>
          <w:sz w:val="24"/>
          <w:szCs w:val="24"/>
        </w:rPr>
        <w:t xml:space="preserve"> Laboratuvar hayvanlarından fareleri etkiler. </w:t>
      </w:r>
      <w:r w:rsidR="00835307" w:rsidRPr="00835307">
        <w:rPr>
          <w:rFonts w:ascii="Times New Roman" w:hAnsi="Times New Roman" w:cs="Times New Roman"/>
          <w:sz w:val="24"/>
          <w:szCs w:val="24"/>
        </w:rPr>
        <w:t xml:space="preserve">İki fare adenovirus suşu vardır: MAdV-1 ve MAdV-2. MAdV-1, idrar, dışkı veya burun salgılarıyla doğrudan temas yoluyla bulaşır. MAdV-2, bağırsak sistemini enfekte eder ve bağışıklığı olmayan farelerde en az 3 hafta süreyle </w:t>
      </w:r>
      <w:r w:rsidR="00835307">
        <w:rPr>
          <w:rFonts w:ascii="Times New Roman" w:hAnsi="Times New Roman" w:cs="Times New Roman"/>
          <w:sz w:val="24"/>
          <w:szCs w:val="24"/>
        </w:rPr>
        <w:t xml:space="preserve">dışkıyla </w:t>
      </w:r>
      <w:r w:rsidR="00835307" w:rsidRPr="00835307">
        <w:rPr>
          <w:rFonts w:ascii="Times New Roman" w:hAnsi="Times New Roman" w:cs="Times New Roman"/>
          <w:sz w:val="24"/>
          <w:szCs w:val="24"/>
        </w:rPr>
        <w:t>atılır.</w:t>
      </w:r>
      <w:r w:rsidR="00835307" w:rsidRPr="00835307">
        <w:t xml:space="preserve"> </w:t>
      </w:r>
      <w:r w:rsidR="00835307">
        <w:t xml:space="preserve"> </w:t>
      </w:r>
      <w:r w:rsidR="00835307" w:rsidRPr="00835307">
        <w:rPr>
          <w:rFonts w:ascii="Times New Roman" w:hAnsi="Times New Roman" w:cs="Times New Roman"/>
          <w:sz w:val="24"/>
          <w:szCs w:val="24"/>
        </w:rPr>
        <w:t>Doğal olarak MAdV-1 veya MAdV-2 ile enfekte olan immün yet</w:t>
      </w:r>
      <w:r w:rsidR="00835307">
        <w:rPr>
          <w:rFonts w:ascii="Times New Roman" w:hAnsi="Times New Roman" w:cs="Times New Roman"/>
          <w:sz w:val="24"/>
          <w:szCs w:val="24"/>
        </w:rPr>
        <w:t>erli</w:t>
      </w:r>
      <w:r w:rsidR="00835307" w:rsidRPr="00835307">
        <w:rPr>
          <w:rFonts w:ascii="Times New Roman" w:hAnsi="Times New Roman" w:cs="Times New Roman"/>
          <w:sz w:val="24"/>
          <w:szCs w:val="24"/>
        </w:rPr>
        <w:t xml:space="preserve"> yetişkin kemirgenler, klinik </w:t>
      </w:r>
      <w:r w:rsidR="00835307">
        <w:rPr>
          <w:rFonts w:ascii="Times New Roman" w:hAnsi="Times New Roman" w:cs="Times New Roman"/>
          <w:sz w:val="24"/>
          <w:szCs w:val="24"/>
        </w:rPr>
        <w:t>belirti</w:t>
      </w:r>
      <w:r w:rsidR="00835307" w:rsidRPr="00835307">
        <w:rPr>
          <w:rFonts w:ascii="Times New Roman" w:hAnsi="Times New Roman" w:cs="Times New Roman"/>
          <w:sz w:val="24"/>
          <w:szCs w:val="24"/>
        </w:rPr>
        <w:t xml:space="preserve"> sergilemez.</w:t>
      </w:r>
      <w:r w:rsidR="002B2F89">
        <w:rPr>
          <w:rFonts w:ascii="Times New Roman" w:hAnsi="Times New Roman" w:cs="Times New Roman"/>
          <w:sz w:val="24"/>
          <w:szCs w:val="24"/>
        </w:rPr>
        <w:t xml:space="preserve"> </w:t>
      </w:r>
      <w:r w:rsidR="002B2F89" w:rsidRPr="00835307">
        <w:rPr>
          <w:rFonts w:ascii="Times New Roman" w:hAnsi="Times New Roman" w:cs="Times New Roman"/>
          <w:sz w:val="24"/>
          <w:szCs w:val="24"/>
        </w:rPr>
        <w:t>MAdV-2 ile deneysel olarak enfekte edilen sıçanlarda hiçbir lezyon görülmemektedir.</w:t>
      </w:r>
      <w:r w:rsidR="002B2F89">
        <w:rPr>
          <w:rFonts w:ascii="Times New Roman" w:hAnsi="Times New Roman" w:cs="Times New Roman"/>
          <w:sz w:val="24"/>
          <w:szCs w:val="24"/>
        </w:rPr>
        <w:t xml:space="preserve"> </w:t>
      </w:r>
      <w:r w:rsidR="00835307" w:rsidRPr="00835307">
        <w:rPr>
          <w:rFonts w:ascii="Times New Roman" w:hAnsi="Times New Roman" w:cs="Times New Roman"/>
          <w:sz w:val="24"/>
          <w:szCs w:val="24"/>
        </w:rPr>
        <w:t xml:space="preserve">Klinik </w:t>
      </w:r>
      <w:r w:rsidR="00835307" w:rsidRPr="00835307">
        <w:rPr>
          <w:rFonts w:ascii="Times New Roman" w:hAnsi="Times New Roman" w:cs="Times New Roman"/>
          <w:sz w:val="24"/>
          <w:szCs w:val="24"/>
        </w:rPr>
        <w:lastRenderedPageBreak/>
        <w:t>belirtiler, emziren farelerin deneysel inokülasyonu veya virüslerin immün yetmezlikli hayvanlara deneysel olarak aşılanması ile görülebilir.</w:t>
      </w:r>
      <w:r w:rsidR="002B2F89">
        <w:rPr>
          <w:rFonts w:ascii="Times New Roman" w:hAnsi="Times New Roman" w:cs="Times New Roman"/>
          <w:sz w:val="24"/>
          <w:szCs w:val="24"/>
        </w:rPr>
        <w:t xml:space="preserve"> </w:t>
      </w:r>
      <w:r w:rsidR="00835307" w:rsidRPr="00835307">
        <w:rPr>
          <w:rFonts w:ascii="Times New Roman" w:hAnsi="Times New Roman" w:cs="Times New Roman"/>
          <w:sz w:val="24"/>
          <w:szCs w:val="24"/>
        </w:rPr>
        <w:t xml:space="preserve">Her iki virüsün bir özelliği de Tip A intranükleer </w:t>
      </w:r>
      <w:r w:rsidR="002B2F89">
        <w:rPr>
          <w:rFonts w:ascii="Times New Roman" w:hAnsi="Times New Roman" w:cs="Times New Roman"/>
          <w:sz w:val="24"/>
          <w:szCs w:val="24"/>
        </w:rPr>
        <w:t xml:space="preserve">inklüzyonlarıdır. </w:t>
      </w:r>
      <w:r w:rsidR="00835307" w:rsidRPr="00835307">
        <w:rPr>
          <w:rFonts w:ascii="Times New Roman" w:hAnsi="Times New Roman" w:cs="Times New Roman"/>
          <w:sz w:val="24"/>
          <w:szCs w:val="24"/>
        </w:rPr>
        <w:t>MAdV-1'de, bunlar adrenal bezde görülebilirken, MAdV</w:t>
      </w:r>
      <w:r w:rsidR="002B2F89">
        <w:rPr>
          <w:rFonts w:ascii="Times New Roman" w:hAnsi="Times New Roman" w:cs="Times New Roman"/>
          <w:sz w:val="24"/>
          <w:szCs w:val="24"/>
        </w:rPr>
        <w:t>-2'de, distal ince bağırsak ve s</w:t>
      </w:r>
      <w:r w:rsidR="00835307" w:rsidRPr="00835307">
        <w:rPr>
          <w:rFonts w:ascii="Times New Roman" w:hAnsi="Times New Roman" w:cs="Times New Roman"/>
          <w:sz w:val="24"/>
          <w:szCs w:val="24"/>
        </w:rPr>
        <w:t>ekumda görülürler.</w:t>
      </w:r>
      <w:r w:rsidR="002B2F89">
        <w:rPr>
          <w:rFonts w:ascii="Times New Roman" w:hAnsi="Times New Roman" w:cs="Times New Roman"/>
          <w:sz w:val="24"/>
          <w:szCs w:val="24"/>
        </w:rPr>
        <w:t xml:space="preserve"> Etken ELIS ve IFA teknikleri ile tespit edilebilir. </w:t>
      </w:r>
      <w:r w:rsidR="002B2F89" w:rsidRPr="002B2F89">
        <w:rPr>
          <w:rFonts w:ascii="Times New Roman" w:hAnsi="Times New Roman" w:cs="Times New Roman"/>
          <w:sz w:val="24"/>
          <w:szCs w:val="24"/>
        </w:rPr>
        <w:t xml:space="preserve">Barınma, malzeme ve personel girişinin uygun kontrolü ve yabani farelerin </w:t>
      </w:r>
      <w:r w:rsidR="002B2F89">
        <w:rPr>
          <w:rFonts w:ascii="Times New Roman" w:hAnsi="Times New Roman" w:cs="Times New Roman"/>
          <w:sz w:val="24"/>
          <w:szCs w:val="24"/>
        </w:rPr>
        <w:t>uzaklaştırılması</w:t>
      </w:r>
      <w:r w:rsidR="002B2F89" w:rsidRPr="002B2F89">
        <w:rPr>
          <w:rFonts w:ascii="Times New Roman" w:hAnsi="Times New Roman" w:cs="Times New Roman"/>
          <w:sz w:val="24"/>
          <w:szCs w:val="24"/>
        </w:rPr>
        <w:t xml:space="preserve">, araştırma kolonilerinin adenoviral </w:t>
      </w:r>
      <w:proofErr w:type="gramStart"/>
      <w:r w:rsidR="002B2F89" w:rsidRPr="002B2F89">
        <w:rPr>
          <w:rFonts w:ascii="Times New Roman" w:hAnsi="Times New Roman" w:cs="Times New Roman"/>
          <w:sz w:val="24"/>
          <w:szCs w:val="24"/>
        </w:rPr>
        <w:t>enfeksiyonlarını</w:t>
      </w:r>
      <w:proofErr w:type="gramEnd"/>
      <w:r w:rsidR="002B2F89" w:rsidRPr="002B2F89">
        <w:rPr>
          <w:rFonts w:ascii="Times New Roman" w:hAnsi="Times New Roman" w:cs="Times New Roman"/>
          <w:sz w:val="24"/>
          <w:szCs w:val="24"/>
        </w:rPr>
        <w:t xml:space="preserve"> önleyecektir.</w:t>
      </w:r>
      <w:r w:rsidR="002B2F89">
        <w:rPr>
          <w:rFonts w:ascii="Times New Roman" w:hAnsi="Times New Roman" w:cs="Times New Roman"/>
          <w:sz w:val="24"/>
          <w:szCs w:val="24"/>
        </w:rPr>
        <w:t xml:space="preserve"> </w:t>
      </w:r>
      <w:r w:rsidR="002B2F89" w:rsidRPr="002B2F89">
        <w:rPr>
          <w:rFonts w:ascii="Times New Roman" w:hAnsi="Times New Roman" w:cs="Times New Roman"/>
          <w:sz w:val="24"/>
          <w:szCs w:val="24"/>
        </w:rPr>
        <w:t>Etkilenen kolonilerin aseptik histerektomi veya embriyo transferi yoluyla azaltılması, MAV'nin eradikasyonu için etkili bir yöntemdir.</w:t>
      </w:r>
    </w:p>
    <w:p w:rsidR="004437EF" w:rsidRDefault="004437EF" w:rsidP="006E337A">
      <w:pPr>
        <w:jc w:val="both"/>
        <w:rPr>
          <w:rFonts w:ascii="Times New Roman" w:hAnsi="Times New Roman" w:cs="Times New Roman"/>
          <w:b/>
          <w:sz w:val="24"/>
          <w:szCs w:val="24"/>
        </w:rPr>
      </w:pPr>
      <w:r>
        <w:rPr>
          <w:rFonts w:ascii="Times New Roman" w:hAnsi="Times New Roman" w:cs="Times New Roman"/>
          <w:b/>
          <w:sz w:val="24"/>
          <w:szCs w:val="24"/>
        </w:rPr>
        <w:t>Mouse cytomegalovirus</w:t>
      </w:r>
      <w:r w:rsidR="00C67F86">
        <w:rPr>
          <w:rFonts w:ascii="Times New Roman" w:hAnsi="Times New Roman" w:cs="Times New Roman"/>
          <w:b/>
          <w:sz w:val="24"/>
          <w:szCs w:val="24"/>
        </w:rPr>
        <w:t xml:space="preserve"> </w:t>
      </w:r>
      <w:r w:rsidR="00C67F86" w:rsidRPr="00C67F86">
        <w:rPr>
          <w:rFonts w:ascii="Times New Roman" w:hAnsi="Times New Roman" w:cs="Times New Roman"/>
          <w:b/>
          <w:sz w:val="24"/>
          <w:szCs w:val="24"/>
        </w:rPr>
        <w:t>(MCMV)</w:t>
      </w:r>
      <w:r w:rsidR="00C67F86">
        <w:rPr>
          <w:rFonts w:ascii="Times New Roman" w:hAnsi="Times New Roman" w:cs="Times New Roman"/>
          <w:b/>
          <w:sz w:val="24"/>
          <w:szCs w:val="24"/>
        </w:rPr>
        <w:t xml:space="preserve"> </w:t>
      </w:r>
      <w:proofErr w:type="gramStart"/>
      <w:r w:rsidR="00C67F86">
        <w:rPr>
          <w:rFonts w:ascii="Times New Roman" w:hAnsi="Times New Roman" w:cs="Times New Roman"/>
          <w:b/>
          <w:sz w:val="24"/>
          <w:szCs w:val="24"/>
        </w:rPr>
        <w:t>enfeksiyonları</w:t>
      </w:r>
      <w:proofErr w:type="gramEnd"/>
      <w:r>
        <w:rPr>
          <w:rFonts w:ascii="Times New Roman" w:hAnsi="Times New Roman" w:cs="Times New Roman"/>
          <w:b/>
          <w:sz w:val="24"/>
          <w:szCs w:val="24"/>
        </w:rPr>
        <w:t>:</w:t>
      </w:r>
      <w:r w:rsidR="00C67F86">
        <w:rPr>
          <w:rFonts w:ascii="Times New Roman" w:hAnsi="Times New Roman" w:cs="Times New Roman"/>
          <w:b/>
          <w:sz w:val="24"/>
          <w:szCs w:val="24"/>
        </w:rPr>
        <w:t xml:space="preserve"> </w:t>
      </w:r>
      <w:r w:rsidR="00C67F86" w:rsidRPr="00C67F86">
        <w:rPr>
          <w:rFonts w:ascii="Times New Roman" w:hAnsi="Times New Roman" w:cs="Times New Roman"/>
          <w:sz w:val="24"/>
          <w:szCs w:val="24"/>
        </w:rPr>
        <w:t>Zarflı DNA viruslarıdır.</w:t>
      </w:r>
      <w:r w:rsidR="00C67F86">
        <w:rPr>
          <w:rFonts w:ascii="Times New Roman" w:hAnsi="Times New Roman" w:cs="Times New Roman"/>
          <w:sz w:val="24"/>
          <w:szCs w:val="24"/>
        </w:rPr>
        <w:t xml:space="preserve"> </w:t>
      </w:r>
      <w:r w:rsidR="00C67F86" w:rsidRPr="00C67F86">
        <w:rPr>
          <w:rFonts w:ascii="Times New Roman" w:hAnsi="Times New Roman" w:cs="Times New Roman"/>
          <w:sz w:val="24"/>
          <w:szCs w:val="24"/>
        </w:rPr>
        <w:t>Herpesviridae</w:t>
      </w:r>
      <w:r w:rsidR="00C67F86">
        <w:rPr>
          <w:rFonts w:ascii="Times New Roman" w:hAnsi="Times New Roman" w:cs="Times New Roman"/>
          <w:sz w:val="24"/>
          <w:szCs w:val="24"/>
        </w:rPr>
        <w:t xml:space="preserve"> familyasındandır. Modern ünitelerdeki farelerde nadiren görülür. Genelde yabani hayvanlarda hastalık görülür. Etken gözyaşı, saliva ve idrarla atılır. Belirtiler normalde ortaya çıkmazlar.</w:t>
      </w:r>
      <w:r w:rsidR="006E337A">
        <w:rPr>
          <w:rFonts w:ascii="Times New Roman" w:hAnsi="Times New Roman" w:cs="Times New Roman"/>
          <w:sz w:val="24"/>
          <w:szCs w:val="24"/>
        </w:rPr>
        <w:t xml:space="preserve"> Nekropside ve histolojik bakıda s</w:t>
      </w:r>
      <w:r w:rsidR="006E337A" w:rsidRPr="006E337A">
        <w:rPr>
          <w:rFonts w:ascii="Times New Roman" w:hAnsi="Times New Roman" w:cs="Times New Roman"/>
          <w:sz w:val="24"/>
          <w:szCs w:val="24"/>
        </w:rPr>
        <w:t>ubmandibular t</w:t>
      </w:r>
      <w:r w:rsidR="006E337A">
        <w:rPr>
          <w:rFonts w:ascii="Times New Roman" w:hAnsi="Times New Roman" w:cs="Times New Roman"/>
          <w:sz w:val="24"/>
          <w:szCs w:val="24"/>
        </w:rPr>
        <w:t>ükürük bezi lezyonların görüldüğü primer bölgedir; d</w:t>
      </w:r>
      <w:r w:rsidR="006E337A" w:rsidRPr="006E337A">
        <w:rPr>
          <w:rFonts w:ascii="Times New Roman" w:hAnsi="Times New Roman" w:cs="Times New Roman"/>
          <w:sz w:val="24"/>
          <w:szCs w:val="24"/>
        </w:rPr>
        <w:t>iğer tükürük bezleri</w:t>
      </w:r>
      <w:r w:rsidR="006E337A">
        <w:rPr>
          <w:rFonts w:ascii="Times New Roman" w:hAnsi="Times New Roman" w:cs="Times New Roman"/>
          <w:sz w:val="24"/>
          <w:szCs w:val="24"/>
        </w:rPr>
        <w:t>nde</w:t>
      </w:r>
      <w:r w:rsidR="006E337A" w:rsidRPr="006E337A">
        <w:rPr>
          <w:rFonts w:ascii="Times New Roman" w:hAnsi="Times New Roman" w:cs="Times New Roman"/>
          <w:sz w:val="24"/>
          <w:szCs w:val="24"/>
        </w:rPr>
        <w:t xml:space="preserve"> nadiren </w:t>
      </w:r>
      <w:r w:rsidR="006E337A">
        <w:rPr>
          <w:rFonts w:ascii="Times New Roman" w:hAnsi="Times New Roman" w:cs="Times New Roman"/>
          <w:sz w:val="24"/>
          <w:szCs w:val="24"/>
        </w:rPr>
        <w:t xml:space="preserve">görülür. </w:t>
      </w:r>
      <w:r w:rsidR="006E337A" w:rsidRPr="006E337A">
        <w:rPr>
          <w:rFonts w:ascii="Times New Roman" w:hAnsi="Times New Roman" w:cs="Times New Roman"/>
          <w:sz w:val="24"/>
          <w:szCs w:val="24"/>
        </w:rPr>
        <w:t xml:space="preserve">Latent </w:t>
      </w:r>
      <w:proofErr w:type="gramStart"/>
      <w:r w:rsidR="006E337A" w:rsidRPr="006E337A">
        <w:rPr>
          <w:rFonts w:ascii="Times New Roman" w:hAnsi="Times New Roman" w:cs="Times New Roman"/>
          <w:sz w:val="24"/>
          <w:szCs w:val="24"/>
        </w:rPr>
        <w:t>enfeksiyonlar</w:t>
      </w:r>
      <w:proofErr w:type="gramEnd"/>
      <w:r w:rsidR="006E337A" w:rsidRPr="006E337A">
        <w:rPr>
          <w:rFonts w:ascii="Times New Roman" w:hAnsi="Times New Roman" w:cs="Times New Roman"/>
          <w:sz w:val="24"/>
          <w:szCs w:val="24"/>
        </w:rPr>
        <w:t xml:space="preserve"> birçok dokuda görülür, ancak </w:t>
      </w:r>
      <w:r w:rsidR="006E337A">
        <w:rPr>
          <w:rFonts w:ascii="Times New Roman" w:hAnsi="Times New Roman" w:cs="Times New Roman"/>
          <w:sz w:val="24"/>
          <w:szCs w:val="24"/>
        </w:rPr>
        <w:t xml:space="preserve">bunlar </w:t>
      </w:r>
      <w:r w:rsidR="006E337A" w:rsidRPr="006E337A">
        <w:rPr>
          <w:rFonts w:ascii="Times New Roman" w:hAnsi="Times New Roman" w:cs="Times New Roman"/>
          <w:sz w:val="24"/>
          <w:szCs w:val="24"/>
        </w:rPr>
        <w:t xml:space="preserve">birincil enfeksiyonun viremi </w:t>
      </w:r>
      <w:r w:rsidR="006E337A">
        <w:rPr>
          <w:rFonts w:ascii="Times New Roman" w:hAnsi="Times New Roman" w:cs="Times New Roman"/>
          <w:sz w:val="24"/>
          <w:szCs w:val="24"/>
        </w:rPr>
        <w:t xml:space="preserve">etkisi </w:t>
      </w:r>
      <w:r w:rsidR="006E337A" w:rsidRPr="006E337A">
        <w:rPr>
          <w:rFonts w:ascii="Times New Roman" w:hAnsi="Times New Roman" w:cs="Times New Roman"/>
          <w:sz w:val="24"/>
          <w:szCs w:val="24"/>
        </w:rPr>
        <w:t>ile ilişkilidir.</w:t>
      </w:r>
      <w:r w:rsidR="006E337A">
        <w:rPr>
          <w:rFonts w:ascii="Times New Roman" w:hAnsi="Times New Roman" w:cs="Times New Roman"/>
          <w:sz w:val="24"/>
          <w:szCs w:val="24"/>
        </w:rPr>
        <w:t xml:space="preserve"> </w:t>
      </w:r>
      <w:r w:rsidR="006E337A" w:rsidRPr="006E337A">
        <w:rPr>
          <w:rFonts w:ascii="Times New Roman" w:hAnsi="Times New Roman" w:cs="Times New Roman"/>
          <w:sz w:val="24"/>
          <w:szCs w:val="24"/>
        </w:rPr>
        <w:t xml:space="preserve">Doğal </w:t>
      </w:r>
      <w:proofErr w:type="gramStart"/>
      <w:r w:rsidR="006E337A" w:rsidRPr="006E337A">
        <w:rPr>
          <w:rFonts w:ascii="Times New Roman" w:hAnsi="Times New Roman" w:cs="Times New Roman"/>
          <w:sz w:val="24"/>
          <w:szCs w:val="24"/>
        </w:rPr>
        <w:t>enfeksiyonlardaki</w:t>
      </w:r>
      <w:proofErr w:type="gramEnd"/>
      <w:r w:rsidR="006E337A" w:rsidRPr="006E337A">
        <w:rPr>
          <w:rFonts w:ascii="Times New Roman" w:hAnsi="Times New Roman" w:cs="Times New Roman"/>
          <w:sz w:val="24"/>
          <w:szCs w:val="24"/>
        </w:rPr>
        <w:t xml:space="preserve"> lezyonlar tükürük bezleri ile sınırlıdır ve enfekte hayvanlar</w:t>
      </w:r>
      <w:r w:rsidR="006E337A">
        <w:rPr>
          <w:rFonts w:ascii="Times New Roman" w:hAnsi="Times New Roman" w:cs="Times New Roman"/>
          <w:sz w:val="24"/>
          <w:szCs w:val="24"/>
        </w:rPr>
        <w:t>da</w:t>
      </w:r>
      <w:r w:rsidR="006E337A" w:rsidRPr="006E337A">
        <w:rPr>
          <w:rFonts w:ascii="Times New Roman" w:hAnsi="Times New Roman" w:cs="Times New Roman"/>
          <w:sz w:val="24"/>
          <w:szCs w:val="24"/>
        </w:rPr>
        <w:t xml:space="preserve"> eozinofilik intranükleer ve intrasitoplazmik inklüzyon cisimcikleri ile karakteristik sitomegalik değişiklikler gö</w:t>
      </w:r>
      <w:r w:rsidR="006E337A">
        <w:rPr>
          <w:rFonts w:ascii="Times New Roman" w:hAnsi="Times New Roman" w:cs="Times New Roman"/>
          <w:sz w:val="24"/>
          <w:szCs w:val="24"/>
        </w:rPr>
        <w:t>zlenir</w:t>
      </w:r>
      <w:r w:rsidR="006E337A" w:rsidRPr="006E337A">
        <w:rPr>
          <w:rFonts w:ascii="Times New Roman" w:hAnsi="Times New Roman" w:cs="Times New Roman"/>
          <w:sz w:val="24"/>
          <w:szCs w:val="24"/>
        </w:rPr>
        <w:t>.</w:t>
      </w:r>
      <w:r w:rsidR="006E337A">
        <w:rPr>
          <w:rFonts w:ascii="Times New Roman" w:hAnsi="Times New Roman" w:cs="Times New Roman"/>
          <w:sz w:val="24"/>
          <w:szCs w:val="24"/>
        </w:rPr>
        <w:t xml:space="preserve"> </w:t>
      </w:r>
      <w:r w:rsidR="006E337A" w:rsidRPr="006E337A">
        <w:rPr>
          <w:rFonts w:ascii="Times New Roman" w:hAnsi="Times New Roman" w:cs="Times New Roman"/>
          <w:sz w:val="24"/>
          <w:szCs w:val="24"/>
        </w:rPr>
        <w:t xml:space="preserve">Bazı farelerde </w:t>
      </w:r>
      <w:r w:rsidR="006E337A">
        <w:rPr>
          <w:rFonts w:ascii="Times New Roman" w:hAnsi="Times New Roman" w:cs="Times New Roman"/>
          <w:sz w:val="24"/>
          <w:szCs w:val="24"/>
        </w:rPr>
        <w:t>merkezi sinir sistemi (</w:t>
      </w:r>
      <w:r w:rsidR="006E337A" w:rsidRPr="006E337A">
        <w:rPr>
          <w:rFonts w:ascii="Times New Roman" w:hAnsi="Times New Roman" w:cs="Times New Roman"/>
          <w:sz w:val="24"/>
          <w:szCs w:val="24"/>
        </w:rPr>
        <w:t>MSS</w:t>
      </w:r>
      <w:r w:rsidR="006E337A">
        <w:rPr>
          <w:rFonts w:ascii="Times New Roman" w:hAnsi="Times New Roman" w:cs="Times New Roman"/>
          <w:sz w:val="24"/>
          <w:szCs w:val="24"/>
        </w:rPr>
        <w:t>)</w:t>
      </w:r>
      <w:r w:rsidR="006E337A" w:rsidRPr="006E337A">
        <w:rPr>
          <w:rFonts w:ascii="Times New Roman" w:hAnsi="Times New Roman" w:cs="Times New Roman"/>
          <w:sz w:val="24"/>
          <w:szCs w:val="24"/>
        </w:rPr>
        <w:t xml:space="preserve"> ve miyokardiyal tutulum olabilir.</w:t>
      </w:r>
      <w:r w:rsidR="006E337A">
        <w:rPr>
          <w:rFonts w:ascii="Times New Roman" w:hAnsi="Times New Roman" w:cs="Times New Roman"/>
          <w:sz w:val="24"/>
          <w:szCs w:val="24"/>
        </w:rPr>
        <w:t xml:space="preserve"> </w:t>
      </w:r>
      <w:r w:rsidR="006E337A" w:rsidRPr="006E337A">
        <w:rPr>
          <w:rFonts w:ascii="Times New Roman" w:hAnsi="Times New Roman" w:cs="Times New Roman"/>
          <w:sz w:val="24"/>
          <w:szCs w:val="24"/>
        </w:rPr>
        <w:t>Enfeksiyona yatkınlık, yaş, fare suşu ve bağışıklık yeterliliği ile ilişkilidir.</w:t>
      </w:r>
      <w:r w:rsidR="006E337A">
        <w:rPr>
          <w:rFonts w:ascii="Times New Roman" w:hAnsi="Times New Roman" w:cs="Times New Roman"/>
          <w:sz w:val="24"/>
          <w:szCs w:val="24"/>
        </w:rPr>
        <w:t xml:space="preserve"> Etken serolojik yöntemlerle teşhis edilebilir.  </w:t>
      </w:r>
      <w:r w:rsidR="006E337A" w:rsidRPr="006E337A">
        <w:rPr>
          <w:rFonts w:ascii="Times New Roman" w:hAnsi="Times New Roman" w:cs="Times New Roman"/>
          <w:sz w:val="24"/>
          <w:szCs w:val="24"/>
        </w:rPr>
        <w:t xml:space="preserve">MCMV </w:t>
      </w:r>
      <w:proofErr w:type="gramStart"/>
      <w:r w:rsidR="006E337A" w:rsidRPr="006E337A">
        <w:rPr>
          <w:rFonts w:ascii="Times New Roman" w:hAnsi="Times New Roman" w:cs="Times New Roman"/>
          <w:sz w:val="24"/>
          <w:szCs w:val="24"/>
        </w:rPr>
        <w:t>enfeksiyonu</w:t>
      </w:r>
      <w:proofErr w:type="gramEnd"/>
      <w:r w:rsidR="006E337A" w:rsidRPr="006E337A">
        <w:rPr>
          <w:rFonts w:ascii="Times New Roman" w:hAnsi="Times New Roman" w:cs="Times New Roman"/>
          <w:sz w:val="24"/>
          <w:szCs w:val="24"/>
        </w:rPr>
        <w:t xml:space="preserve"> vakalarında genel olarak MCMV içermeyen hayvanlarla depopülasyon ve yeniden stoklama yapılması önerilmektedir.</w:t>
      </w:r>
    </w:p>
    <w:p w:rsidR="00410495" w:rsidRPr="00410495" w:rsidRDefault="004437EF" w:rsidP="00410495">
      <w:pPr>
        <w:jc w:val="both"/>
        <w:rPr>
          <w:rFonts w:ascii="Times New Roman" w:hAnsi="Times New Roman" w:cs="Times New Roman"/>
          <w:sz w:val="24"/>
          <w:szCs w:val="24"/>
        </w:rPr>
      </w:pPr>
      <w:r>
        <w:rPr>
          <w:rFonts w:ascii="Times New Roman" w:hAnsi="Times New Roman" w:cs="Times New Roman"/>
          <w:b/>
          <w:sz w:val="24"/>
          <w:szCs w:val="24"/>
        </w:rPr>
        <w:t xml:space="preserve">Mouse hapatitis </w:t>
      </w:r>
      <w:r w:rsidR="00410495">
        <w:rPr>
          <w:rFonts w:ascii="Times New Roman" w:hAnsi="Times New Roman" w:cs="Times New Roman"/>
          <w:b/>
          <w:sz w:val="24"/>
          <w:szCs w:val="24"/>
        </w:rPr>
        <w:t xml:space="preserve">virüs </w:t>
      </w:r>
      <w:r w:rsidR="00410495" w:rsidRPr="00410495">
        <w:rPr>
          <w:rFonts w:ascii="Times New Roman" w:hAnsi="Times New Roman" w:cs="Times New Roman"/>
          <w:b/>
          <w:sz w:val="24"/>
          <w:szCs w:val="24"/>
        </w:rPr>
        <w:t>(MHV)</w:t>
      </w:r>
      <w:r w:rsidR="00410495">
        <w:rPr>
          <w:rFonts w:ascii="Times New Roman" w:hAnsi="Times New Roman" w:cs="Times New Roman"/>
          <w:b/>
          <w:sz w:val="24"/>
          <w:szCs w:val="24"/>
        </w:rPr>
        <w:t xml:space="preserve"> </w:t>
      </w:r>
      <w:proofErr w:type="gramStart"/>
      <w:r w:rsidR="00410495">
        <w:rPr>
          <w:rFonts w:ascii="Times New Roman" w:hAnsi="Times New Roman" w:cs="Times New Roman"/>
          <w:b/>
          <w:sz w:val="24"/>
          <w:szCs w:val="24"/>
        </w:rPr>
        <w:t>enfeksiyonları</w:t>
      </w:r>
      <w:proofErr w:type="gramEnd"/>
      <w:r>
        <w:rPr>
          <w:rFonts w:ascii="Times New Roman" w:hAnsi="Times New Roman" w:cs="Times New Roman"/>
          <w:b/>
          <w:sz w:val="24"/>
          <w:szCs w:val="24"/>
        </w:rPr>
        <w:t>:</w:t>
      </w:r>
      <w:r w:rsidR="00410495">
        <w:rPr>
          <w:rFonts w:ascii="Times New Roman" w:hAnsi="Times New Roman" w:cs="Times New Roman"/>
          <w:b/>
          <w:sz w:val="24"/>
          <w:szCs w:val="24"/>
        </w:rPr>
        <w:t xml:space="preserve"> </w:t>
      </w:r>
      <w:r w:rsidR="00410495" w:rsidRPr="00410495">
        <w:rPr>
          <w:rFonts w:ascii="Times New Roman" w:hAnsi="Times New Roman" w:cs="Times New Roman"/>
          <w:sz w:val="24"/>
          <w:szCs w:val="24"/>
        </w:rPr>
        <w:t>Coronaviridae ailesinden olan bu virüs zarflı bir RNA virusudur.</w:t>
      </w:r>
      <w:r w:rsidR="00410495">
        <w:rPr>
          <w:rFonts w:ascii="Times New Roman" w:hAnsi="Times New Roman" w:cs="Times New Roman"/>
          <w:sz w:val="24"/>
          <w:szCs w:val="24"/>
        </w:rPr>
        <w:t xml:space="preserve"> Aerosol, fomit ve direkt temas ile bulaşma görülür. </w:t>
      </w:r>
      <w:r w:rsidR="00572526">
        <w:rPr>
          <w:rFonts w:ascii="Times New Roman" w:hAnsi="Times New Roman" w:cs="Times New Roman"/>
          <w:sz w:val="24"/>
          <w:szCs w:val="24"/>
        </w:rPr>
        <w:t xml:space="preserve">Feçesle dağılır. </w:t>
      </w:r>
      <w:r w:rsidR="00410495">
        <w:rPr>
          <w:rFonts w:ascii="Times New Roman" w:hAnsi="Times New Roman" w:cs="Times New Roman"/>
          <w:sz w:val="24"/>
          <w:szCs w:val="24"/>
        </w:rPr>
        <w:t xml:space="preserve">Etken oldukça kontagiyöz özelliktedir. Tümör çalışmalarında da dikkat edilmesi gereken bir virüstür. </w:t>
      </w:r>
      <w:r w:rsidR="00410495" w:rsidRPr="00410495">
        <w:rPr>
          <w:rFonts w:ascii="Times New Roman" w:hAnsi="Times New Roman" w:cs="Times New Roman"/>
          <w:sz w:val="24"/>
          <w:szCs w:val="24"/>
        </w:rPr>
        <w:t>Genel olarak, bağışıklık sistemi yeter</w:t>
      </w:r>
      <w:r w:rsidR="00410495">
        <w:rPr>
          <w:rFonts w:ascii="Times New Roman" w:hAnsi="Times New Roman" w:cs="Times New Roman"/>
          <w:sz w:val="24"/>
          <w:szCs w:val="24"/>
        </w:rPr>
        <w:t>li</w:t>
      </w:r>
      <w:r w:rsidR="00410495" w:rsidRPr="00410495">
        <w:rPr>
          <w:rFonts w:ascii="Times New Roman" w:hAnsi="Times New Roman" w:cs="Times New Roman"/>
          <w:sz w:val="24"/>
          <w:szCs w:val="24"/>
        </w:rPr>
        <w:t xml:space="preserve"> olan farelerde MHV </w:t>
      </w:r>
      <w:proofErr w:type="gramStart"/>
      <w:r w:rsidR="00410495" w:rsidRPr="00410495">
        <w:rPr>
          <w:rFonts w:ascii="Times New Roman" w:hAnsi="Times New Roman" w:cs="Times New Roman"/>
          <w:sz w:val="24"/>
          <w:szCs w:val="24"/>
        </w:rPr>
        <w:t>enfeksiyonu</w:t>
      </w:r>
      <w:proofErr w:type="gramEnd"/>
      <w:r w:rsidR="00410495" w:rsidRPr="00410495">
        <w:rPr>
          <w:rFonts w:ascii="Times New Roman" w:hAnsi="Times New Roman" w:cs="Times New Roman"/>
          <w:sz w:val="24"/>
          <w:szCs w:val="24"/>
        </w:rPr>
        <w:t xml:space="preserve"> asemptomatiktir.</w:t>
      </w:r>
    </w:p>
    <w:p w:rsidR="004437EF" w:rsidRPr="00410495" w:rsidRDefault="00410495" w:rsidP="00CB2112">
      <w:pPr>
        <w:jc w:val="both"/>
        <w:rPr>
          <w:rFonts w:ascii="Times New Roman" w:hAnsi="Times New Roman" w:cs="Times New Roman"/>
          <w:sz w:val="24"/>
          <w:szCs w:val="24"/>
        </w:rPr>
      </w:pPr>
      <w:r w:rsidRPr="00410495">
        <w:rPr>
          <w:rFonts w:ascii="Times New Roman" w:hAnsi="Times New Roman" w:cs="Times New Roman"/>
          <w:sz w:val="24"/>
          <w:szCs w:val="24"/>
        </w:rPr>
        <w:t xml:space="preserve">Hastalığın </w:t>
      </w:r>
      <w:r>
        <w:rPr>
          <w:rFonts w:ascii="Times New Roman" w:hAnsi="Times New Roman" w:cs="Times New Roman"/>
          <w:sz w:val="24"/>
          <w:szCs w:val="24"/>
        </w:rPr>
        <w:t>ekspresyonu</w:t>
      </w:r>
      <w:r w:rsidRPr="00410495">
        <w:rPr>
          <w:rFonts w:ascii="Times New Roman" w:hAnsi="Times New Roman" w:cs="Times New Roman"/>
          <w:sz w:val="24"/>
          <w:szCs w:val="24"/>
        </w:rPr>
        <w:t>, farenin yaşı, genotipi, sağlık durumu, deney ve virüsün e</w:t>
      </w:r>
      <w:r w:rsidR="00572526">
        <w:rPr>
          <w:rFonts w:ascii="Times New Roman" w:hAnsi="Times New Roman" w:cs="Times New Roman"/>
          <w:sz w:val="24"/>
          <w:szCs w:val="24"/>
        </w:rPr>
        <w:t xml:space="preserve">nfekte edici türünün </w:t>
      </w:r>
      <w:r w:rsidRPr="00410495">
        <w:rPr>
          <w:rFonts w:ascii="Times New Roman" w:hAnsi="Times New Roman" w:cs="Times New Roman"/>
          <w:sz w:val="24"/>
          <w:szCs w:val="24"/>
        </w:rPr>
        <w:t>virülansına bağlıdır.</w:t>
      </w:r>
      <w:r w:rsidR="00572526">
        <w:rPr>
          <w:rFonts w:ascii="Times New Roman" w:hAnsi="Times New Roman" w:cs="Times New Roman"/>
          <w:sz w:val="24"/>
          <w:szCs w:val="24"/>
        </w:rPr>
        <w:t xml:space="preserve"> Gençler maternal antikor taşıdıkları için bağışıklıkları kuvvetlidir. Polit</w:t>
      </w:r>
      <w:r w:rsidR="00572526" w:rsidRPr="00572526">
        <w:rPr>
          <w:rFonts w:ascii="Times New Roman" w:hAnsi="Times New Roman" w:cs="Times New Roman"/>
          <w:sz w:val="24"/>
          <w:szCs w:val="24"/>
        </w:rPr>
        <w:t>ropik suşlar olarak da bilinen respiratuar-tropik suşlar ve önce nazal mukozada replike olur, sonra kan dolaşımı yoluyla diğer organlara yayılabilirler.</w:t>
      </w:r>
      <w:r w:rsidR="00572526">
        <w:rPr>
          <w:rFonts w:ascii="Times New Roman" w:hAnsi="Times New Roman" w:cs="Times New Roman"/>
          <w:sz w:val="24"/>
          <w:szCs w:val="24"/>
        </w:rPr>
        <w:t xml:space="preserve"> </w:t>
      </w:r>
      <w:r w:rsidR="00572526" w:rsidRPr="00572526">
        <w:rPr>
          <w:rFonts w:ascii="Times New Roman" w:hAnsi="Times New Roman" w:cs="Times New Roman"/>
          <w:sz w:val="24"/>
          <w:szCs w:val="24"/>
        </w:rPr>
        <w:t>Yaygın respiratuvar MHV'deki klasik lezyon, karaciğerde bulunan beyaz odaklardır.</w:t>
      </w:r>
      <w:r w:rsidR="00572526">
        <w:rPr>
          <w:rFonts w:ascii="Times New Roman" w:hAnsi="Times New Roman" w:cs="Times New Roman"/>
          <w:sz w:val="24"/>
          <w:szCs w:val="24"/>
        </w:rPr>
        <w:t xml:space="preserve"> Bu lezyonlar lenfoid organlarda da görülebilir. </w:t>
      </w:r>
      <w:r w:rsidR="00572526" w:rsidRPr="00572526">
        <w:rPr>
          <w:rFonts w:ascii="Times New Roman" w:hAnsi="Times New Roman" w:cs="Times New Roman"/>
          <w:sz w:val="24"/>
          <w:szCs w:val="24"/>
        </w:rPr>
        <w:t xml:space="preserve">MHV'nin politropik suşları, immün yetmezlikli farelerde şiddetli hastalığa neden </w:t>
      </w:r>
      <w:proofErr w:type="gramStart"/>
      <w:r w:rsidR="00572526" w:rsidRPr="00572526">
        <w:rPr>
          <w:rFonts w:ascii="Times New Roman" w:hAnsi="Times New Roman" w:cs="Times New Roman"/>
          <w:sz w:val="24"/>
          <w:szCs w:val="24"/>
        </w:rPr>
        <w:t>olur.Virüsün</w:t>
      </w:r>
      <w:proofErr w:type="gramEnd"/>
      <w:r w:rsidR="00572526" w:rsidRPr="00572526">
        <w:rPr>
          <w:rFonts w:ascii="Times New Roman" w:hAnsi="Times New Roman" w:cs="Times New Roman"/>
          <w:sz w:val="24"/>
          <w:szCs w:val="24"/>
        </w:rPr>
        <w:t xml:space="preserve"> birçok dokuda replikasyonu, karaciğer, dalak, lenf düğümleri ve kemik iliğinde nekroz ve sinsityal hücre oluşumuna yol açar.</w:t>
      </w:r>
      <w:r w:rsidR="00572526">
        <w:rPr>
          <w:rFonts w:ascii="Times New Roman" w:hAnsi="Times New Roman" w:cs="Times New Roman"/>
          <w:sz w:val="24"/>
          <w:szCs w:val="24"/>
        </w:rPr>
        <w:t xml:space="preserve"> Y</w:t>
      </w:r>
      <w:r w:rsidR="00572526" w:rsidRPr="00572526">
        <w:rPr>
          <w:rFonts w:ascii="Times New Roman" w:hAnsi="Times New Roman" w:cs="Times New Roman"/>
          <w:sz w:val="24"/>
          <w:szCs w:val="24"/>
        </w:rPr>
        <w:t>eni doğan</w:t>
      </w:r>
      <w:r w:rsidR="00572526">
        <w:rPr>
          <w:rFonts w:ascii="Times New Roman" w:hAnsi="Times New Roman" w:cs="Times New Roman"/>
          <w:sz w:val="24"/>
          <w:szCs w:val="24"/>
        </w:rPr>
        <w:t>larda benzer lezyonlar</w:t>
      </w:r>
      <w:r w:rsidR="00572526" w:rsidRPr="00572526">
        <w:rPr>
          <w:rFonts w:ascii="Times New Roman" w:hAnsi="Times New Roman" w:cs="Times New Roman"/>
          <w:sz w:val="24"/>
          <w:szCs w:val="24"/>
        </w:rPr>
        <w:t xml:space="preserve"> beyinde</w:t>
      </w:r>
      <w:r w:rsidR="00572526">
        <w:rPr>
          <w:rFonts w:ascii="Times New Roman" w:hAnsi="Times New Roman" w:cs="Times New Roman"/>
          <w:sz w:val="24"/>
          <w:szCs w:val="24"/>
        </w:rPr>
        <w:t xml:space="preserve"> de</w:t>
      </w:r>
      <w:r w:rsidR="00572526" w:rsidRPr="00572526">
        <w:rPr>
          <w:rFonts w:ascii="Times New Roman" w:hAnsi="Times New Roman" w:cs="Times New Roman"/>
          <w:sz w:val="24"/>
          <w:szCs w:val="24"/>
        </w:rPr>
        <w:t xml:space="preserve"> görülebilir.</w:t>
      </w:r>
      <w:r w:rsidR="008B1E91">
        <w:rPr>
          <w:rFonts w:ascii="Times New Roman" w:hAnsi="Times New Roman" w:cs="Times New Roman"/>
          <w:sz w:val="24"/>
          <w:szCs w:val="24"/>
        </w:rPr>
        <w:t xml:space="preserve"> Etken serolojik yöntemlerle teşhis edilebilir. </w:t>
      </w:r>
      <w:r w:rsidR="00CB2112" w:rsidRPr="00CB2112">
        <w:rPr>
          <w:rFonts w:ascii="Times New Roman" w:hAnsi="Times New Roman" w:cs="Times New Roman"/>
          <w:sz w:val="24"/>
          <w:szCs w:val="24"/>
        </w:rPr>
        <w:t xml:space="preserve">MHV son derece bulaşıcıdır ve modern araştırma tesislerinde bulunan en sık viral </w:t>
      </w:r>
      <w:proofErr w:type="gramStart"/>
      <w:r w:rsidR="00CB2112" w:rsidRPr="00CB2112">
        <w:rPr>
          <w:rFonts w:ascii="Times New Roman" w:hAnsi="Times New Roman" w:cs="Times New Roman"/>
          <w:sz w:val="24"/>
          <w:szCs w:val="24"/>
        </w:rPr>
        <w:t>enfeksiyonlardan</w:t>
      </w:r>
      <w:proofErr w:type="gramEnd"/>
      <w:r w:rsidR="00CB2112" w:rsidRPr="00CB2112">
        <w:rPr>
          <w:rFonts w:ascii="Times New Roman" w:hAnsi="Times New Roman" w:cs="Times New Roman"/>
          <w:sz w:val="24"/>
          <w:szCs w:val="24"/>
        </w:rPr>
        <w:t xml:space="preserve"> biridir.</w:t>
      </w:r>
      <w:r w:rsidR="00CB2112">
        <w:rPr>
          <w:rFonts w:ascii="Times New Roman" w:hAnsi="Times New Roman" w:cs="Times New Roman"/>
          <w:sz w:val="24"/>
          <w:szCs w:val="24"/>
        </w:rPr>
        <w:t xml:space="preserve"> </w:t>
      </w:r>
      <w:r w:rsidR="00CB2112" w:rsidRPr="00CB2112">
        <w:rPr>
          <w:rFonts w:ascii="Times New Roman" w:hAnsi="Times New Roman" w:cs="Times New Roman"/>
          <w:sz w:val="24"/>
          <w:szCs w:val="24"/>
        </w:rPr>
        <w:t xml:space="preserve">Hayvanların, malzemelerin ve insanların </w:t>
      </w:r>
      <w:r w:rsidR="00CB2112">
        <w:rPr>
          <w:rFonts w:ascii="Times New Roman" w:hAnsi="Times New Roman" w:cs="Times New Roman"/>
          <w:sz w:val="24"/>
          <w:szCs w:val="24"/>
        </w:rPr>
        <w:t xml:space="preserve">tesise </w:t>
      </w:r>
      <w:r w:rsidR="00CB2112" w:rsidRPr="00CB2112">
        <w:rPr>
          <w:rFonts w:ascii="Times New Roman" w:hAnsi="Times New Roman" w:cs="Times New Roman"/>
          <w:sz w:val="24"/>
          <w:szCs w:val="24"/>
        </w:rPr>
        <w:t>taşınmasının sıkı kontrolü</w:t>
      </w:r>
      <w:r w:rsidR="00CB2112">
        <w:rPr>
          <w:rFonts w:ascii="Times New Roman" w:hAnsi="Times New Roman" w:cs="Times New Roman"/>
          <w:sz w:val="24"/>
          <w:szCs w:val="24"/>
        </w:rPr>
        <w:t xml:space="preserve"> </w:t>
      </w:r>
      <w:r w:rsidR="00CB2112" w:rsidRPr="00CB2112">
        <w:rPr>
          <w:rFonts w:ascii="Times New Roman" w:hAnsi="Times New Roman" w:cs="Times New Roman"/>
          <w:sz w:val="24"/>
          <w:szCs w:val="24"/>
        </w:rPr>
        <w:t xml:space="preserve">MHV ile kontaminasyonu önlemek </w:t>
      </w:r>
      <w:r w:rsidR="00CB2112">
        <w:rPr>
          <w:rFonts w:ascii="Times New Roman" w:hAnsi="Times New Roman" w:cs="Times New Roman"/>
          <w:sz w:val="24"/>
          <w:szCs w:val="24"/>
        </w:rPr>
        <w:t xml:space="preserve">mümkün olabilir. Tedaviden çok </w:t>
      </w:r>
      <w:r w:rsidR="00CB2112" w:rsidRPr="00CB2112">
        <w:rPr>
          <w:rFonts w:ascii="Times New Roman" w:hAnsi="Times New Roman" w:cs="Times New Roman"/>
          <w:sz w:val="24"/>
          <w:szCs w:val="24"/>
        </w:rPr>
        <w:t xml:space="preserve">yeniden </w:t>
      </w:r>
      <w:r w:rsidR="00CB2112">
        <w:rPr>
          <w:rFonts w:ascii="Times New Roman" w:hAnsi="Times New Roman" w:cs="Times New Roman"/>
          <w:sz w:val="24"/>
          <w:szCs w:val="24"/>
        </w:rPr>
        <w:t xml:space="preserve">hayvan </w:t>
      </w:r>
      <w:r w:rsidR="00CB2112" w:rsidRPr="00CB2112">
        <w:rPr>
          <w:rFonts w:ascii="Times New Roman" w:hAnsi="Times New Roman" w:cs="Times New Roman"/>
          <w:sz w:val="24"/>
          <w:szCs w:val="24"/>
        </w:rPr>
        <w:t>stoklama</w:t>
      </w:r>
      <w:r w:rsidR="00CB2112">
        <w:rPr>
          <w:rFonts w:ascii="Times New Roman" w:hAnsi="Times New Roman" w:cs="Times New Roman"/>
          <w:sz w:val="24"/>
          <w:szCs w:val="24"/>
        </w:rPr>
        <w:t>sı</w:t>
      </w:r>
      <w:r w:rsidR="00CB2112" w:rsidRPr="00CB2112">
        <w:rPr>
          <w:rFonts w:ascii="Times New Roman" w:hAnsi="Times New Roman" w:cs="Times New Roman"/>
          <w:sz w:val="24"/>
          <w:szCs w:val="24"/>
        </w:rPr>
        <w:t xml:space="preserve"> yapılması önerilmektedir.</w:t>
      </w:r>
    </w:p>
    <w:p w:rsidR="004437EF" w:rsidRPr="00AA671B" w:rsidRDefault="004437EF" w:rsidP="005F335F">
      <w:pPr>
        <w:jc w:val="both"/>
        <w:rPr>
          <w:rFonts w:ascii="Times New Roman" w:hAnsi="Times New Roman" w:cs="Times New Roman"/>
          <w:sz w:val="24"/>
          <w:szCs w:val="24"/>
        </w:rPr>
      </w:pPr>
      <w:r>
        <w:rPr>
          <w:rFonts w:ascii="Times New Roman" w:hAnsi="Times New Roman" w:cs="Times New Roman"/>
          <w:b/>
          <w:sz w:val="24"/>
          <w:szCs w:val="24"/>
        </w:rPr>
        <w:t>Mouse parvovirus</w:t>
      </w:r>
      <w:r w:rsidR="00AA671B">
        <w:rPr>
          <w:rFonts w:ascii="Times New Roman" w:hAnsi="Times New Roman" w:cs="Times New Roman"/>
          <w:b/>
          <w:sz w:val="24"/>
          <w:szCs w:val="24"/>
        </w:rPr>
        <w:t xml:space="preserve"> </w:t>
      </w:r>
      <w:r w:rsidR="00AA671B" w:rsidRPr="00AA671B">
        <w:rPr>
          <w:rFonts w:ascii="Times New Roman" w:hAnsi="Times New Roman" w:cs="Times New Roman"/>
          <w:b/>
          <w:sz w:val="24"/>
          <w:szCs w:val="24"/>
        </w:rPr>
        <w:t>(MPV-1, MPV-2, MPV-3, MVM)</w:t>
      </w:r>
      <w:r w:rsidR="00AA671B">
        <w:rPr>
          <w:rFonts w:ascii="Times New Roman" w:hAnsi="Times New Roman" w:cs="Times New Roman"/>
          <w:b/>
          <w:sz w:val="24"/>
          <w:szCs w:val="24"/>
        </w:rPr>
        <w:t xml:space="preserve"> </w:t>
      </w:r>
      <w:proofErr w:type="gramStart"/>
      <w:r w:rsidR="00AA671B">
        <w:rPr>
          <w:rFonts w:ascii="Times New Roman" w:hAnsi="Times New Roman" w:cs="Times New Roman"/>
          <w:b/>
          <w:sz w:val="24"/>
          <w:szCs w:val="24"/>
        </w:rPr>
        <w:t>enfeksiyonları</w:t>
      </w:r>
      <w:proofErr w:type="gramEnd"/>
      <w:r>
        <w:rPr>
          <w:rFonts w:ascii="Times New Roman" w:hAnsi="Times New Roman" w:cs="Times New Roman"/>
          <w:b/>
          <w:sz w:val="24"/>
          <w:szCs w:val="24"/>
        </w:rPr>
        <w:t>:</w:t>
      </w:r>
      <w:r w:rsidR="00AA671B">
        <w:rPr>
          <w:rFonts w:ascii="Times New Roman" w:hAnsi="Times New Roman" w:cs="Times New Roman"/>
          <w:b/>
          <w:sz w:val="24"/>
          <w:szCs w:val="24"/>
        </w:rPr>
        <w:t xml:space="preserve"> </w:t>
      </w:r>
      <w:r w:rsidR="00AA671B" w:rsidRPr="00AA671B">
        <w:rPr>
          <w:rFonts w:ascii="Times New Roman" w:hAnsi="Times New Roman" w:cs="Times New Roman"/>
          <w:sz w:val="24"/>
          <w:szCs w:val="24"/>
        </w:rPr>
        <w:t>Zarflı DNA viruslarıdır. Parvoviridae familyasına aittir.</w:t>
      </w:r>
      <w:r w:rsidR="00AA671B" w:rsidRPr="00AA671B">
        <w:t xml:space="preserve"> </w:t>
      </w:r>
      <w:r w:rsidR="00AA671B" w:rsidRPr="00AA671B">
        <w:rPr>
          <w:rFonts w:ascii="Times New Roman" w:hAnsi="Times New Roman" w:cs="Times New Roman"/>
          <w:sz w:val="24"/>
          <w:szCs w:val="24"/>
        </w:rPr>
        <w:t>Çeşitli parvovirüsler, enfekte olmuş hayvanlarda</w:t>
      </w:r>
      <w:r w:rsidR="00AA671B">
        <w:rPr>
          <w:rFonts w:ascii="Times New Roman" w:hAnsi="Times New Roman" w:cs="Times New Roman"/>
          <w:sz w:val="24"/>
          <w:szCs w:val="24"/>
        </w:rPr>
        <w:t>ki</w:t>
      </w:r>
      <w:r w:rsidR="00AA671B" w:rsidRPr="00AA671B">
        <w:rPr>
          <w:rFonts w:ascii="Times New Roman" w:hAnsi="Times New Roman" w:cs="Times New Roman"/>
          <w:sz w:val="24"/>
          <w:szCs w:val="24"/>
        </w:rPr>
        <w:t xml:space="preserve"> ve çevrede</w:t>
      </w:r>
      <w:r w:rsidR="00AA671B">
        <w:rPr>
          <w:rFonts w:ascii="Times New Roman" w:hAnsi="Times New Roman" w:cs="Times New Roman"/>
          <w:sz w:val="24"/>
          <w:szCs w:val="24"/>
        </w:rPr>
        <w:t>ki</w:t>
      </w:r>
      <w:r w:rsidR="00AA671B" w:rsidRPr="00AA671B">
        <w:rPr>
          <w:rFonts w:ascii="Times New Roman" w:hAnsi="Times New Roman" w:cs="Times New Roman"/>
          <w:sz w:val="24"/>
          <w:szCs w:val="24"/>
        </w:rPr>
        <w:t xml:space="preserve"> </w:t>
      </w:r>
      <w:r w:rsidR="00AA671B">
        <w:rPr>
          <w:rFonts w:ascii="Times New Roman" w:hAnsi="Times New Roman" w:cs="Times New Roman"/>
          <w:sz w:val="24"/>
          <w:szCs w:val="24"/>
        </w:rPr>
        <w:t xml:space="preserve">persistensi </w:t>
      </w:r>
      <w:r w:rsidR="00AA671B" w:rsidRPr="00AA671B">
        <w:rPr>
          <w:rFonts w:ascii="Times New Roman" w:hAnsi="Times New Roman" w:cs="Times New Roman"/>
          <w:sz w:val="24"/>
          <w:szCs w:val="24"/>
        </w:rPr>
        <w:t>nedeniyle sıklıkla laboratuvarda ve yabani farelerde bulunurlar.</w:t>
      </w:r>
      <w:r w:rsidR="00AA671B">
        <w:rPr>
          <w:rFonts w:ascii="Times New Roman" w:hAnsi="Times New Roman" w:cs="Times New Roman"/>
          <w:sz w:val="24"/>
          <w:szCs w:val="24"/>
        </w:rPr>
        <w:t xml:space="preserve"> </w:t>
      </w:r>
      <w:r w:rsidR="005F335F">
        <w:rPr>
          <w:rFonts w:ascii="Times New Roman" w:hAnsi="Times New Roman" w:cs="Times New Roman"/>
          <w:sz w:val="24"/>
          <w:szCs w:val="24"/>
        </w:rPr>
        <w:t>Hayvanlar idrar, dışkı</w:t>
      </w:r>
      <w:r w:rsidR="005F335F" w:rsidRPr="005F335F">
        <w:rPr>
          <w:rFonts w:ascii="Times New Roman" w:hAnsi="Times New Roman" w:cs="Times New Roman"/>
          <w:sz w:val="24"/>
          <w:szCs w:val="24"/>
        </w:rPr>
        <w:t xml:space="preserve"> ve oronasal sekresyonla</w:t>
      </w:r>
      <w:r w:rsidR="005F335F">
        <w:rPr>
          <w:rFonts w:ascii="Times New Roman" w:hAnsi="Times New Roman" w:cs="Times New Roman"/>
          <w:sz w:val="24"/>
          <w:szCs w:val="24"/>
        </w:rPr>
        <w:t xml:space="preserve"> etkeni yayarlar. İmmun yetersiz hayvanlarda dahi çok </w:t>
      </w:r>
      <w:proofErr w:type="gramStart"/>
      <w:r w:rsidR="005F335F">
        <w:rPr>
          <w:rFonts w:ascii="Times New Roman" w:hAnsi="Times New Roman" w:cs="Times New Roman"/>
          <w:sz w:val="24"/>
          <w:szCs w:val="24"/>
        </w:rPr>
        <w:t>spesifik</w:t>
      </w:r>
      <w:proofErr w:type="gramEnd"/>
      <w:r w:rsidR="005F335F">
        <w:rPr>
          <w:rFonts w:ascii="Times New Roman" w:hAnsi="Times New Roman" w:cs="Times New Roman"/>
          <w:sz w:val="24"/>
          <w:szCs w:val="24"/>
        </w:rPr>
        <w:t xml:space="preserve"> belirtiler görülmez. </w:t>
      </w:r>
      <w:r w:rsidR="00332E93">
        <w:rPr>
          <w:rFonts w:ascii="Times New Roman" w:hAnsi="Times New Roman" w:cs="Times New Roman"/>
          <w:sz w:val="24"/>
          <w:szCs w:val="24"/>
        </w:rPr>
        <w:t xml:space="preserve">Minute Mouse </w:t>
      </w:r>
      <w:r w:rsidR="005F335F" w:rsidRPr="005F335F">
        <w:rPr>
          <w:rFonts w:ascii="Times New Roman" w:hAnsi="Times New Roman" w:cs="Times New Roman"/>
          <w:sz w:val="24"/>
          <w:szCs w:val="24"/>
        </w:rPr>
        <w:t xml:space="preserve">virüsü (MVM), immünokompetan hayvanlarda </w:t>
      </w:r>
      <w:proofErr w:type="gramStart"/>
      <w:r w:rsidR="005F335F" w:rsidRPr="005F335F">
        <w:rPr>
          <w:rFonts w:ascii="Times New Roman" w:hAnsi="Times New Roman" w:cs="Times New Roman"/>
          <w:sz w:val="24"/>
          <w:szCs w:val="24"/>
        </w:rPr>
        <w:t>enfeksiyondan</w:t>
      </w:r>
      <w:proofErr w:type="gramEnd"/>
      <w:r w:rsidR="005F335F" w:rsidRPr="005F335F">
        <w:rPr>
          <w:rFonts w:ascii="Times New Roman" w:hAnsi="Times New Roman" w:cs="Times New Roman"/>
          <w:sz w:val="24"/>
          <w:szCs w:val="24"/>
        </w:rPr>
        <w:t xml:space="preserve"> 4 hafta sonra temizlenen kendi kendini sınırlayan bir enfeksiyondur.</w:t>
      </w:r>
      <w:r w:rsidR="00332E93">
        <w:rPr>
          <w:rFonts w:ascii="Times New Roman" w:hAnsi="Times New Roman" w:cs="Times New Roman"/>
          <w:sz w:val="24"/>
          <w:szCs w:val="24"/>
        </w:rPr>
        <w:t xml:space="preserve"> </w:t>
      </w:r>
      <w:r w:rsidR="005F335F" w:rsidRPr="005F335F">
        <w:rPr>
          <w:rFonts w:ascii="Times New Roman" w:hAnsi="Times New Roman" w:cs="Times New Roman"/>
          <w:sz w:val="24"/>
          <w:szCs w:val="24"/>
        </w:rPr>
        <w:t>MVM, hematopoietik hücreler için, fare parvovirüslerinden (MPV'ler) daha patojenik görünmektedir</w:t>
      </w:r>
      <w:r w:rsidR="00332E93">
        <w:rPr>
          <w:rFonts w:ascii="Times New Roman" w:hAnsi="Times New Roman" w:cs="Times New Roman"/>
          <w:sz w:val="24"/>
          <w:szCs w:val="24"/>
        </w:rPr>
        <w:t>ler ancak</w:t>
      </w:r>
      <w:r w:rsidR="005F335F" w:rsidRPr="005F335F">
        <w:rPr>
          <w:rFonts w:ascii="Times New Roman" w:hAnsi="Times New Roman" w:cs="Times New Roman"/>
          <w:sz w:val="24"/>
          <w:szCs w:val="24"/>
        </w:rPr>
        <w:t xml:space="preserve"> histolojik lezyonlara neden olmaz</w:t>
      </w:r>
      <w:r w:rsidR="00332E93">
        <w:rPr>
          <w:rFonts w:ascii="Times New Roman" w:hAnsi="Times New Roman" w:cs="Times New Roman"/>
          <w:sz w:val="24"/>
          <w:szCs w:val="24"/>
        </w:rPr>
        <w:t>lar</w:t>
      </w:r>
      <w:r w:rsidR="005F335F" w:rsidRPr="005F335F">
        <w:rPr>
          <w:rFonts w:ascii="Times New Roman" w:hAnsi="Times New Roman" w:cs="Times New Roman"/>
          <w:sz w:val="24"/>
          <w:szCs w:val="24"/>
        </w:rPr>
        <w:t>.</w:t>
      </w:r>
      <w:r w:rsidR="00332E93">
        <w:rPr>
          <w:rFonts w:ascii="Times New Roman" w:hAnsi="Times New Roman" w:cs="Times New Roman"/>
          <w:sz w:val="24"/>
          <w:szCs w:val="24"/>
        </w:rPr>
        <w:t xml:space="preserve"> Etkenler serolojik yöntemlerle teşhis edilebilir. </w:t>
      </w:r>
      <w:r w:rsidR="00332E93" w:rsidRPr="00332E93">
        <w:rPr>
          <w:rFonts w:ascii="Times New Roman" w:hAnsi="Times New Roman" w:cs="Times New Roman"/>
          <w:sz w:val="24"/>
          <w:szCs w:val="24"/>
        </w:rPr>
        <w:t xml:space="preserve">Parvovirüsler sıklıkla hayvan biyolojik ürünlerini </w:t>
      </w:r>
      <w:r w:rsidR="00332E93">
        <w:rPr>
          <w:rFonts w:ascii="Times New Roman" w:hAnsi="Times New Roman" w:cs="Times New Roman"/>
          <w:sz w:val="24"/>
          <w:szCs w:val="24"/>
        </w:rPr>
        <w:t>kontamine eder bu nedenle</w:t>
      </w:r>
      <w:r w:rsidR="00332E93" w:rsidRPr="00332E93">
        <w:rPr>
          <w:rFonts w:ascii="Times New Roman" w:hAnsi="Times New Roman" w:cs="Times New Roman"/>
          <w:sz w:val="24"/>
          <w:szCs w:val="24"/>
        </w:rPr>
        <w:t xml:space="preserve"> tümörlerin, hücre </w:t>
      </w:r>
      <w:r w:rsidR="00332E93">
        <w:rPr>
          <w:rFonts w:ascii="Times New Roman" w:hAnsi="Times New Roman" w:cs="Times New Roman"/>
          <w:sz w:val="24"/>
          <w:szCs w:val="24"/>
        </w:rPr>
        <w:t>hatlarının</w:t>
      </w:r>
      <w:r w:rsidR="00332E93" w:rsidRPr="00332E93">
        <w:rPr>
          <w:rFonts w:ascii="Times New Roman" w:hAnsi="Times New Roman" w:cs="Times New Roman"/>
          <w:sz w:val="24"/>
          <w:szCs w:val="24"/>
        </w:rPr>
        <w:t xml:space="preserve"> ve bulaşıcı hastalık stoklarının düzenli olarak test edilmesi gereklidir.</w:t>
      </w:r>
      <w:r w:rsidR="00332E93" w:rsidRPr="00332E93">
        <w:t xml:space="preserve"> </w:t>
      </w:r>
      <w:r w:rsidR="00332E93" w:rsidRPr="00332E93">
        <w:rPr>
          <w:rFonts w:ascii="Times New Roman" w:hAnsi="Times New Roman" w:cs="Times New Roman"/>
          <w:sz w:val="24"/>
          <w:szCs w:val="24"/>
        </w:rPr>
        <w:t>Gen</w:t>
      </w:r>
      <w:r w:rsidR="00332E93">
        <w:rPr>
          <w:rFonts w:ascii="Times New Roman" w:hAnsi="Times New Roman" w:cs="Times New Roman"/>
          <w:sz w:val="24"/>
          <w:szCs w:val="24"/>
        </w:rPr>
        <w:t xml:space="preserve">el olarak, toplam depopülasyon ve dezenfeksiyon </w:t>
      </w:r>
      <w:r w:rsidR="00332E93" w:rsidRPr="00332E93">
        <w:rPr>
          <w:rFonts w:ascii="Times New Roman" w:hAnsi="Times New Roman" w:cs="Times New Roman"/>
          <w:sz w:val="24"/>
          <w:szCs w:val="24"/>
        </w:rPr>
        <w:t>önerilmektedir.</w:t>
      </w:r>
    </w:p>
    <w:p w:rsidR="004437EF" w:rsidRDefault="004437EF" w:rsidP="008D5912">
      <w:pPr>
        <w:jc w:val="both"/>
        <w:rPr>
          <w:rFonts w:ascii="Times New Roman" w:hAnsi="Times New Roman" w:cs="Times New Roman"/>
          <w:b/>
          <w:sz w:val="24"/>
          <w:szCs w:val="24"/>
        </w:rPr>
      </w:pPr>
      <w:r>
        <w:rPr>
          <w:rFonts w:ascii="Times New Roman" w:hAnsi="Times New Roman" w:cs="Times New Roman"/>
          <w:b/>
          <w:sz w:val="24"/>
          <w:szCs w:val="24"/>
        </w:rPr>
        <w:t>Mouse rotavirus</w:t>
      </w:r>
      <w:r w:rsidR="003E4678">
        <w:rPr>
          <w:rFonts w:ascii="Times New Roman" w:hAnsi="Times New Roman" w:cs="Times New Roman"/>
          <w:b/>
          <w:sz w:val="24"/>
          <w:szCs w:val="24"/>
        </w:rPr>
        <w:t xml:space="preserve"> </w:t>
      </w:r>
      <w:r w:rsidR="003E4678" w:rsidRPr="003E4678">
        <w:rPr>
          <w:rFonts w:ascii="Times New Roman" w:hAnsi="Times New Roman" w:cs="Times New Roman"/>
          <w:b/>
          <w:sz w:val="24"/>
          <w:szCs w:val="24"/>
        </w:rPr>
        <w:t>(Epizootic Diarrhea of Infant Mice; EDIM)</w:t>
      </w:r>
      <w:r>
        <w:rPr>
          <w:rFonts w:ascii="Times New Roman" w:hAnsi="Times New Roman" w:cs="Times New Roman"/>
          <w:b/>
          <w:sz w:val="24"/>
          <w:szCs w:val="24"/>
        </w:rPr>
        <w:t>:</w:t>
      </w:r>
      <w:r w:rsidR="003E4678" w:rsidRPr="003E4678">
        <w:rPr>
          <w:rFonts w:ascii="Times New Roman" w:hAnsi="Times New Roman" w:cs="Times New Roman"/>
          <w:sz w:val="24"/>
          <w:szCs w:val="24"/>
        </w:rPr>
        <w:t>Zarfsız RNA virusudur.</w:t>
      </w:r>
      <w:r w:rsidR="003E4678">
        <w:rPr>
          <w:rFonts w:ascii="Times New Roman" w:hAnsi="Times New Roman" w:cs="Times New Roman"/>
          <w:sz w:val="24"/>
          <w:szCs w:val="24"/>
        </w:rPr>
        <w:t xml:space="preserve"> Gaita ile yayılım gösterir. Gaita ile bulaşık olan her materyal bulaştırıcı niteliktedir. Vertikal bulaşma görülmemektedir. Tüm fareler şüpheli gruba </w:t>
      </w:r>
      <w:proofErr w:type="gramStart"/>
      <w:r w:rsidR="003E4678">
        <w:rPr>
          <w:rFonts w:ascii="Times New Roman" w:hAnsi="Times New Roman" w:cs="Times New Roman"/>
          <w:sz w:val="24"/>
          <w:szCs w:val="24"/>
        </w:rPr>
        <w:t>dahilken</w:t>
      </w:r>
      <w:proofErr w:type="gramEnd"/>
      <w:r w:rsidR="003E4678">
        <w:rPr>
          <w:rFonts w:ascii="Times New Roman" w:hAnsi="Times New Roman" w:cs="Times New Roman"/>
          <w:sz w:val="24"/>
          <w:szCs w:val="24"/>
        </w:rPr>
        <w:t xml:space="preserve"> yalnızca 14 günlük yaştan küçük yavrularda klinik belirtiler görülür. Enzootik olarak enfekte olan bir kolonide maternal bağışıklık söz konusu olmaktadır. Yağlı ve sarı renkli gaita ve şi</w:t>
      </w:r>
      <w:r w:rsidR="00103EF2">
        <w:rPr>
          <w:rFonts w:ascii="Times New Roman" w:hAnsi="Times New Roman" w:cs="Times New Roman"/>
          <w:sz w:val="24"/>
          <w:szCs w:val="24"/>
        </w:rPr>
        <w:t>ş</w:t>
      </w:r>
      <w:r w:rsidR="003E4678">
        <w:rPr>
          <w:rFonts w:ascii="Times New Roman" w:hAnsi="Times New Roman" w:cs="Times New Roman"/>
          <w:sz w:val="24"/>
          <w:szCs w:val="24"/>
        </w:rPr>
        <w:t>kin karın</w:t>
      </w:r>
      <w:r w:rsidR="00103EF2">
        <w:rPr>
          <w:rFonts w:ascii="Times New Roman" w:hAnsi="Times New Roman" w:cs="Times New Roman"/>
          <w:sz w:val="24"/>
          <w:szCs w:val="24"/>
        </w:rPr>
        <w:t xml:space="preserve"> en belirgin </w:t>
      </w:r>
      <w:proofErr w:type="gramStart"/>
      <w:r w:rsidR="00103EF2">
        <w:rPr>
          <w:rFonts w:ascii="Times New Roman" w:hAnsi="Times New Roman" w:cs="Times New Roman"/>
          <w:sz w:val="24"/>
          <w:szCs w:val="24"/>
        </w:rPr>
        <w:lastRenderedPageBreak/>
        <w:t>semptomlarıdır</w:t>
      </w:r>
      <w:proofErr w:type="gramEnd"/>
      <w:r w:rsidR="00103EF2">
        <w:rPr>
          <w:rFonts w:ascii="Times New Roman" w:hAnsi="Times New Roman" w:cs="Times New Roman"/>
          <w:sz w:val="24"/>
          <w:szCs w:val="24"/>
        </w:rPr>
        <w:t xml:space="preserve">. </w:t>
      </w:r>
      <w:r w:rsidR="009C5976" w:rsidRPr="009C5976">
        <w:rPr>
          <w:rFonts w:ascii="Times New Roman" w:hAnsi="Times New Roman" w:cs="Times New Roman"/>
          <w:sz w:val="24"/>
          <w:szCs w:val="24"/>
        </w:rPr>
        <w:t>Morbiditesi yüksek olan bu hastalıkta mortalite oranı düşüktür.</w:t>
      </w:r>
      <w:r w:rsidR="009C5976">
        <w:rPr>
          <w:rFonts w:ascii="Times New Roman" w:hAnsi="Times New Roman" w:cs="Times New Roman"/>
          <w:sz w:val="24"/>
          <w:szCs w:val="24"/>
        </w:rPr>
        <w:t xml:space="preserve"> Hastalıktan ölen hayvanlarda gastrointestinal sistemde çevresi sınırlı lezyonlar, midede kesilmiş süt, timik atrofi ve dışkı ile bulaşık kıl karakterizedir. </w:t>
      </w:r>
      <w:r w:rsidR="00103EF2">
        <w:rPr>
          <w:rFonts w:ascii="Times New Roman" w:hAnsi="Times New Roman" w:cs="Times New Roman"/>
          <w:sz w:val="24"/>
          <w:szCs w:val="24"/>
        </w:rPr>
        <w:t xml:space="preserve"> Etken serolojik yöntemlerle tespit edilebilir. Korunmada dışarıdan hayvan girişlerinin kontrolü en önemli faktör olarak bilinir. Hijyen ve bariyer kuralları tam olarak uygulanmalı histerektomi yöntemi ile yavru elde edilmelidir. </w:t>
      </w:r>
      <w:r w:rsidR="003E4678">
        <w:rPr>
          <w:rFonts w:ascii="Times New Roman" w:hAnsi="Times New Roman" w:cs="Times New Roman"/>
          <w:sz w:val="24"/>
          <w:szCs w:val="24"/>
        </w:rPr>
        <w:t xml:space="preserve"> </w:t>
      </w:r>
    </w:p>
    <w:p w:rsidR="004437EF" w:rsidRDefault="004437EF" w:rsidP="008D5912">
      <w:pPr>
        <w:jc w:val="both"/>
        <w:rPr>
          <w:rFonts w:ascii="Times New Roman" w:hAnsi="Times New Roman" w:cs="Times New Roman"/>
          <w:b/>
          <w:sz w:val="24"/>
          <w:szCs w:val="24"/>
        </w:rPr>
      </w:pPr>
      <w:r>
        <w:rPr>
          <w:rFonts w:ascii="Times New Roman" w:hAnsi="Times New Roman" w:cs="Times New Roman"/>
          <w:b/>
          <w:sz w:val="24"/>
          <w:szCs w:val="24"/>
        </w:rPr>
        <w:t xml:space="preserve">Mouse thymic </w:t>
      </w:r>
      <w:r w:rsidR="009052C8">
        <w:rPr>
          <w:rFonts w:ascii="Times New Roman" w:hAnsi="Times New Roman" w:cs="Times New Roman"/>
          <w:b/>
          <w:sz w:val="24"/>
          <w:szCs w:val="24"/>
        </w:rPr>
        <w:t xml:space="preserve">virüs </w:t>
      </w:r>
      <w:r w:rsidR="009052C8" w:rsidRPr="009052C8">
        <w:rPr>
          <w:rFonts w:ascii="Times New Roman" w:hAnsi="Times New Roman" w:cs="Times New Roman"/>
          <w:b/>
          <w:sz w:val="24"/>
          <w:szCs w:val="24"/>
        </w:rPr>
        <w:t>(MTV, MTLV)</w:t>
      </w:r>
      <w:r w:rsidR="009052C8">
        <w:rPr>
          <w:rFonts w:ascii="Times New Roman" w:hAnsi="Times New Roman" w:cs="Times New Roman"/>
          <w:b/>
          <w:sz w:val="24"/>
          <w:szCs w:val="24"/>
        </w:rPr>
        <w:t xml:space="preserve"> </w:t>
      </w:r>
      <w:proofErr w:type="gramStart"/>
      <w:r w:rsidR="009052C8">
        <w:rPr>
          <w:rFonts w:ascii="Times New Roman" w:hAnsi="Times New Roman" w:cs="Times New Roman"/>
          <w:b/>
          <w:sz w:val="24"/>
          <w:szCs w:val="24"/>
        </w:rPr>
        <w:t>enfeksiyonu</w:t>
      </w:r>
      <w:proofErr w:type="gramEnd"/>
      <w:r>
        <w:rPr>
          <w:rFonts w:ascii="Times New Roman" w:hAnsi="Times New Roman" w:cs="Times New Roman"/>
          <w:b/>
          <w:sz w:val="24"/>
          <w:szCs w:val="24"/>
        </w:rPr>
        <w:t>:</w:t>
      </w:r>
      <w:r w:rsidR="009052C8">
        <w:rPr>
          <w:rFonts w:ascii="Times New Roman" w:hAnsi="Times New Roman" w:cs="Times New Roman"/>
          <w:b/>
          <w:sz w:val="24"/>
          <w:szCs w:val="24"/>
        </w:rPr>
        <w:t xml:space="preserve"> </w:t>
      </w:r>
      <w:r w:rsidR="009052C8" w:rsidRPr="009052C8">
        <w:rPr>
          <w:rFonts w:ascii="Times New Roman" w:hAnsi="Times New Roman" w:cs="Times New Roman"/>
          <w:sz w:val="24"/>
          <w:szCs w:val="24"/>
        </w:rPr>
        <w:t>Zarflı DNA virusudur.</w:t>
      </w:r>
      <w:r w:rsidR="009052C8">
        <w:rPr>
          <w:rFonts w:ascii="Times New Roman" w:hAnsi="Times New Roman" w:cs="Times New Roman"/>
          <w:sz w:val="24"/>
          <w:szCs w:val="24"/>
        </w:rPr>
        <w:t xml:space="preserve"> Herpesviridae familyasındandır. Hastalık modern yetiştiricilikte nadiren görülür. Etken öncelikle tükürük bezlerine yerleşir ve asemptomatik belirtiler gösterir. Salivayla ve hatta bazen süt bezlerinden sütle de yayılım gösterebilir. Belirtiler hayvanın yaşına bağlı olarak değişebilir. Timositlerde intranükleer inklüzyon cisimcikleri görülür. Lenf nodları ve dalakta nekroz görülebilir. </w:t>
      </w:r>
      <w:r w:rsidR="00210B8E">
        <w:rPr>
          <w:rFonts w:ascii="Times New Roman" w:hAnsi="Times New Roman" w:cs="Times New Roman"/>
          <w:sz w:val="24"/>
          <w:szCs w:val="24"/>
        </w:rPr>
        <w:t xml:space="preserve">Temel bariyer kontrolü ve </w:t>
      </w:r>
      <w:r w:rsidR="00210B8E" w:rsidRPr="00210B8E">
        <w:rPr>
          <w:rFonts w:ascii="Times New Roman" w:hAnsi="Times New Roman" w:cs="Times New Roman"/>
          <w:sz w:val="24"/>
          <w:szCs w:val="24"/>
        </w:rPr>
        <w:t xml:space="preserve">histerektomi </w:t>
      </w:r>
      <w:r w:rsidR="00C00B2F" w:rsidRPr="00C00B2F">
        <w:rPr>
          <w:rFonts w:ascii="Times New Roman" w:hAnsi="Times New Roman" w:cs="Times New Roman"/>
          <w:sz w:val="24"/>
          <w:szCs w:val="24"/>
        </w:rPr>
        <w:t xml:space="preserve">veya embriyo transferi yöntemi </w:t>
      </w:r>
      <w:r w:rsidR="00210B8E" w:rsidRPr="00210B8E">
        <w:rPr>
          <w:rFonts w:ascii="Times New Roman" w:hAnsi="Times New Roman" w:cs="Times New Roman"/>
          <w:sz w:val="24"/>
          <w:szCs w:val="24"/>
        </w:rPr>
        <w:t>ile yavru elde</w:t>
      </w:r>
      <w:r w:rsidR="00210B8E">
        <w:rPr>
          <w:rFonts w:ascii="Times New Roman" w:hAnsi="Times New Roman" w:cs="Times New Roman"/>
          <w:sz w:val="24"/>
          <w:szCs w:val="24"/>
        </w:rPr>
        <w:t xml:space="preserve"> etme önerilebilir.</w:t>
      </w:r>
    </w:p>
    <w:p w:rsidR="004437EF" w:rsidRPr="00C00B2F" w:rsidRDefault="004437EF" w:rsidP="008D5912">
      <w:pPr>
        <w:jc w:val="both"/>
        <w:rPr>
          <w:rFonts w:ascii="Times New Roman" w:hAnsi="Times New Roman" w:cs="Times New Roman"/>
          <w:sz w:val="24"/>
          <w:szCs w:val="24"/>
        </w:rPr>
      </w:pPr>
      <w:r>
        <w:rPr>
          <w:rFonts w:ascii="Times New Roman" w:hAnsi="Times New Roman" w:cs="Times New Roman"/>
          <w:b/>
          <w:sz w:val="24"/>
          <w:szCs w:val="24"/>
        </w:rPr>
        <w:t>Murine neurovirus</w:t>
      </w:r>
      <w:r w:rsidR="00C00B2F">
        <w:rPr>
          <w:rFonts w:ascii="Times New Roman" w:hAnsi="Times New Roman" w:cs="Times New Roman"/>
          <w:b/>
          <w:sz w:val="24"/>
          <w:szCs w:val="24"/>
        </w:rPr>
        <w:t xml:space="preserve"> (MNV) </w:t>
      </w:r>
      <w:proofErr w:type="gramStart"/>
      <w:r w:rsidR="00C00B2F">
        <w:rPr>
          <w:rFonts w:ascii="Times New Roman" w:hAnsi="Times New Roman" w:cs="Times New Roman"/>
          <w:b/>
          <w:sz w:val="24"/>
          <w:szCs w:val="24"/>
        </w:rPr>
        <w:t>enfeksiyonları</w:t>
      </w:r>
      <w:proofErr w:type="gramEnd"/>
      <w:r>
        <w:rPr>
          <w:rFonts w:ascii="Times New Roman" w:hAnsi="Times New Roman" w:cs="Times New Roman"/>
          <w:b/>
          <w:sz w:val="24"/>
          <w:szCs w:val="24"/>
        </w:rPr>
        <w:t>:</w:t>
      </w:r>
      <w:r w:rsidR="00C00B2F">
        <w:rPr>
          <w:rFonts w:ascii="Times New Roman" w:hAnsi="Times New Roman" w:cs="Times New Roman"/>
          <w:b/>
          <w:sz w:val="24"/>
          <w:szCs w:val="24"/>
        </w:rPr>
        <w:t xml:space="preserve"> </w:t>
      </w:r>
      <w:r w:rsidR="00C00B2F" w:rsidRPr="00C00B2F">
        <w:rPr>
          <w:rFonts w:ascii="Times New Roman" w:hAnsi="Times New Roman" w:cs="Times New Roman"/>
          <w:sz w:val="24"/>
          <w:szCs w:val="24"/>
        </w:rPr>
        <w:t>Zarfsız RNA viruslarıdır.</w:t>
      </w:r>
      <w:r w:rsidR="00C00B2F">
        <w:rPr>
          <w:rFonts w:ascii="Times New Roman" w:hAnsi="Times New Roman" w:cs="Times New Roman"/>
          <w:b/>
          <w:sz w:val="24"/>
          <w:szCs w:val="24"/>
        </w:rPr>
        <w:t xml:space="preserve"> </w:t>
      </w:r>
      <w:r w:rsidR="00C00B2F" w:rsidRPr="00C00B2F">
        <w:rPr>
          <w:rFonts w:ascii="Times New Roman" w:hAnsi="Times New Roman" w:cs="Times New Roman"/>
          <w:sz w:val="24"/>
          <w:szCs w:val="24"/>
        </w:rPr>
        <w:t>Caliciviridae familyasındandır.</w:t>
      </w:r>
      <w:r w:rsidR="00C00B2F">
        <w:rPr>
          <w:rFonts w:ascii="Times New Roman" w:hAnsi="Times New Roman" w:cs="Times New Roman"/>
          <w:sz w:val="24"/>
          <w:szCs w:val="24"/>
        </w:rPr>
        <w:t xml:space="preserve"> Virusun varlığının tespiti henüz yenidir. Fekal-oral yolla bulaşma görülür. </w:t>
      </w:r>
      <w:r w:rsidR="00C00B2F" w:rsidRPr="00C00B2F">
        <w:rPr>
          <w:rFonts w:ascii="Times New Roman" w:hAnsi="Times New Roman" w:cs="Times New Roman"/>
          <w:sz w:val="24"/>
          <w:szCs w:val="24"/>
        </w:rPr>
        <w:t>Sadece doğuştan gelen bağışıklıktaki ciddi eksikliklere</w:t>
      </w:r>
      <w:r w:rsidR="00C00B2F">
        <w:rPr>
          <w:rFonts w:ascii="Times New Roman" w:hAnsi="Times New Roman" w:cs="Times New Roman"/>
          <w:sz w:val="24"/>
          <w:szCs w:val="24"/>
        </w:rPr>
        <w:t xml:space="preserve"> (</w:t>
      </w:r>
      <w:r w:rsidR="00C00B2F" w:rsidRPr="00C00B2F">
        <w:rPr>
          <w:rFonts w:ascii="Times New Roman" w:hAnsi="Times New Roman" w:cs="Times New Roman"/>
          <w:sz w:val="24"/>
          <w:szCs w:val="24"/>
        </w:rPr>
        <w:t>interferon sinyal yolakları veya çoklu interferon reseptö</w:t>
      </w:r>
      <w:r w:rsidR="00C00B2F">
        <w:rPr>
          <w:rFonts w:ascii="Times New Roman" w:hAnsi="Times New Roman" w:cs="Times New Roman"/>
          <w:sz w:val="24"/>
          <w:szCs w:val="24"/>
        </w:rPr>
        <w:t>rleri)</w:t>
      </w:r>
      <w:r w:rsidR="00C00B2F" w:rsidRPr="00C00B2F">
        <w:rPr>
          <w:rFonts w:ascii="Times New Roman" w:hAnsi="Times New Roman" w:cs="Times New Roman"/>
          <w:sz w:val="24"/>
          <w:szCs w:val="24"/>
        </w:rPr>
        <w:t xml:space="preserve"> </w:t>
      </w:r>
      <w:r w:rsidR="00C00B2F">
        <w:rPr>
          <w:rFonts w:ascii="Times New Roman" w:hAnsi="Times New Roman" w:cs="Times New Roman"/>
          <w:sz w:val="24"/>
          <w:szCs w:val="24"/>
        </w:rPr>
        <w:t xml:space="preserve">sahip farelerde MNV </w:t>
      </w:r>
      <w:proofErr w:type="gramStart"/>
      <w:r w:rsidR="00C00B2F">
        <w:rPr>
          <w:rFonts w:ascii="Times New Roman" w:hAnsi="Times New Roman" w:cs="Times New Roman"/>
          <w:sz w:val="24"/>
          <w:szCs w:val="24"/>
        </w:rPr>
        <w:t>enfeksiyonu</w:t>
      </w:r>
      <w:proofErr w:type="gramEnd"/>
      <w:r w:rsidR="00C00B2F" w:rsidRPr="00C00B2F">
        <w:rPr>
          <w:rFonts w:ascii="Times New Roman" w:hAnsi="Times New Roman" w:cs="Times New Roman"/>
          <w:sz w:val="24"/>
          <w:szCs w:val="24"/>
        </w:rPr>
        <w:t xml:space="preserve"> ölüme yol açabilir.</w:t>
      </w:r>
      <w:r w:rsidR="00C00B2F">
        <w:rPr>
          <w:rFonts w:ascii="Times New Roman" w:hAnsi="Times New Roman" w:cs="Times New Roman"/>
          <w:sz w:val="24"/>
          <w:szCs w:val="24"/>
        </w:rPr>
        <w:t xml:space="preserve"> Klinik belirtiler ishal ve düşkünlüktür. Etken serolojik yöntemlerle tespit edilebilir.</w:t>
      </w:r>
      <w:r w:rsidR="00C00B2F" w:rsidRPr="00C00B2F">
        <w:t xml:space="preserve"> </w:t>
      </w:r>
      <w:r w:rsidR="00C00B2F" w:rsidRPr="00C00B2F">
        <w:rPr>
          <w:rFonts w:ascii="Times New Roman" w:hAnsi="Times New Roman" w:cs="Times New Roman"/>
          <w:sz w:val="24"/>
          <w:szCs w:val="24"/>
        </w:rPr>
        <w:t xml:space="preserve">Temel bariyer kontrolü ve histerektomi </w:t>
      </w:r>
      <w:r w:rsidR="00C00B2F">
        <w:rPr>
          <w:rFonts w:ascii="Times New Roman" w:hAnsi="Times New Roman" w:cs="Times New Roman"/>
          <w:sz w:val="24"/>
          <w:szCs w:val="24"/>
        </w:rPr>
        <w:t xml:space="preserve">veya embriyo transferi </w:t>
      </w:r>
      <w:r w:rsidR="00C00B2F" w:rsidRPr="00C00B2F">
        <w:rPr>
          <w:rFonts w:ascii="Times New Roman" w:hAnsi="Times New Roman" w:cs="Times New Roman"/>
          <w:sz w:val="24"/>
          <w:szCs w:val="24"/>
        </w:rPr>
        <w:t>yöntemi ile yavru elde etme önerilebilir.</w:t>
      </w:r>
    </w:p>
    <w:p w:rsidR="004437EF" w:rsidRPr="003A0625" w:rsidRDefault="004437EF" w:rsidP="008D5912">
      <w:pPr>
        <w:jc w:val="both"/>
        <w:rPr>
          <w:rFonts w:ascii="Times New Roman" w:hAnsi="Times New Roman" w:cs="Times New Roman"/>
          <w:sz w:val="24"/>
          <w:szCs w:val="24"/>
        </w:rPr>
      </w:pPr>
      <w:r>
        <w:rPr>
          <w:rFonts w:ascii="Times New Roman" w:hAnsi="Times New Roman" w:cs="Times New Roman"/>
          <w:b/>
          <w:sz w:val="24"/>
          <w:szCs w:val="24"/>
        </w:rPr>
        <w:t>Pneumonia virüs</w:t>
      </w:r>
      <w:r w:rsidR="00DD0954" w:rsidRPr="00DD0954">
        <w:t xml:space="preserve"> </w:t>
      </w:r>
      <w:r w:rsidR="00DD0954" w:rsidRPr="00DD0954">
        <w:rPr>
          <w:rFonts w:ascii="Times New Roman" w:hAnsi="Times New Roman" w:cs="Times New Roman"/>
          <w:b/>
          <w:sz w:val="24"/>
          <w:szCs w:val="24"/>
        </w:rPr>
        <w:t>(PVM)</w:t>
      </w:r>
      <w:r w:rsidR="00DD0954">
        <w:rPr>
          <w:rFonts w:ascii="Times New Roman" w:hAnsi="Times New Roman" w:cs="Times New Roman"/>
          <w:b/>
          <w:sz w:val="24"/>
          <w:szCs w:val="24"/>
        </w:rPr>
        <w:t xml:space="preserve"> </w:t>
      </w:r>
      <w:proofErr w:type="gramStart"/>
      <w:r w:rsidR="00DD0954">
        <w:rPr>
          <w:rFonts w:ascii="Times New Roman" w:hAnsi="Times New Roman" w:cs="Times New Roman"/>
          <w:b/>
          <w:sz w:val="24"/>
          <w:szCs w:val="24"/>
        </w:rPr>
        <w:t xml:space="preserve">enfeksiyonları </w:t>
      </w:r>
      <w:r>
        <w:rPr>
          <w:rFonts w:ascii="Times New Roman" w:hAnsi="Times New Roman" w:cs="Times New Roman"/>
          <w:b/>
          <w:sz w:val="24"/>
          <w:szCs w:val="24"/>
        </w:rPr>
        <w:t>:</w:t>
      </w:r>
      <w:r w:rsidR="00DD0954">
        <w:rPr>
          <w:rFonts w:ascii="Times New Roman" w:hAnsi="Times New Roman" w:cs="Times New Roman"/>
          <w:b/>
          <w:sz w:val="24"/>
          <w:szCs w:val="24"/>
        </w:rPr>
        <w:t xml:space="preserve"> </w:t>
      </w:r>
      <w:r w:rsidR="003A0625" w:rsidRPr="003A0625">
        <w:rPr>
          <w:rFonts w:ascii="Times New Roman" w:hAnsi="Times New Roman" w:cs="Times New Roman"/>
          <w:sz w:val="24"/>
          <w:szCs w:val="24"/>
        </w:rPr>
        <w:t>Zarflı</w:t>
      </w:r>
      <w:proofErr w:type="gramEnd"/>
      <w:r w:rsidR="003A0625" w:rsidRPr="003A0625">
        <w:rPr>
          <w:rFonts w:ascii="Times New Roman" w:hAnsi="Times New Roman" w:cs="Times New Roman"/>
          <w:sz w:val="24"/>
          <w:szCs w:val="24"/>
        </w:rPr>
        <w:t xml:space="preserve"> RNA virüstür, paramyxoviridae familyasındandır.</w:t>
      </w:r>
      <w:r w:rsidR="003A0625">
        <w:rPr>
          <w:rFonts w:ascii="Times New Roman" w:hAnsi="Times New Roman" w:cs="Times New Roman"/>
          <w:sz w:val="24"/>
          <w:szCs w:val="24"/>
        </w:rPr>
        <w:t xml:space="preserve"> Fare, sıçan, kobay ve tavşanlarda hastalık yapma özelliğine sahiptir. Aerosol ve solunum yolu sekresyonlarıyla direkt temasla bulaşır. Diğer paramyxoviruslar kadar enfeksiyöz değildir. İmmun yeterli farelerde belirti görülmez. İmmun yetersiz farelerde progresif ilerleyen itersitisyel pnömoni ve düşkünlük birlikte seyreder. </w:t>
      </w:r>
      <w:r w:rsidR="003A0625" w:rsidRPr="003A0625">
        <w:rPr>
          <w:rFonts w:ascii="Times New Roman" w:hAnsi="Times New Roman" w:cs="Times New Roman"/>
          <w:sz w:val="24"/>
          <w:szCs w:val="24"/>
        </w:rPr>
        <w:t xml:space="preserve">Sıçanlarda hiçbir klinik belirti görülmez, ancak mikroskobik lezyonlar </w:t>
      </w:r>
      <w:r w:rsidR="003A0625">
        <w:rPr>
          <w:rFonts w:ascii="Times New Roman" w:hAnsi="Times New Roman" w:cs="Times New Roman"/>
          <w:sz w:val="24"/>
          <w:szCs w:val="24"/>
        </w:rPr>
        <w:t>olarak</w:t>
      </w:r>
      <w:r w:rsidR="003A0625" w:rsidRPr="003A0625">
        <w:rPr>
          <w:rFonts w:ascii="Times New Roman" w:hAnsi="Times New Roman" w:cs="Times New Roman"/>
          <w:sz w:val="24"/>
          <w:szCs w:val="24"/>
        </w:rPr>
        <w:t xml:space="preserve"> interstisyel pnömoni ve akut, multifokal, nonsüpaktif bir vaskülit</w:t>
      </w:r>
      <w:r w:rsidR="003A0625">
        <w:rPr>
          <w:rFonts w:ascii="Times New Roman" w:hAnsi="Times New Roman" w:cs="Times New Roman"/>
          <w:sz w:val="24"/>
          <w:szCs w:val="24"/>
        </w:rPr>
        <w:t>e rastlanır.</w:t>
      </w:r>
      <w:r w:rsidR="003A0625" w:rsidRPr="003A0625">
        <w:t xml:space="preserve"> </w:t>
      </w:r>
      <w:r w:rsidR="003A0625" w:rsidRPr="003A0625">
        <w:rPr>
          <w:rFonts w:ascii="Times New Roman" w:hAnsi="Times New Roman" w:cs="Times New Roman"/>
          <w:sz w:val="24"/>
          <w:szCs w:val="24"/>
        </w:rPr>
        <w:t>Etken serolojik yöntemlerle tespit edilebilir.</w:t>
      </w:r>
      <w:r w:rsidR="003A0625">
        <w:rPr>
          <w:rFonts w:ascii="Times New Roman" w:hAnsi="Times New Roman" w:cs="Times New Roman"/>
          <w:sz w:val="24"/>
          <w:szCs w:val="24"/>
        </w:rPr>
        <w:t xml:space="preserve"> Tedavi seçenekleri yerine t</w:t>
      </w:r>
      <w:r w:rsidR="003A0625" w:rsidRPr="003A0625">
        <w:rPr>
          <w:rFonts w:ascii="Times New Roman" w:hAnsi="Times New Roman" w:cs="Times New Roman"/>
          <w:sz w:val="24"/>
          <w:szCs w:val="24"/>
        </w:rPr>
        <w:t>emel bariyer kontrolü ve histerektomi veya embriyo transferi yöntemi ile yavru elde etme önerilebilir.</w:t>
      </w:r>
    </w:p>
    <w:p w:rsidR="004437EF" w:rsidRDefault="004437EF" w:rsidP="008D5912">
      <w:pPr>
        <w:jc w:val="both"/>
        <w:rPr>
          <w:rFonts w:ascii="Times New Roman" w:hAnsi="Times New Roman" w:cs="Times New Roman"/>
          <w:b/>
          <w:sz w:val="24"/>
          <w:szCs w:val="24"/>
        </w:rPr>
      </w:pPr>
      <w:r>
        <w:rPr>
          <w:rFonts w:ascii="Times New Roman" w:hAnsi="Times New Roman" w:cs="Times New Roman"/>
          <w:b/>
          <w:sz w:val="24"/>
          <w:szCs w:val="24"/>
        </w:rPr>
        <w:t>Polyomavirus</w:t>
      </w:r>
      <w:r w:rsidR="00896BEE">
        <w:rPr>
          <w:rFonts w:ascii="Times New Roman" w:hAnsi="Times New Roman" w:cs="Times New Roman"/>
          <w:b/>
          <w:sz w:val="24"/>
          <w:szCs w:val="24"/>
        </w:rPr>
        <w:t xml:space="preserve"> </w:t>
      </w:r>
      <w:r w:rsidR="00896BEE" w:rsidRPr="00896BEE">
        <w:rPr>
          <w:rFonts w:ascii="Times New Roman" w:hAnsi="Times New Roman" w:cs="Times New Roman"/>
          <w:b/>
          <w:sz w:val="24"/>
          <w:szCs w:val="24"/>
        </w:rPr>
        <w:t>(Polyoma Virus, K Virus [Murine Pneumotropic Virus])</w:t>
      </w:r>
      <w:r w:rsidR="00896BEE">
        <w:rPr>
          <w:rFonts w:ascii="Times New Roman" w:hAnsi="Times New Roman" w:cs="Times New Roman"/>
          <w:b/>
          <w:sz w:val="24"/>
          <w:szCs w:val="24"/>
        </w:rPr>
        <w:t xml:space="preserve"> </w:t>
      </w:r>
      <w:proofErr w:type="gramStart"/>
      <w:r w:rsidR="00896BEE">
        <w:rPr>
          <w:rFonts w:ascii="Times New Roman" w:hAnsi="Times New Roman" w:cs="Times New Roman"/>
          <w:b/>
          <w:sz w:val="24"/>
          <w:szCs w:val="24"/>
        </w:rPr>
        <w:t>enfeksiyonları</w:t>
      </w:r>
      <w:proofErr w:type="gramEnd"/>
      <w:r>
        <w:rPr>
          <w:rFonts w:ascii="Times New Roman" w:hAnsi="Times New Roman" w:cs="Times New Roman"/>
          <w:b/>
          <w:sz w:val="24"/>
          <w:szCs w:val="24"/>
        </w:rPr>
        <w:t>:</w:t>
      </w:r>
      <w:r w:rsidR="00896BEE">
        <w:rPr>
          <w:rFonts w:ascii="Times New Roman" w:hAnsi="Times New Roman" w:cs="Times New Roman"/>
          <w:b/>
          <w:sz w:val="24"/>
          <w:szCs w:val="24"/>
        </w:rPr>
        <w:t xml:space="preserve"> </w:t>
      </w:r>
      <w:r w:rsidR="00896BEE" w:rsidRPr="00896BEE">
        <w:rPr>
          <w:rFonts w:ascii="Times New Roman" w:hAnsi="Times New Roman" w:cs="Times New Roman"/>
          <w:sz w:val="24"/>
          <w:szCs w:val="24"/>
        </w:rPr>
        <w:t>Zarfsız DNA virusudur.</w:t>
      </w:r>
      <w:r w:rsidR="00896BEE">
        <w:rPr>
          <w:rFonts w:ascii="Times New Roman" w:hAnsi="Times New Roman" w:cs="Times New Roman"/>
          <w:sz w:val="24"/>
          <w:szCs w:val="24"/>
        </w:rPr>
        <w:t xml:space="preserve"> </w:t>
      </w:r>
      <w:r w:rsidR="00896BEE">
        <w:rPr>
          <w:rFonts w:ascii="Times New Roman" w:hAnsi="Times New Roman" w:cs="Times New Roman"/>
          <w:b/>
          <w:sz w:val="24"/>
          <w:szCs w:val="24"/>
        </w:rPr>
        <w:t xml:space="preserve"> </w:t>
      </w:r>
      <w:r w:rsidR="00896BEE" w:rsidRPr="00896BEE">
        <w:rPr>
          <w:rFonts w:ascii="Times New Roman" w:hAnsi="Times New Roman" w:cs="Times New Roman"/>
          <w:sz w:val="24"/>
          <w:szCs w:val="24"/>
        </w:rPr>
        <w:t>Polyomaviridae familyasına aittir.</w:t>
      </w:r>
      <w:r w:rsidR="00896BEE">
        <w:rPr>
          <w:rFonts w:ascii="Times New Roman" w:hAnsi="Times New Roman" w:cs="Times New Roman"/>
          <w:sz w:val="24"/>
          <w:szCs w:val="24"/>
        </w:rPr>
        <w:t xml:space="preserve"> Fareleri etkiler ancak modern yetiştiricilikte nadiren görülür. </w:t>
      </w:r>
      <w:r w:rsidR="006E407C">
        <w:rPr>
          <w:rFonts w:ascii="Times New Roman" w:hAnsi="Times New Roman" w:cs="Times New Roman"/>
          <w:sz w:val="24"/>
          <w:szCs w:val="24"/>
        </w:rPr>
        <w:t>Polyoma virusa karşın C57BL/6 soyu oldukça dirençli iken</w:t>
      </w:r>
      <w:r w:rsidR="006E407C" w:rsidRPr="006E407C">
        <w:rPr>
          <w:rFonts w:ascii="Times New Roman" w:hAnsi="Times New Roman" w:cs="Times New Roman"/>
          <w:sz w:val="24"/>
          <w:szCs w:val="24"/>
        </w:rPr>
        <w:t xml:space="preserve"> AKR </w:t>
      </w:r>
      <w:r w:rsidR="006E407C">
        <w:rPr>
          <w:rFonts w:ascii="Times New Roman" w:hAnsi="Times New Roman" w:cs="Times New Roman"/>
          <w:sz w:val="24"/>
          <w:szCs w:val="24"/>
        </w:rPr>
        <w:t xml:space="preserve">ve </w:t>
      </w:r>
      <w:r w:rsidR="006E407C" w:rsidRPr="006E407C">
        <w:rPr>
          <w:rFonts w:ascii="Times New Roman" w:hAnsi="Times New Roman" w:cs="Times New Roman"/>
          <w:sz w:val="24"/>
          <w:szCs w:val="24"/>
        </w:rPr>
        <w:t>CBA</w:t>
      </w:r>
      <w:r w:rsidR="006E407C">
        <w:rPr>
          <w:rFonts w:ascii="Times New Roman" w:hAnsi="Times New Roman" w:cs="Times New Roman"/>
          <w:sz w:val="24"/>
          <w:szCs w:val="24"/>
        </w:rPr>
        <w:t xml:space="preserve"> soyları şüpheli gruba </w:t>
      </w:r>
      <w:proofErr w:type="gramStart"/>
      <w:r w:rsidR="006E407C">
        <w:rPr>
          <w:rFonts w:ascii="Times New Roman" w:hAnsi="Times New Roman" w:cs="Times New Roman"/>
          <w:sz w:val="24"/>
          <w:szCs w:val="24"/>
        </w:rPr>
        <w:t>dahildir</w:t>
      </w:r>
      <w:proofErr w:type="gramEnd"/>
      <w:r w:rsidR="006E407C">
        <w:rPr>
          <w:rFonts w:ascii="Times New Roman" w:hAnsi="Times New Roman" w:cs="Times New Roman"/>
          <w:sz w:val="24"/>
          <w:szCs w:val="24"/>
        </w:rPr>
        <w:t xml:space="preserve">. Bulaşmanın aerosol yolla olduğu düşünülmektedir. </w:t>
      </w:r>
      <w:r w:rsidR="006E407C" w:rsidRPr="006E407C">
        <w:rPr>
          <w:rFonts w:ascii="Times New Roman" w:hAnsi="Times New Roman" w:cs="Times New Roman"/>
          <w:sz w:val="24"/>
          <w:szCs w:val="24"/>
        </w:rPr>
        <w:t>Murine Pneumotropic Virus</w:t>
      </w:r>
      <w:r w:rsidR="006E407C">
        <w:rPr>
          <w:rFonts w:ascii="Times New Roman" w:hAnsi="Times New Roman" w:cs="Times New Roman"/>
          <w:sz w:val="24"/>
          <w:szCs w:val="24"/>
        </w:rPr>
        <w:t xml:space="preserve"> (MPTV) gaitaile atılmakta ve fekal-oral yolla bulaşmaktadır ve </w:t>
      </w:r>
      <w:proofErr w:type="gramStart"/>
      <w:r w:rsidR="006E407C">
        <w:rPr>
          <w:rFonts w:ascii="Times New Roman" w:hAnsi="Times New Roman" w:cs="Times New Roman"/>
          <w:sz w:val="24"/>
          <w:szCs w:val="24"/>
        </w:rPr>
        <w:t>enfeksiyon</w:t>
      </w:r>
      <w:proofErr w:type="gramEnd"/>
      <w:r w:rsidR="006E407C">
        <w:rPr>
          <w:rFonts w:ascii="Times New Roman" w:hAnsi="Times New Roman" w:cs="Times New Roman"/>
          <w:sz w:val="24"/>
          <w:szCs w:val="24"/>
        </w:rPr>
        <w:t xml:space="preserve"> yaş gözetmeksizin tüm farelerde gelişebilir. Polyomavirus </w:t>
      </w:r>
      <w:proofErr w:type="gramStart"/>
      <w:r w:rsidR="006E407C">
        <w:rPr>
          <w:rFonts w:ascii="Times New Roman" w:hAnsi="Times New Roman" w:cs="Times New Roman"/>
          <w:sz w:val="24"/>
          <w:szCs w:val="24"/>
        </w:rPr>
        <w:t>enfeksiyonlarında</w:t>
      </w:r>
      <w:proofErr w:type="gramEnd"/>
      <w:r w:rsidR="006E407C">
        <w:rPr>
          <w:rFonts w:ascii="Times New Roman" w:hAnsi="Times New Roman" w:cs="Times New Roman"/>
          <w:sz w:val="24"/>
          <w:szCs w:val="24"/>
        </w:rPr>
        <w:t xml:space="preserve"> klinikbelirti görülmezken MPTV enfeksiyonlarında 6-15. günlerde pnömoni, dispne ve ardından ölüm görülebilir. Nekropsi ve histolojik bakıda </w:t>
      </w:r>
      <w:r w:rsidR="006E407C" w:rsidRPr="006E407C">
        <w:rPr>
          <w:rFonts w:ascii="Times New Roman" w:hAnsi="Times New Roman" w:cs="Times New Roman"/>
          <w:sz w:val="24"/>
          <w:szCs w:val="24"/>
        </w:rPr>
        <w:t xml:space="preserve">akciğerlerde </w:t>
      </w:r>
      <w:r w:rsidR="006E407C">
        <w:rPr>
          <w:rFonts w:ascii="Times New Roman" w:hAnsi="Times New Roman" w:cs="Times New Roman"/>
          <w:sz w:val="24"/>
          <w:szCs w:val="24"/>
        </w:rPr>
        <w:t>lezyonlar,</w:t>
      </w:r>
      <w:r w:rsidR="006E407C" w:rsidRPr="006E407C">
        <w:rPr>
          <w:rFonts w:ascii="Times New Roman" w:hAnsi="Times New Roman" w:cs="Times New Roman"/>
          <w:sz w:val="24"/>
          <w:szCs w:val="24"/>
        </w:rPr>
        <w:t xml:space="preserve"> kanama, ödem ve atelektazi ile interstisyel pnömoni</w:t>
      </w:r>
      <w:r w:rsidR="006E407C">
        <w:rPr>
          <w:rFonts w:ascii="Times New Roman" w:hAnsi="Times New Roman" w:cs="Times New Roman"/>
          <w:sz w:val="24"/>
          <w:szCs w:val="24"/>
        </w:rPr>
        <w:t>ye rastlanır.</w:t>
      </w:r>
      <w:r w:rsidR="00A65D59" w:rsidRPr="00A65D59">
        <w:t xml:space="preserve"> </w:t>
      </w:r>
      <w:r w:rsidR="00A65D59" w:rsidRPr="00A65D59">
        <w:rPr>
          <w:rFonts w:ascii="Times New Roman" w:hAnsi="Times New Roman" w:cs="Times New Roman"/>
          <w:sz w:val="24"/>
          <w:szCs w:val="24"/>
        </w:rPr>
        <w:t xml:space="preserve">Polyoma virüsleri hayvan biyolojik ürünlerini </w:t>
      </w:r>
      <w:r w:rsidR="00A815E6">
        <w:rPr>
          <w:rFonts w:ascii="Times New Roman" w:hAnsi="Times New Roman" w:cs="Times New Roman"/>
          <w:sz w:val="24"/>
          <w:szCs w:val="24"/>
        </w:rPr>
        <w:t>kontamine edebildiğinden</w:t>
      </w:r>
      <w:r w:rsidR="00A65D59" w:rsidRPr="00A65D59">
        <w:rPr>
          <w:rFonts w:ascii="Times New Roman" w:hAnsi="Times New Roman" w:cs="Times New Roman"/>
          <w:sz w:val="24"/>
          <w:szCs w:val="24"/>
        </w:rPr>
        <w:t>, hücre hatları, transplant</w:t>
      </w:r>
      <w:r w:rsidR="00A815E6">
        <w:rPr>
          <w:rFonts w:ascii="Times New Roman" w:hAnsi="Times New Roman" w:cs="Times New Roman"/>
          <w:sz w:val="24"/>
          <w:szCs w:val="24"/>
        </w:rPr>
        <w:t>e olabilir</w:t>
      </w:r>
      <w:r w:rsidR="00A65D59" w:rsidRPr="00A65D59">
        <w:rPr>
          <w:rFonts w:ascii="Times New Roman" w:hAnsi="Times New Roman" w:cs="Times New Roman"/>
          <w:sz w:val="24"/>
          <w:szCs w:val="24"/>
        </w:rPr>
        <w:t xml:space="preserve"> tümör ve diğer biyolojik ürünler, hayvanlara aşılanmadan önce PCR ile veya MAP testi (fare antikoru üretimi) ile test edilmelidir.</w:t>
      </w:r>
      <w:r w:rsidR="00A815E6">
        <w:rPr>
          <w:rFonts w:ascii="Times New Roman" w:hAnsi="Times New Roman" w:cs="Times New Roman"/>
          <w:sz w:val="24"/>
          <w:szCs w:val="24"/>
        </w:rPr>
        <w:t xml:space="preserve"> </w:t>
      </w:r>
    </w:p>
    <w:p w:rsidR="004437EF" w:rsidRDefault="004437EF" w:rsidP="00093572">
      <w:pPr>
        <w:jc w:val="both"/>
        <w:rPr>
          <w:rFonts w:ascii="Times New Roman" w:hAnsi="Times New Roman" w:cs="Times New Roman"/>
          <w:b/>
          <w:sz w:val="24"/>
          <w:szCs w:val="24"/>
        </w:rPr>
      </w:pPr>
      <w:r>
        <w:rPr>
          <w:rFonts w:ascii="Times New Roman" w:hAnsi="Times New Roman" w:cs="Times New Roman"/>
          <w:b/>
          <w:sz w:val="24"/>
          <w:szCs w:val="24"/>
        </w:rPr>
        <w:t>Tavşan calisivirus</w:t>
      </w:r>
      <w:r w:rsidR="00290D08">
        <w:rPr>
          <w:rFonts w:ascii="Times New Roman" w:hAnsi="Times New Roman" w:cs="Times New Roman"/>
          <w:b/>
          <w:sz w:val="24"/>
          <w:szCs w:val="24"/>
        </w:rPr>
        <w:t xml:space="preserve"> </w:t>
      </w:r>
      <w:proofErr w:type="gramStart"/>
      <w:r w:rsidR="00290D08">
        <w:rPr>
          <w:rFonts w:ascii="Times New Roman" w:hAnsi="Times New Roman" w:cs="Times New Roman"/>
          <w:b/>
          <w:sz w:val="24"/>
          <w:szCs w:val="24"/>
        </w:rPr>
        <w:t>enfeksiyonları</w:t>
      </w:r>
      <w:proofErr w:type="gramEnd"/>
      <w:r>
        <w:rPr>
          <w:rFonts w:ascii="Times New Roman" w:hAnsi="Times New Roman" w:cs="Times New Roman"/>
          <w:b/>
          <w:sz w:val="24"/>
          <w:szCs w:val="24"/>
        </w:rPr>
        <w:t>:</w:t>
      </w:r>
      <w:r w:rsidR="00290D08">
        <w:rPr>
          <w:rFonts w:ascii="Times New Roman" w:hAnsi="Times New Roman" w:cs="Times New Roman"/>
          <w:b/>
          <w:sz w:val="24"/>
          <w:szCs w:val="24"/>
        </w:rPr>
        <w:t xml:space="preserve"> </w:t>
      </w:r>
      <w:r w:rsidR="00290D08" w:rsidRPr="00290D08">
        <w:rPr>
          <w:rFonts w:ascii="Times New Roman" w:hAnsi="Times New Roman" w:cs="Times New Roman"/>
          <w:sz w:val="24"/>
          <w:szCs w:val="24"/>
        </w:rPr>
        <w:t>Zarfsız DNA viruslarıdır.</w:t>
      </w:r>
      <w:r w:rsidR="00290D08">
        <w:rPr>
          <w:rFonts w:ascii="Times New Roman" w:hAnsi="Times New Roman" w:cs="Times New Roman"/>
          <w:sz w:val="24"/>
          <w:szCs w:val="24"/>
        </w:rPr>
        <w:t xml:space="preserve"> </w:t>
      </w:r>
      <w:r w:rsidR="00290D08" w:rsidRPr="00290D08">
        <w:rPr>
          <w:rFonts w:ascii="Times New Roman" w:hAnsi="Times New Roman" w:cs="Times New Roman"/>
          <w:sz w:val="24"/>
          <w:szCs w:val="24"/>
        </w:rPr>
        <w:t>Rabbit Hemorrhagic Disease Virus [RHDV],</w:t>
      </w:r>
      <w:r w:rsidR="00290D08">
        <w:rPr>
          <w:rFonts w:ascii="Times New Roman" w:hAnsi="Times New Roman" w:cs="Times New Roman"/>
          <w:sz w:val="24"/>
          <w:szCs w:val="24"/>
        </w:rPr>
        <w:t xml:space="preserve"> European Brown Hare Virus ve</w:t>
      </w:r>
      <w:r w:rsidR="00290D08" w:rsidRPr="00290D08">
        <w:rPr>
          <w:rFonts w:ascii="Times New Roman" w:hAnsi="Times New Roman" w:cs="Times New Roman"/>
          <w:sz w:val="24"/>
          <w:szCs w:val="24"/>
        </w:rPr>
        <w:t xml:space="preserve"> Rabbit Calicivirus</w:t>
      </w:r>
      <w:r w:rsidR="00290D08">
        <w:rPr>
          <w:rFonts w:ascii="Times New Roman" w:hAnsi="Times New Roman" w:cs="Times New Roman"/>
          <w:sz w:val="24"/>
          <w:szCs w:val="24"/>
        </w:rPr>
        <w:t xml:space="preserve"> hastalığı yapan etkenlerdir. RHDV içlerinde en çok klinik belirtiye neden olan etkendir. </w:t>
      </w:r>
      <w:r w:rsidR="00290D08" w:rsidRPr="00290D08">
        <w:rPr>
          <w:rFonts w:ascii="Times New Roman" w:hAnsi="Times New Roman" w:cs="Times New Roman"/>
          <w:sz w:val="24"/>
          <w:szCs w:val="24"/>
        </w:rPr>
        <w:t>Tavşan calicivirüsleri, fomitler, böcek vektörleri, hayvan vektörleri, doğrudan temas ve aerosol gib</w:t>
      </w:r>
      <w:r w:rsidR="00290D08">
        <w:rPr>
          <w:rFonts w:ascii="Times New Roman" w:hAnsi="Times New Roman" w:cs="Times New Roman"/>
          <w:sz w:val="24"/>
          <w:szCs w:val="24"/>
        </w:rPr>
        <w:t xml:space="preserve">i çeşitli yollarla bulaşabilir. Belirtiler </w:t>
      </w:r>
      <w:proofErr w:type="gramStart"/>
      <w:r w:rsidR="00290D08">
        <w:rPr>
          <w:rFonts w:ascii="Times New Roman" w:hAnsi="Times New Roman" w:cs="Times New Roman"/>
          <w:sz w:val="24"/>
          <w:szCs w:val="24"/>
        </w:rPr>
        <w:t>popülasyonun</w:t>
      </w:r>
      <w:proofErr w:type="gramEnd"/>
      <w:r w:rsidR="00290D08">
        <w:rPr>
          <w:rFonts w:ascii="Times New Roman" w:hAnsi="Times New Roman" w:cs="Times New Roman"/>
          <w:sz w:val="24"/>
          <w:szCs w:val="24"/>
        </w:rPr>
        <w:t xml:space="preserve"> %30-80’ i arasında görülür. Klinik </w:t>
      </w:r>
      <w:proofErr w:type="gramStart"/>
      <w:r w:rsidR="00290D08">
        <w:rPr>
          <w:rFonts w:ascii="Times New Roman" w:hAnsi="Times New Roman" w:cs="Times New Roman"/>
          <w:sz w:val="24"/>
          <w:szCs w:val="24"/>
        </w:rPr>
        <w:t>semptomlar</w:t>
      </w:r>
      <w:proofErr w:type="gramEnd"/>
      <w:r w:rsidR="00290D08">
        <w:rPr>
          <w:rFonts w:ascii="Times New Roman" w:hAnsi="Times New Roman" w:cs="Times New Roman"/>
          <w:sz w:val="24"/>
          <w:szCs w:val="24"/>
        </w:rPr>
        <w:t xml:space="preserve"> </w:t>
      </w:r>
      <w:r w:rsidR="00290D08" w:rsidRPr="00290D08">
        <w:rPr>
          <w:rFonts w:ascii="Times New Roman" w:hAnsi="Times New Roman" w:cs="Times New Roman"/>
          <w:sz w:val="24"/>
          <w:szCs w:val="24"/>
        </w:rPr>
        <w:t>titreme, koordinasyon ve prostrasyon gibi sinir sistemi belirtileri</w:t>
      </w:r>
      <w:r w:rsidR="00290D08">
        <w:rPr>
          <w:rFonts w:ascii="Times New Roman" w:hAnsi="Times New Roman" w:cs="Times New Roman"/>
          <w:sz w:val="24"/>
          <w:szCs w:val="24"/>
        </w:rPr>
        <w:t>dir</w:t>
      </w:r>
      <w:r w:rsidR="00290D08" w:rsidRPr="00290D08">
        <w:rPr>
          <w:rFonts w:ascii="Times New Roman" w:hAnsi="Times New Roman" w:cs="Times New Roman"/>
          <w:sz w:val="24"/>
          <w:szCs w:val="24"/>
        </w:rPr>
        <w:t>.</w:t>
      </w:r>
      <w:r w:rsidR="00290D08">
        <w:rPr>
          <w:rFonts w:ascii="Times New Roman" w:hAnsi="Times New Roman" w:cs="Times New Roman"/>
          <w:sz w:val="24"/>
          <w:szCs w:val="24"/>
        </w:rPr>
        <w:t xml:space="preserve"> </w:t>
      </w:r>
      <w:r w:rsidR="00290D08" w:rsidRPr="00290D08">
        <w:rPr>
          <w:rFonts w:ascii="Times New Roman" w:hAnsi="Times New Roman" w:cs="Times New Roman"/>
          <w:sz w:val="24"/>
          <w:szCs w:val="24"/>
        </w:rPr>
        <w:t>Hastalık yetişkin tavşanlarda</w:t>
      </w:r>
      <w:r w:rsidR="00290D08">
        <w:rPr>
          <w:rFonts w:ascii="Times New Roman" w:hAnsi="Times New Roman" w:cs="Times New Roman"/>
          <w:sz w:val="24"/>
          <w:szCs w:val="24"/>
        </w:rPr>
        <w:t xml:space="preserve"> </w:t>
      </w:r>
      <w:r w:rsidR="00290D08" w:rsidRPr="00290D08">
        <w:rPr>
          <w:rFonts w:ascii="Times New Roman" w:hAnsi="Times New Roman" w:cs="Times New Roman"/>
          <w:sz w:val="24"/>
          <w:szCs w:val="24"/>
        </w:rPr>
        <w:t>% 80'in üzerinde öl</w:t>
      </w:r>
      <w:r w:rsidR="00290D08">
        <w:rPr>
          <w:rFonts w:ascii="Times New Roman" w:hAnsi="Times New Roman" w:cs="Times New Roman"/>
          <w:sz w:val="24"/>
          <w:szCs w:val="24"/>
        </w:rPr>
        <w:t xml:space="preserve">üme neden olabilir. </w:t>
      </w:r>
      <w:r w:rsidR="00093572" w:rsidRPr="00093572">
        <w:rPr>
          <w:rFonts w:ascii="Times New Roman" w:hAnsi="Times New Roman" w:cs="Times New Roman"/>
          <w:sz w:val="24"/>
          <w:szCs w:val="24"/>
        </w:rPr>
        <w:t>Nekropside lezyonlar, viral replikasyon bölgelerini yansıt</w:t>
      </w:r>
      <w:r w:rsidR="00093572">
        <w:rPr>
          <w:rFonts w:ascii="Times New Roman" w:hAnsi="Times New Roman" w:cs="Times New Roman"/>
          <w:sz w:val="24"/>
          <w:szCs w:val="24"/>
        </w:rPr>
        <w:t>ır şekildedir.</w:t>
      </w:r>
      <w:r w:rsidR="00093572" w:rsidRPr="00093572">
        <w:rPr>
          <w:rFonts w:ascii="Times New Roman" w:hAnsi="Times New Roman" w:cs="Times New Roman"/>
          <w:sz w:val="24"/>
          <w:szCs w:val="24"/>
        </w:rPr>
        <w:t xml:space="preserve"> Akciğerler</w:t>
      </w:r>
      <w:r w:rsidR="00093572">
        <w:rPr>
          <w:rFonts w:ascii="Times New Roman" w:hAnsi="Times New Roman" w:cs="Times New Roman"/>
          <w:sz w:val="24"/>
          <w:szCs w:val="24"/>
        </w:rPr>
        <w:t>de</w:t>
      </w:r>
      <w:r w:rsidR="00093572" w:rsidRPr="00093572">
        <w:rPr>
          <w:rFonts w:ascii="Times New Roman" w:hAnsi="Times New Roman" w:cs="Times New Roman"/>
          <w:sz w:val="24"/>
          <w:szCs w:val="24"/>
        </w:rPr>
        <w:t xml:space="preserve"> hemoraj</w:t>
      </w:r>
      <w:r w:rsidR="00093572">
        <w:rPr>
          <w:rFonts w:ascii="Times New Roman" w:hAnsi="Times New Roman" w:cs="Times New Roman"/>
          <w:sz w:val="24"/>
          <w:szCs w:val="24"/>
        </w:rPr>
        <w:t>i</w:t>
      </w:r>
      <w:r w:rsidR="00093572" w:rsidRPr="00093572">
        <w:rPr>
          <w:rFonts w:ascii="Times New Roman" w:hAnsi="Times New Roman" w:cs="Times New Roman"/>
          <w:sz w:val="24"/>
          <w:szCs w:val="24"/>
        </w:rPr>
        <w:t xml:space="preserve"> ve ekimoz bölgeleri </w:t>
      </w:r>
      <w:r w:rsidR="00093572">
        <w:rPr>
          <w:rFonts w:ascii="Times New Roman" w:hAnsi="Times New Roman" w:cs="Times New Roman"/>
          <w:sz w:val="24"/>
          <w:szCs w:val="24"/>
        </w:rPr>
        <w:t xml:space="preserve">belirgindir ve </w:t>
      </w:r>
      <w:r w:rsidR="00093572" w:rsidRPr="00093572">
        <w:rPr>
          <w:rFonts w:ascii="Times New Roman" w:hAnsi="Times New Roman" w:cs="Times New Roman"/>
          <w:sz w:val="24"/>
          <w:szCs w:val="24"/>
        </w:rPr>
        <w:t>ödem</w:t>
      </w:r>
      <w:r w:rsidR="00093572">
        <w:rPr>
          <w:rFonts w:ascii="Times New Roman" w:hAnsi="Times New Roman" w:cs="Times New Roman"/>
          <w:sz w:val="24"/>
          <w:szCs w:val="24"/>
        </w:rPr>
        <w:t xml:space="preserve"> vardır. </w:t>
      </w:r>
      <w:r w:rsidR="00093572" w:rsidRPr="00093572">
        <w:rPr>
          <w:rFonts w:ascii="Times New Roman" w:hAnsi="Times New Roman" w:cs="Times New Roman"/>
          <w:sz w:val="24"/>
          <w:szCs w:val="24"/>
        </w:rPr>
        <w:t>Trakeada ve</w:t>
      </w:r>
      <w:r w:rsidR="00093572">
        <w:rPr>
          <w:rFonts w:ascii="Times New Roman" w:hAnsi="Times New Roman" w:cs="Times New Roman"/>
          <w:sz w:val="24"/>
          <w:szCs w:val="24"/>
        </w:rPr>
        <w:t xml:space="preserve"> burun deliklerinde seros</w:t>
      </w:r>
      <w:r w:rsidR="00093572" w:rsidRPr="00093572">
        <w:rPr>
          <w:rFonts w:ascii="Times New Roman" w:hAnsi="Times New Roman" w:cs="Times New Roman"/>
          <w:sz w:val="24"/>
          <w:szCs w:val="24"/>
        </w:rPr>
        <w:t>angu</w:t>
      </w:r>
      <w:r w:rsidR="00093572">
        <w:rPr>
          <w:rFonts w:ascii="Times New Roman" w:hAnsi="Times New Roman" w:cs="Times New Roman"/>
          <w:sz w:val="24"/>
          <w:szCs w:val="24"/>
        </w:rPr>
        <w:t>anöz</w:t>
      </w:r>
      <w:r w:rsidR="00093572" w:rsidRPr="00093572">
        <w:rPr>
          <w:rFonts w:ascii="Times New Roman" w:hAnsi="Times New Roman" w:cs="Times New Roman"/>
          <w:sz w:val="24"/>
          <w:szCs w:val="24"/>
        </w:rPr>
        <w:t xml:space="preserve"> bir akıntı olabilir.</w:t>
      </w:r>
      <w:r w:rsidR="00093572">
        <w:rPr>
          <w:rFonts w:ascii="Times New Roman" w:hAnsi="Times New Roman" w:cs="Times New Roman"/>
          <w:sz w:val="24"/>
          <w:szCs w:val="24"/>
        </w:rPr>
        <w:t xml:space="preserve"> </w:t>
      </w:r>
      <w:r w:rsidR="00093572" w:rsidRPr="00093572">
        <w:rPr>
          <w:rFonts w:ascii="Times New Roman" w:hAnsi="Times New Roman" w:cs="Times New Roman"/>
          <w:sz w:val="24"/>
          <w:szCs w:val="24"/>
        </w:rPr>
        <w:t>Karaciğer ve dalak genişle</w:t>
      </w:r>
      <w:r w:rsidR="00093572">
        <w:rPr>
          <w:rFonts w:ascii="Times New Roman" w:hAnsi="Times New Roman" w:cs="Times New Roman"/>
          <w:sz w:val="24"/>
          <w:szCs w:val="24"/>
        </w:rPr>
        <w:t xml:space="preserve">miştir </w:t>
      </w:r>
      <w:r w:rsidR="00093572" w:rsidRPr="00093572">
        <w:rPr>
          <w:rFonts w:ascii="Times New Roman" w:hAnsi="Times New Roman" w:cs="Times New Roman"/>
          <w:sz w:val="24"/>
          <w:szCs w:val="24"/>
        </w:rPr>
        <w:t>ve</w:t>
      </w:r>
      <w:r w:rsidR="00093572">
        <w:rPr>
          <w:rFonts w:ascii="Times New Roman" w:hAnsi="Times New Roman" w:cs="Times New Roman"/>
          <w:sz w:val="24"/>
          <w:szCs w:val="24"/>
        </w:rPr>
        <w:t xml:space="preserve"> vücutta serozal ekimozlar </w:t>
      </w:r>
      <w:r w:rsidR="00093572" w:rsidRPr="00093572">
        <w:rPr>
          <w:rFonts w:ascii="Times New Roman" w:hAnsi="Times New Roman" w:cs="Times New Roman"/>
          <w:sz w:val="24"/>
          <w:szCs w:val="24"/>
        </w:rPr>
        <w:t>görülür.</w:t>
      </w:r>
      <w:r w:rsidR="00093572">
        <w:rPr>
          <w:rFonts w:ascii="Times New Roman" w:hAnsi="Times New Roman" w:cs="Times New Roman"/>
          <w:sz w:val="24"/>
          <w:szCs w:val="24"/>
        </w:rPr>
        <w:t xml:space="preserve"> </w:t>
      </w:r>
      <w:r w:rsidR="00093572" w:rsidRPr="00093572">
        <w:rPr>
          <w:rFonts w:ascii="Times New Roman" w:hAnsi="Times New Roman" w:cs="Times New Roman"/>
          <w:sz w:val="24"/>
          <w:szCs w:val="24"/>
        </w:rPr>
        <w:t>Yaygın intravasküler koagülasyon</w:t>
      </w:r>
      <w:r w:rsidR="00093572">
        <w:rPr>
          <w:rFonts w:ascii="Times New Roman" w:hAnsi="Times New Roman" w:cs="Times New Roman"/>
          <w:sz w:val="24"/>
          <w:szCs w:val="24"/>
        </w:rPr>
        <w:t xml:space="preserve"> görülür ve bun</w:t>
      </w:r>
      <w:r w:rsidR="00093572" w:rsidRPr="00093572">
        <w:rPr>
          <w:rFonts w:ascii="Times New Roman" w:hAnsi="Times New Roman" w:cs="Times New Roman"/>
          <w:sz w:val="24"/>
          <w:szCs w:val="24"/>
        </w:rPr>
        <w:t>un RHDV patogenezinin önemli bir yönü olduğu düşünülmektedir.</w:t>
      </w:r>
      <w:r w:rsidR="00093572">
        <w:rPr>
          <w:rFonts w:ascii="Times New Roman" w:hAnsi="Times New Roman" w:cs="Times New Roman"/>
          <w:sz w:val="24"/>
          <w:szCs w:val="24"/>
        </w:rPr>
        <w:t xml:space="preserve"> Etken ELISA tekniği</w:t>
      </w:r>
      <w:r w:rsidR="00A43295">
        <w:rPr>
          <w:rFonts w:ascii="Times New Roman" w:hAnsi="Times New Roman" w:cs="Times New Roman"/>
          <w:sz w:val="24"/>
          <w:szCs w:val="24"/>
        </w:rPr>
        <w:t xml:space="preserve"> </w:t>
      </w:r>
      <w:r w:rsidR="00093572">
        <w:rPr>
          <w:rFonts w:ascii="Times New Roman" w:hAnsi="Times New Roman" w:cs="Times New Roman"/>
          <w:sz w:val="24"/>
          <w:szCs w:val="24"/>
        </w:rPr>
        <w:t>ile tespit edilebilir.</w:t>
      </w:r>
      <w:r w:rsidR="00A43295">
        <w:rPr>
          <w:rFonts w:ascii="Times New Roman" w:hAnsi="Times New Roman" w:cs="Times New Roman"/>
          <w:sz w:val="24"/>
          <w:szCs w:val="24"/>
        </w:rPr>
        <w:t xml:space="preserve"> Korunma amaçlı bazı ülkelerde RHDV aşısı kullanılmaktadır. Bu uygulamanın koruyucu özelliği olmasına karşın sağlık gözetimi kapsamında uygulanan testlerin negatif </w:t>
      </w:r>
      <w:r w:rsidR="00A43295">
        <w:rPr>
          <w:rFonts w:ascii="Times New Roman" w:hAnsi="Times New Roman" w:cs="Times New Roman"/>
          <w:sz w:val="24"/>
          <w:szCs w:val="24"/>
        </w:rPr>
        <w:lastRenderedPageBreak/>
        <w:t>sonuçlara dayanarak yapılması nedeniyle sağlık gözetimi yapılan gelişmiş araştırma merkezlerinde kullanılması önerilmemektedir. Bu nedenle y</w:t>
      </w:r>
      <w:r w:rsidR="00A43295" w:rsidRPr="00A43295">
        <w:rPr>
          <w:rFonts w:ascii="Times New Roman" w:hAnsi="Times New Roman" w:cs="Times New Roman"/>
          <w:sz w:val="24"/>
          <w:szCs w:val="24"/>
        </w:rPr>
        <w:t>erleşik hayvanların düzenli serolojik testleri ve gelen hayvanların karantinası önerilmektedir.</w:t>
      </w:r>
    </w:p>
    <w:p w:rsidR="00454419" w:rsidRPr="003A0625" w:rsidRDefault="004437EF" w:rsidP="00454419">
      <w:pPr>
        <w:jc w:val="both"/>
        <w:rPr>
          <w:rFonts w:ascii="Times New Roman" w:hAnsi="Times New Roman" w:cs="Times New Roman"/>
          <w:sz w:val="24"/>
          <w:szCs w:val="24"/>
        </w:rPr>
      </w:pPr>
      <w:r>
        <w:rPr>
          <w:rFonts w:ascii="Times New Roman" w:hAnsi="Times New Roman" w:cs="Times New Roman"/>
          <w:b/>
          <w:sz w:val="24"/>
          <w:szCs w:val="24"/>
        </w:rPr>
        <w:t>Sıçan parvovirus</w:t>
      </w:r>
      <w:r w:rsidR="0090238E">
        <w:rPr>
          <w:rFonts w:ascii="Times New Roman" w:hAnsi="Times New Roman" w:cs="Times New Roman"/>
          <w:b/>
          <w:sz w:val="24"/>
          <w:szCs w:val="24"/>
        </w:rPr>
        <w:t xml:space="preserve"> </w:t>
      </w:r>
      <w:proofErr w:type="gramStart"/>
      <w:r w:rsidR="0090238E">
        <w:rPr>
          <w:rFonts w:ascii="Times New Roman" w:hAnsi="Times New Roman" w:cs="Times New Roman"/>
          <w:b/>
          <w:sz w:val="24"/>
          <w:szCs w:val="24"/>
        </w:rPr>
        <w:t>enfeksiyonları</w:t>
      </w:r>
      <w:proofErr w:type="gramEnd"/>
      <w:r>
        <w:rPr>
          <w:rFonts w:ascii="Times New Roman" w:hAnsi="Times New Roman" w:cs="Times New Roman"/>
          <w:b/>
          <w:sz w:val="24"/>
          <w:szCs w:val="24"/>
        </w:rPr>
        <w:t>:</w:t>
      </w:r>
      <w:r w:rsidR="0090238E">
        <w:rPr>
          <w:rFonts w:ascii="Times New Roman" w:hAnsi="Times New Roman" w:cs="Times New Roman"/>
          <w:b/>
          <w:sz w:val="24"/>
          <w:szCs w:val="24"/>
        </w:rPr>
        <w:t xml:space="preserve"> </w:t>
      </w:r>
      <w:r w:rsidR="0090238E" w:rsidRPr="0090238E">
        <w:rPr>
          <w:rFonts w:ascii="Times New Roman" w:hAnsi="Times New Roman" w:cs="Times New Roman"/>
          <w:sz w:val="24"/>
          <w:szCs w:val="24"/>
        </w:rPr>
        <w:t>RPV-1, RPV-2, RMV, RV [KRV], H-1</w:t>
      </w:r>
      <w:r w:rsidR="0090238E">
        <w:rPr>
          <w:rFonts w:ascii="Times New Roman" w:hAnsi="Times New Roman" w:cs="Times New Roman"/>
          <w:sz w:val="24"/>
          <w:szCs w:val="24"/>
        </w:rPr>
        <w:t xml:space="preserve">virusları enfeksiyona neden olan etkenlerdir. Parvoviridae familyasına ait bu viruslar zarfsız DNA viruslarıdır. Tüm sıçanlarda hastalık etkisine sahiptirler. Viruslar idrar, gaita ve oronasal sekresyonla atılır. </w:t>
      </w:r>
      <w:r w:rsidR="0090238E" w:rsidRPr="0090238E">
        <w:rPr>
          <w:rFonts w:ascii="Times New Roman" w:hAnsi="Times New Roman" w:cs="Times New Roman"/>
          <w:sz w:val="24"/>
          <w:szCs w:val="24"/>
        </w:rPr>
        <w:t xml:space="preserve">Toolan'ın H-1 virüsünün (H-1), sıçan parvovirüsünün 1 (RPV-1) veya sıçan </w:t>
      </w:r>
      <w:r w:rsidR="0090238E">
        <w:rPr>
          <w:rFonts w:ascii="Times New Roman" w:hAnsi="Times New Roman" w:cs="Times New Roman"/>
          <w:sz w:val="24"/>
          <w:szCs w:val="24"/>
        </w:rPr>
        <w:t>minute</w:t>
      </w:r>
      <w:r w:rsidR="0090238E" w:rsidRPr="0090238E">
        <w:rPr>
          <w:rFonts w:ascii="Times New Roman" w:hAnsi="Times New Roman" w:cs="Times New Roman"/>
          <w:sz w:val="24"/>
          <w:szCs w:val="24"/>
        </w:rPr>
        <w:t xml:space="preserve"> virüsün (RMV) doğal </w:t>
      </w:r>
      <w:proofErr w:type="gramStart"/>
      <w:r w:rsidR="0090238E" w:rsidRPr="0090238E">
        <w:rPr>
          <w:rFonts w:ascii="Times New Roman" w:hAnsi="Times New Roman" w:cs="Times New Roman"/>
          <w:sz w:val="24"/>
          <w:szCs w:val="24"/>
        </w:rPr>
        <w:t>enfeksiyonları</w:t>
      </w:r>
      <w:proofErr w:type="gramEnd"/>
      <w:r w:rsidR="0090238E" w:rsidRPr="0090238E">
        <w:rPr>
          <w:rFonts w:ascii="Times New Roman" w:hAnsi="Times New Roman" w:cs="Times New Roman"/>
          <w:sz w:val="24"/>
          <w:szCs w:val="24"/>
        </w:rPr>
        <w:t xml:space="preserve"> ile ilişkili klinik belirtiler yoktur.</w:t>
      </w:r>
      <w:r w:rsidR="0090238E" w:rsidRPr="0090238E">
        <w:t xml:space="preserve"> </w:t>
      </w:r>
      <w:r w:rsidR="0090238E" w:rsidRPr="0090238E">
        <w:rPr>
          <w:rFonts w:ascii="Times New Roman" w:hAnsi="Times New Roman" w:cs="Times New Roman"/>
          <w:sz w:val="24"/>
          <w:szCs w:val="24"/>
        </w:rPr>
        <w:t xml:space="preserve">Daha önce Kilham'ın sıçan virüsü (RV; KRV) olarak bilinen sıçan virüsü nadiren de olsa, </w:t>
      </w:r>
      <w:r w:rsidR="0090238E">
        <w:rPr>
          <w:rFonts w:ascii="Times New Roman" w:hAnsi="Times New Roman" w:cs="Times New Roman"/>
          <w:sz w:val="24"/>
          <w:szCs w:val="24"/>
        </w:rPr>
        <w:t>genç</w:t>
      </w:r>
      <w:r w:rsidR="0090238E" w:rsidRPr="0090238E">
        <w:rPr>
          <w:rFonts w:ascii="Times New Roman" w:hAnsi="Times New Roman" w:cs="Times New Roman"/>
          <w:sz w:val="24"/>
          <w:szCs w:val="24"/>
        </w:rPr>
        <w:t xml:space="preserve"> sıçanlarda doğal </w:t>
      </w:r>
      <w:proofErr w:type="gramStart"/>
      <w:r w:rsidR="0090238E" w:rsidRPr="0090238E">
        <w:rPr>
          <w:rFonts w:ascii="Times New Roman" w:hAnsi="Times New Roman" w:cs="Times New Roman"/>
          <w:sz w:val="24"/>
          <w:szCs w:val="24"/>
        </w:rPr>
        <w:t>enfeksiyonlar</w:t>
      </w:r>
      <w:proofErr w:type="gramEnd"/>
      <w:r w:rsidR="0090238E" w:rsidRPr="0090238E">
        <w:rPr>
          <w:rFonts w:ascii="Times New Roman" w:hAnsi="Times New Roman" w:cs="Times New Roman"/>
          <w:sz w:val="24"/>
          <w:szCs w:val="24"/>
        </w:rPr>
        <w:t xml:space="preserve"> ile hastalık üretebilir.</w:t>
      </w:r>
      <w:r w:rsidR="0090238E">
        <w:rPr>
          <w:rFonts w:ascii="Times New Roman" w:hAnsi="Times New Roman" w:cs="Times New Roman"/>
          <w:sz w:val="24"/>
          <w:szCs w:val="24"/>
        </w:rPr>
        <w:t xml:space="preserve"> </w:t>
      </w:r>
      <w:r w:rsidR="0090238E" w:rsidRPr="0090238E">
        <w:rPr>
          <w:rFonts w:ascii="Times New Roman" w:hAnsi="Times New Roman" w:cs="Times New Roman"/>
          <w:sz w:val="24"/>
          <w:szCs w:val="24"/>
        </w:rPr>
        <w:t xml:space="preserve">Erişkin RV </w:t>
      </w:r>
      <w:proofErr w:type="gramStart"/>
      <w:r w:rsidR="0090238E" w:rsidRPr="0090238E">
        <w:rPr>
          <w:rFonts w:ascii="Times New Roman" w:hAnsi="Times New Roman" w:cs="Times New Roman"/>
          <w:sz w:val="24"/>
          <w:szCs w:val="24"/>
        </w:rPr>
        <w:t>enfeksiyonlarında</w:t>
      </w:r>
      <w:proofErr w:type="gramEnd"/>
      <w:r w:rsidR="0090238E" w:rsidRPr="0090238E">
        <w:rPr>
          <w:rFonts w:ascii="Times New Roman" w:hAnsi="Times New Roman" w:cs="Times New Roman"/>
          <w:sz w:val="24"/>
          <w:szCs w:val="24"/>
        </w:rPr>
        <w:t>, skrotal hemoraji, vücut yağ kaybı ve lenf düğümlerinin tıkanıklığı görülebilir.</w:t>
      </w:r>
      <w:r w:rsidR="0090238E">
        <w:rPr>
          <w:rFonts w:ascii="Times New Roman" w:hAnsi="Times New Roman" w:cs="Times New Roman"/>
          <w:sz w:val="24"/>
          <w:szCs w:val="24"/>
        </w:rPr>
        <w:t xml:space="preserve"> RV transplas</w:t>
      </w:r>
      <w:r w:rsidR="0090238E" w:rsidRPr="0090238E">
        <w:rPr>
          <w:rFonts w:ascii="Times New Roman" w:hAnsi="Times New Roman" w:cs="Times New Roman"/>
          <w:sz w:val="24"/>
          <w:szCs w:val="24"/>
        </w:rPr>
        <w:t xml:space="preserve">ental olarak iletilebilir ve infertilite ve fetal </w:t>
      </w:r>
      <w:r w:rsidR="0090238E">
        <w:rPr>
          <w:rFonts w:ascii="Times New Roman" w:hAnsi="Times New Roman" w:cs="Times New Roman"/>
          <w:sz w:val="24"/>
          <w:szCs w:val="24"/>
        </w:rPr>
        <w:t>absorpsiyona</w:t>
      </w:r>
      <w:r w:rsidR="0090238E" w:rsidRPr="0090238E">
        <w:rPr>
          <w:rFonts w:ascii="Times New Roman" w:hAnsi="Times New Roman" w:cs="Times New Roman"/>
          <w:sz w:val="24"/>
          <w:szCs w:val="24"/>
        </w:rPr>
        <w:t xml:space="preserve"> yol açabilir.</w:t>
      </w:r>
      <w:r w:rsidR="0090238E">
        <w:rPr>
          <w:rFonts w:ascii="Times New Roman" w:hAnsi="Times New Roman" w:cs="Times New Roman"/>
          <w:sz w:val="24"/>
          <w:szCs w:val="24"/>
        </w:rPr>
        <w:t xml:space="preserve"> Etken serolojik yöntemlerle tespit edilebilir.</w:t>
      </w:r>
      <w:r w:rsidR="00454419" w:rsidRPr="00454419">
        <w:t xml:space="preserve"> </w:t>
      </w:r>
      <w:r w:rsidR="00454419">
        <w:rPr>
          <w:rFonts w:ascii="Times New Roman" w:hAnsi="Times New Roman" w:cs="Times New Roman"/>
          <w:sz w:val="24"/>
          <w:szCs w:val="24"/>
        </w:rPr>
        <w:t xml:space="preserve">Parvovirüsler </w:t>
      </w:r>
      <w:r w:rsidR="00454419" w:rsidRPr="00454419">
        <w:rPr>
          <w:rFonts w:ascii="Times New Roman" w:hAnsi="Times New Roman" w:cs="Times New Roman"/>
          <w:sz w:val="24"/>
          <w:szCs w:val="24"/>
        </w:rPr>
        <w:t>hayvan biyolojik ürünlerini k</w:t>
      </w:r>
      <w:r w:rsidR="00454419">
        <w:rPr>
          <w:rFonts w:ascii="Times New Roman" w:hAnsi="Times New Roman" w:cs="Times New Roman"/>
          <w:sz w:val="24"/>
          <w:szCs w:val="24"/>
        </w:rPr>
        <w:t>ontamine edebilir bu nedenle</w:t>
      </w:r>
      <w:r w:rsidR="00454419" w:rsidRPr="00454419">
        <w:rPr>
          <w:rFonts w:ascii="Times New Roman" w:hAnsi="Times New Roman" w:cs="Times New Roman"/>
          <w:sz w:val="24"/>
          <w:szCs w:val="24"/>
        </w:rPr>
        <w:t xml:space="preserve"> tümörlerin, hücre </w:t>
      </w:r>
      <w:r w:rsidR="00454419">
        <w:rPr>
          <w:rFonts w:ascii="Times New Roman" w:hAnsi="Times New Roman" w:cs="Times New Roman"/>
          <w:sz w:val="24"/>
          <w:szCs w:val="24"/>
        </w:rPr>
        <w:t>hatlarının</w:t>
      </w:r>
      <w:r w:rsidR="00454419" w:rsidRPr="00454419">
        <w:rPr>
          <w:rFonts w:ascii="Times New Roman" w:hAnsi="Times New Roman" w:cs="Times New Roman"/>
          <w:sz w:val="24"/>
          <w:szCs w:val="24"/>
        </w:rPr>
        <w:t xml:space="preserve"> ve bulaşıcı hastalık </w:t>
      </w:r>
      <w:r w:rsidR="00454419">
        <w:rPr>
          <w:rFonts w:ascii="Times New Roman" w:hAnsi="Times New Roman" w:cs="Times New Roman"/>
          <w:sz w:val="24"/>
          <w:szCs w:val="24"/>
        </w:rPr>
        <w:t xml:space="preserve">araştırma hayvan </w:t>
      </w:r>
      <w:r w:rsidR="00454419" w:rsidRPr="00454419">
        <w:rPr>
          <w:rFonts w:ascii="Times New Roman" w:hAnsi="Times New Roman" w:cs="Times New Roman"/>
          <w:sz w:val="24"/>
          <w:szCs w:val="24"/>
        </w:rPr>
        <w:t xml:space="preserve">stoklarının düzenli olarak test edilmesi gereklidir. </w:t>
      </w:r>
      <w:r w:rsidR="00454419">
        <w:rPr>
          <w:rFonts w:ascii="Times New Roman" w:hAnsi="Times New Roman" w:cs="Times New Roman"/>
          <w:sz w:val="24"/>
          <w:szCs w:val="24"/>
        </w:rPr>
        <w:t>Tedavi seçenekleri yerine t</w:t>
      </w:r>
      <w:r w:rsidR="00454419" w:rsidRPr="003A0625">
        <w:rPr>
          <w:rFonts w:ascii="Times New Roman" w:hAnsi="Times New Roman" w:cs="Times New Roman"/>
          <w:sz w:val="24"/>
          <w:szCs w:val="24"/>
        </w:rPr>
        <w:t>emel bariyer kontrolü ve histerektomi veya embriyo transferi yöntemi ile yavru elde etme önerilebilir.</w:t>
      </w:r>
    </w:p>
    <w:p w:rsidR="00A111C8" w:rsidRPr="003A0625" w:rsidRDefault="004437EF" w:rsidP="00A111C8">
      <w:pPr>
        <w:jc w:val="both"/>
        <w:rPr>
          <w:rFonts w:ascii="Times New Roman" w:hAnsi="Times New Roman" w:cs="Times New Roman"/>
          <w:sz w:val="24"/>
          <w:szCs w:val="24"/>
        </w:rPr>
      </w:pPr>
      <w:r>
        <w:rPr>
          <w:rFonts w:ascii="Times New Roman" w:hAnsi="Times New Roman" w:cs="Times New Roman"/>
          <w:b/>
          <w:sz w:val="24"/>
          <w:szCs w:val="24"/>
        </w:rPr>
        <w:t>Sıçan rotavirus</w:t>
      </w:r>
      <w:r w:rsidR="00D90D76">
        <w:rPr>
          <w:rFonts w:ascii="Times New Roman" w:hAnsi="Times New Roman" w:cs="Times New Roman"/>
          <w:b/>
          <w:sz w:val="24"/>
          <w:szCs w:val="24"/>
        </w:rPr>
        <w:t xml:space="preserve"> </w:t>
      </w:r>
      <w:r w:rsidR="00D90D76" w:rsidRPr="00D90D76">
        <w:rPr>
          <w:rFonts w:ascii="Times New Roman" w:hAnsi="Times New Roman" w:cs="Times New Roman"/>
          <w:b/>
          <w:sz w:val="24"/>
          <w:szCs w:val="24"/>
        </w:rPr>
        <w:t>(Infectious Diarrhea Of Infant Rats; IDIR)</w:t>
      </w:r>
      <w:r>
        <w:rPr>
          <w:rFonts w:ascii="Times New Roman" w:hAnsi="Times New Roman" w:cs="Times New Roman"/>
          <w:b/>
          <w:sz w:val="24"/>
          <w:szCs w:val="24"/>
        </w:rPr>
        <w:t>:</w:t>
      </w:r>
      <w:r w:rsidR="00D90D76">
        <w:rPr>
          <w:rFonts w:ascii="Times New Roman" w:hAnsi="Times New Roman" w:cs="Times New Roman"/>
          <w:b/>
          <w:sz w:val="24"/>
          <w:szCs w:val="24"/>
        </w:rPr>
        <w:t xml:space="preserve"> </w:t>
      </w:r>
      <w:r w:rsidR="00D90D76" w:rsidRPr="00D90D76">
        <w:rPr>
          <w:rFonts w:ascii="Times New Roman" w:hAnsi="Times New Roman" w:cs="Times New Roman"/>
          <w:sz w:val="24"/>
          <w:szCs w:val="24"/>
        </w:rPr>
        <w:t>Zarfsız, RNA virusları olup reoviridae familyasındandır.</w:t>
      </w:r>
      <w:r w:rsidR="00D90D76">
        <w:rPr>
          <w:rFonts w:ascii="Times New Roman" w:hAnsi="Times New Roman" w:cs="Times New Roman"/>
          <w:sz w:val="24"/>
          <w:szCs w:val="24"/>
        </w:rPr>
        <w:t xml:space="preserve"> Modern yetiştirme alanlarında nadiren görülür. Bulaşma fekal-oral yolla olmaktadır. Fomit ve insan hareketi yayılımda önemli etkenlerdir. Süt dönemindeki hayvanlarda</w:t>
      </w:r>
      <w:r w:rsidR="00D90D76" w:rsidRPr="00D90D76">
        <w:rPr>
          <w:rFonts w:ascii="Times New Roman" w:hAnsi="Times New Roman" w:cs="Times New Roman"/>
          <w:sz w:val="24"/>
          <w:szCs w:val="24"/>
        </w:rPr>
        <w:t xml:space="preserve"> doğal </w:t>
      </w:r>
      <w:proofErr w:type="gramStart"/>
      <w:r w:rsidR="00D90D76" w:rsidRPr="00D90D76">
        <w:rPr>
          <w:rFonts w:ascii="Times New Roman" w:hAnsi="Times New Roman" w:cs="Times New Roman"/>
          <w:sz w:val="24"/>
          <w:szCs w:val="24"/>
        </w:rPr>
        <w:t>enfeksiyonlar</w:t>
      </w:r>
      <w:proofErr w:type="gramEnd"/>
      <w:r w:rsidR="00D90D76" w:rsidRPr="00D90D76">
        <w:rPr>
          <w:rFonts w:ascii="Times New Roman" w:hAnsi="Times New Roman" w:cs="Times New Roman"/>
          <w:sz w:val="24"/>
          <w:szCs w:val="24"/>
        </w:rPr>
        <w:t xml:space="preserve"> zayıf büyüme, ishal ve perianal dermatit ile </w:t>
      </w:r>
      <w:r w:rsidR="00D90D76">
        <w:rPr>
          <w:rFonts w:ascii="Times New Roman" w:hAnsi="Times New Roman" w:cs="Times New Roman"/>
          <w:sz w:val="24"/>
          <w:szCs w:val="24"/>
        </w:rPr>
        <w:t xml:space="preserve">seyreder. Mortalitesi oldukça düşüktür. </w:t>
      </w:r>
      <w:r w:rsidR="00D90D76" w:rsidRPr="00D90D76">
        <w:rPr>
          <w:rFonts w:ascii="Times New Roman" w:hAnsi="Times New Roman" w:cs="Times New Roman"/>
          <w:sz w:val="24"/>
          <w:szCs w:val="24"/>
        </w:rPr>
        <w:t xml:space="preserve">14 günlükten daha az olan hayvanlarda görülebilir </w:t>
      </w:r>
      <w:r w:rsidR="00D90D76">
        <w:rPr>
          <w:rFonts w:ascii="Times New Roman" w:hAnsi="Times New Roman" w:cs="Times New Roman"/>
          <w:sz w:val="24"/>
          <w:szCs w:val="24"/>
        </w:rPr>
        <w:t>h</w:t>
      </w:r>
      <w:r w:rsidR="00D90D76" w:rsidRPr="00D90D76">
        <w:rPr>
          <w:rFonts w:ascii="Times New Roman" w:hAnsi="Times New Roman" w:cs="Times New Roman"/>
          <w:sz w:val="24"/>
          <w:szCs w:val="24"/>
        </w:rPr>
        <w:t>istopatoloj</w:t>
      </w:r>
      <w:r w:rsidR="00D90D76">
        <w:rPr>
          <w:rFonts w:ascii="Times New Roman" w:hAnsi="Times New Roman" w:cs="Times New Roman"/>
          <w:sz w:val="24"/>
          <w:szCs w:val="24"/>
        </w:rPr>
        <w:t>ik olarak, enterositlerin invakuolasyonu ve villus</w:t>
      </w:r>
      <w:r w:rsidR="00D90D76" w:rsidRPr="00D90D76">
        <w:rPr>
          <w:rFonts w:ascii="Times New Roman" w:hAnsi="Times New Roman" w:cs="Times New Roman"/>
          <w:sz w:val="24"/>
          <w:szCs w:val="24"/>
        </w:rPr>
        <w:t xml:space="preserve"> körlenmesi</w:t>
      </w:r>
      <w:r w:rsidR="00D90D76">
        <w:rPr>
          <w:rFonts w:ascii="Times New Roman" w:hAnsi="Times New Roman" w:cs="Times New Roman"/>
          <w:sz w:val="24"/>
          <w:szCs w:val="24"/>
        </w:rPr>
        <w:t xml:space="preserve"> görülebilir </w:t>
      </w:r>
      <w:r w:rsidR="00D90D76" w:rsidRPr="00D90D76">
        <w:rPr>
          <w:rFonts w:ascii="Times New Roman" w:hAnsi="Times New Roman" w:cs="Times New Roman"/>
          <w:sz w:val="24"/>
          <w:szCs w:val="24"/>
        </w:rPr>
        <w:t xml:space="preserve">ancak </w:t>
      </w:r>
      <w:r w:rsidR="00D90D76">
        <w:rPr>
          <w:rFonts w:ascii="Times New Roman" w:hAnsi="Times New Roman" w:cs="Times New Roman"/>
          <w:sz w:val="24"/>
          <w:szCs w:val="24"/>
        </w:rPr>
        <w:t>bu değişikliklerin tanısal özgün</w:t>
      </w:r>
      <w:r w:rsidR="00D90D76" w:rsidRPr="00D90D76">
        <w:rPr>
          <w:rFonts w:ascii="Times New Roman" w:hAnsi="Times New Roman" w:cs="Times New Roman"/>
          <w:sz w:val="24"/>
          <w:szCs w:val="24"/>
        </w:rPr>
        <w:t>lüğü tartışmalıdır.</w:t>
      </w:r>
      <w:r w:rsidR="00D90D76">
        <w:rPr>
          <w:rFonts w:ascii="Times New Roman" w:hAnsi="Times New Roman" w:cs="Times New Roman"/>
          <w:sz w:val="24"/>
          <w:szCs w:val="24"/>
        </w:rPr>
        <w:t xml:space="preserve"> Teşhisinde sadece Grup B viruslar için testler uygulanmaktadır. </w:t>
      </w:r>
      <w:r w:rsidR="00A111C8">
        <w:rPr>
          <w:rFonts w:ascii="Times New Roman" w:hAnsi="Times New Roman" w:cs="Times New Roman"/>
          <w:sz w:val="24"/>
          <w:szCs w:val="24"/>
        </w:rPr>
        <w:t>Tedavi seçenekleri yerine t</w:t>
      </w:r>
      <w:r w:rsidR="00A111C8" w:rsidRPr="003A0625">
        <w:rPr>
          <w:rFonts w:ascii="Times New Roman" w:hAnsi="Times New Roman" w:cs="Times New Roman"/>
          <w:sz w:val="24"/>
          <w:szCs w:val="24"/>
        </w:rPr>
        <w:t>emel bariyer kontrolü ve histerektomi veya embriyo transferi yöntemi ile yavru elde etme önerilebilir.</w:t>
      </w:r>
    </w:p>
    <w:p w:rsidR="00A111C8" w:rsidRDefault="00A111C8" w:rsidP="00A111C8">
      <w:pPr>
        <w:jc w:val="both"/>
        <w:rPr>
          <w:rFonts w:ascii="Times New Roman" w:hAnsi="Times New Roman" w:cs="Times New Roman"/>
          <w:sz w:val="24"/>
          <w:szCs w:val="24"/>
        </w:rPr>
      </w:pPr>
      <w:r w:rsidRPr="00C9117B">
        <w:rPr>
          <w:rFonts w:ascii="Times New Roman" w:hAnsi="Times New Roman" w:cs="Times New Roman"/>
          <w:b/>
          <w:sz w:val="24"/>
          <w:szCs w:val="24"/>
        </w:rPr>
        <w:t xml:space="preserve">Reovirüs 3 </w:t>
      </w:r>
      <w:proofErr w:type="gramStart"/>
      <w:r w:rsidRPr="00C9117B">
        <w:rPr>
          <w:rFonts w:ascii="Times New Roman" w:hAnsi="Times New Roman" w:cs="Times New Roman"/>
          <w:b/>
          <w:sz w:val="24"/>
          <w:szCs w:val="24"/>
        </w:rPr>
        <w:t>enfeksiyonu</w:t>
      </w:r>
      <w:proofErr w:type="gramEnd"/>
      <w:r w:rsidRPr="00C9117B">
        <w:rPr>
          <w:rFonts w:ascii="Times New Roman" w:hAnsi="Times New Roman" w:cs="Times New Roman"/>
          <w:b/>
          <w:sz w:val="24"/>
          <w:szCs w:val="24"/>
        </w:rPr>
        <w:t>:</w:t>
      </w:r>
      <w:r>
        <w:rPr>
          <w:rFonts w:ascii="Times New Roman" w:hAnsi="Times New Roman" w:cs="Times New Roman"/>
          <w:sz w:val="24"/>
          <w:szCs w:val="24"/>
        </w:rPr>
        <w:t xml:space="preserve"> Hastalık etkeni zarfsız RNA vviruslarından Orthoreovirus’tur. </w:t>
      </w:r>
      <w:proofErr w:type="gramStart"/>
      <w:r>
        <w:rPr>
          <w:rFonts w:ascii="Times New Roman" w:hAnsi="Times New Roman" w:cs="Times New Roman"/>
          <w:sz w:val="24"/>
          <w:szCs w:val="24"/>
        </w:rPr>
        <w:t>Sıçan,fare</w:t>
      </w:r>
      <w:proofErr w:type="gramEnd"/>
      <w:r>
        <w:rPr>
          <w:rFonts w:ascii="Times New Roman" w:hAnsi="Times New Roman" w:cs="Times New Roman"/>
          <w:sz w:val="24"/>
          <w:szCs w:val="24"/>
        </w:rPr>
        <w:t xml:space="preserve">, hamster ve kobaylarda hastalık etkenidir. Bulaşma fekal-oral yolla olup fomit veya insanla temas yayılımda etkin rol oynar. Genellikle 28 günlük yaştan sonra belirtiler ortaya çıkmaya başlar. Hayvanlarda canlı ağırlık kaybı, büyümede gecikme, karında genişleme, yağlı dışkı ve ishal, tüylerde dışkı ile bulaşıklık, kuyruk ve burunda sarılık, ölüm öncesi denge kaybı titreme ve felç görülür. Histolojide diffuz ensefalopati bulgularına rastlanır. Nekropside akut formda karaciğer büyümüş, koyu renktedir ve üzerinde nekroz odakları bulunur. İnce bağırsak genişlemiş ve kızarık, yeni doğanda parlak sarı renkte dışkı mevcuttur, kalp bulguları miyokartta soluk nekroz odakları, kalp sağ karıncık papiller kasında ödem ve nekroz, pulmoner hemoraji, beyinde şişme ve konjeksiyon, kronik durumlarda lenfatik dilatasyon, tükrük bezlerinde nekroz ve </w:t>
      </w:r>
      <w:proofErr w:type="gramStart"/>
      <w:r>
        <w:rPr>
          <w:rFonts w:ascii="Times New Roman" w:hAnsi="Times New Roman" w:cs="Times New Roman"/>
          <w:sz w:val="24"/>
          <w:szCs w:val="24"/>
        </w:rPr>
        <w:t>dejenerasyon</w:t>
      </w:r>
      <w:proofErr w:type="gramEnd"/>
      <w:r>
        <w:rPr>
          <w:rFonts w:ascii="Times New Roman" w:hAnsi="Times New Roman" w:cs="Times New Roman"/>
          <w:sz w:val="24"/>
          <w:szCs w:val="24"/>
        </w:rPr>
        <w:t xml:space="preserve">, pankreasta parenşimal lezyonlar görülür. Teşhiste serolojik testler olumlu yanıt verir. Hastalığın görülmesi durumunda sürünün yenilenmesi uygun olan seçenektir. </w:t>
      </w:r>
    </w:p>
    <w:p w:rsidR="004437EF" w:rsidRDefault="004437EF" w:rsidP="008D5912">
      <w:pPr>
        <w:jc w:val="both"/>
        <w:rPr>
          <w:rFonts w:ascii="Times New Roman" w:hAnsi="Times New Roman" w:cs="Times New Roman"/>
          <w:b/>
          <w:sz w:val="24"/>
          <w:szCs w:val="24"/>
        </w:rPr>
      </w:pPr>
    </w:p>
    <w:p w:rsidR="004437EF" w:rsidRPr="003966A5" w:rsidRDefault="004437EF" w:rsidP="008D5912">
      <w:pPr>
        <w:jc w:val="both"/>
        <w:rPr>
          <w:rFonts w:ascii="Times New Roman" w:hAnsi="Times New Roman" w:cs="Times New Roman"/>
          <w:sz w:val="24"/>
          <w:szCs w:val="24"/>
        </w:rPr>
      </w:pPr>
      <w:r>
        <w:rPr>
          <w:rFonts w:ascii="Times New Roman" w:hAnsi="Times New Roman" w:cs="Times New Roman"/>
          <w:b/>
          <w:sz w:val="24"/>
          <w:szCs w:val="24"/>
        </w:rPr>
        <w:t>RMTS sıçan polyoma</w:t>
      </w:r>
      <w:r w:rsidR="003966A5">
        <w:rPr>
          <w:rFonts w:ascii="Times New Roman" w:hAnsi="Times New Roman" w:cs="Times New Roman"/>
          <w:b/>
          <w:sz w:val="24"/>
          <w:szCs w:val="24"/>
        </w:rPr>
        <w:t xml:space="preserve"> </w:t>
      </w:r>
      <w:proofErr w:type="gramStart"/>
      <w:r w:rsidR="003966A5">
        <w:rPr>
          <w:rFonts w:ascii="Times New Roman" w:hAnsi="Times New Roman" w:cs="Times New Roman"/>
          <w:b/>
          <w:sz w:val="24"/>
          <w:szCs w:val="24"/>
        </w:rPr>
        <w:t>enfeksiyonları</w:t>
      </w:r>
      <w:proofErr w:type="gramEnd"/>
      <w:r>
        <w:rPr>
          <w:rFonts w:ascii="Times New Roman" w:hAnsi="Times New Roman" w:cs="Times New Roman"/>
          <w:b/>
          <w:sz w:val="24"/>
          <w:szCs w:val="24"/>
        </w:rPr>
        <w:t>:</w:t>
      </w:r>
      <w:r w:rsidR="003966A5">
        <w:rPr>
          <w:rFonts w:ascii="Times New Roman" w:hAnsi="Times New Roman" w:cs="Times New Roman"/>
          <w:b/>
          <w:sz w:val="24"/>
          <w:szCs w:val="24"/>
        </w:rPr>
        <w:t xml:space="preserve"> </w:t>
      </w:r>
      <w:r w:rsidR="003966A5" w:rsidRPr="003966A5">
        <w:rPr>
          <w:rFonts w:ascii="Times New Roman" w:hAnsi="Times New Roman" w:cs="Times New Roman"/>
          <w:sz w:val="24"/>
          <w:szCs w:val="24"/>
        </w:rPr>
        <w:t>Rat Polyomavirus-2 (RPyV2) virüsü zarfsız DNA virusudur.</w:t>
      </w:r>
      <w:r w:rsidR="003966A5">
        <w:rPr>
          <w:rFonts w:ascii="Times New Roman" w:hAnsi="Times New Roman" w:cs="Times New Roman"/>
          <w:sz w:val="24"/>
          <w:szCs w:val="24"/>
        </w:rPr>
        <w:t xml:space="preserve"> Klinik belirtiler yalnızca immun yetersiz hayvanlarda ortaya çıkmaktadır. Respiratuvar yolla ve doğrudan temasla yayılım söz konusudur. Klinik bulgular üreme potansiyelinin düşmesi, akut solunum güçlüğü ve dissemine viral inklüzyon cisimcik hastalığıdır. Etken dezenfektanlarca yok edilebilir. Hijyen kontrol ve koloni yenilenmesi gereklidir. </w:t>
      </w:r>
    </w:p>
    <w:p w:rsidR="004437EF" w:rsidRPr="001051D2" w:rsidRDefault="004437EF" w:rsidP="00CC3DAA">
      <w:pPr>
        <w:jc w:val="both"/>
        <w:rPr>
          <w:rFonts w:ascii="Times New Roman" w:hAnsi="Times New Roman" w:cs="Times New Roman"/>
          <w:sz w:val="24"/>
          <w:szCs w:val="24"/>
        </w:rPr>
      </w:pPr>
      <w:r w:rsidRPr="004437EF">
        <w:rPr>
          <w:rFonts w:ascii="Times New Roman" w:hAnsi="Times New Roman" w:cs="Times New Roman"/>
          <w:b/>
          <w:sz w:val="24"/>
          <w:szCs w:val="24"/>
        </w:rPr>
        <w:t>SialodacryoadenitisVirus</w:t>
      </w:r>
      <w:r w:rsidR="006373DC">
        <w:rPr>
          <w:rFonts w:ascii="Times New Roman" w:hAnsi="Times New Roman" w:cs="Times New Roman"/>
          <w:b/>
          <w:sz w:val="24"/>
          <w:szCs w:val="24"/>
        </w:rPr>
        <w:t xml:space="preserve"> (</w:t>
      </w:r>
      <w:r w:rsidR="006373DC" w:rsidRPr="006373DC">
        <w:rPr>
          <w:rFonts w:ascii="Times New Roman" w:hAnsi="Times New Roman" w:cs="Times New Roman"/>
          <w:b/>
          <w:sz w:val="24"/>
          <w:szCs w:val="24"/>
        </w:rPr>
        <w:t>SDAV</w:t>
      </w:r>
      <w:r w:rsidR="006373DC">
        <w:rPr>
          <w:rFonts w:ascii="Times New Roman" w:hAnsi="Times New Roman" w:cs="Times New Roman"/>
          <w:b/>
          <w:sz w:val="24"/>
          <w:szCs w:val="24"/>
        </w:rPr>
        <w:t xml:space="preserve">) enfeksiyonları: </w:t>
      </w:r>
      <w:r w:rsidR="006373DC" w:rsidRPr="001051D2">
        <w:rPr>
          <w:rFonts w:ascii="Times New Roman" w:hAnsi="Times New Roman" w:cs="Times New Roman"/>
          <w:sz w:val="24"/>
          <w:szCs w:val="24"/>
        </w:rPr>
        <w:t xml:space="preserve">Rat Corona Virus </w:t>
      </w:r>
      <w:proofErr w:type="gramStart"/>
      <w:r w:rsidR="006373DC" w:rsidRPr="001051D2">
        <w:rPr>
          <w:rFonts w:ascii="Times New Roman" w:hAnsi="Times New Roman" w:cs="Times New Roman"/>
          <w:sz w:val="24"/>
          <w:szCs w:val="24"/>
        </w:rPr>
        <w:t>ve  SDAV</w:t>
      </w:r>
      <w:proofErr w:type="gramEnd"/>
      <w:r w:rsidR="006373DC" w:rsidRPr="001051D2">
        <w:rPr>
          <w:rFonts w:ascii="Times New Roman" w:hAnsi="Times New Roman" w:cs="Times New Roman"/>
          <w:sz w:val="24"/>
          <w:szCs w:val="24"/>
        </w:rPr>
        <w:t xml:space="preserve"> virusları tarafından oluşan enfeksiyonlardır. Etkenler zarflı RNA viruslarıdır. </w:t>
      </w:r>
      <w:r w:rsidR="001051D2">
        <w:rPr>
          <w:rFonts w:ascii="Times New Roman" w:hAnsi="Times New Roman" w:cs="Times New Roman"/>
          <w:sz w:val="24"/>
          <w:szCs w:val="24"/>
        </w:rPr>
        <w:t xml:space="preserve">Sıçanları etkiler ve modern ünitelerde nadiren görülür. Enfekte nazal ve saliva sekresyonlarıyla aerosol yolla bulaşma olur. Klinik bulgular bulaşmayı takiben birkaç gün içinde ortaya çıkar. </w:t>
      </w:r>
      <w:r w:rsidR="001051D2" w:rsidRPr="001051D2">
        <w:rPr>
          <w:rFonts w:ascii="Times New Roman" w:hAnsi="Times New Roman" w:cs="Times New Roman"/>
          <w:sz w:val="24"/>
          <w:szCs w:val="24"/>
        </w:rPr>
        <w:t xml:space="preserve">SDAV </w:t>
      </w:r>
      <w:proofErr w:type="gramStart"/>
      <w:r w:rsidR="001051D2" w:rsidRPr="001051D2">
        <w:rPr>
          <w:rFonts w:ascii="Times New Roman" w:hAnsi="Times New Roman" w:cs="Times New Roman"/>
          <w:sz w:val="24"/>
          <w:szCs w:val="24"/>
        </w:rPr>
        <w:t>enfeksiyonu</w:t>
      </w:r>
      <w:proofErr w:type="gramEnd"/>
      <w:r w:rsidR="001051D2" w:rsidRPr="001051D2">
        <w:rPr>
          <w:rFonts w:ascii="Times New Roman" w:hAnsi="Times New Roman" w:cs="Times New Roman"/>
          <w:sz w:val="24"/>
          <w:szCs w:val="24"/>
        </w:rPr>
        <w:t xml:space="preserve"> lakrimal, tükürük ve Harderian bezlerine zarar verir.</w:t>
      </w:r>
      <w:r w:rsidR="001051D2" w:rsidRPr="001051D2">
        <w:t xml:space="preserve"> </w:t>
      </w:r>
      <w:r w:rsidR="001051D2" w:rsidRPr="001051D2">
        <w:rPr>
          <w:rFonts w:ascii="Times New Roman" w:hAnsi="Times New Roman" w:cs="Times New Roman"/>
          <w:sz w:val="24"/>
          <w:szCs w:val="24"/>
        </w:rPr>
        <w:t xml:space="preserve">Epizootik </w:t>
      </w:r>
      <w:proofErr w:type="gramStart"/>
      <w:r w:rsidR="001051D2" w:rsidRPr="001051D2">
        <w:rPr>
          <w:rFonts w:ascii="Times New Roman" w:hAnsi="Times New Roman" w:cs="Times New Roman"/>
          <w:sz w:val="24"/>
          <w:szCs w:val="24"/>
        </w:rPr>
        <w:t>enfeksiyonlarda</w:t>
      </w:r>
      <w:proofErr w:type="gramEnd"/>
      <w:r w:rsidR="001051D2" w:rsidRPr="001051D2">
        <w:rPr>
          <w:rFonts w:ascii="Times New Roman" w:hAnsi="Times New Roman" w:cs="Times New Roman"/>
          <w:sz w:val="24"/>
          <w:szCs w:val="24"/>
        </w:rPr>
        <w:t>, koklama, hapşırma, fotofobi,  chromodacryorrhea</w:t>
      </w:r>
      <w:r w:rsidR="001051D2">
        <w:rPr>
          <w:rFonts w:ascii="Times New Roman" w:hAnsi="Times New Roman" w:cs="Times New Roman"/>
          <w:sz w:val="24"/>
          <w:szCs w:val="24"/>
        </w:rPr>
        <w:t xml:space="preserve"> </w:t>
      </w:r>
      <w:r w:rsidR="001051D2" w:rsidRPr="001051D2">
        <w:rPr>
          <w:rFonts w:ascii="Times New Roman" w:hAnsi="Times New Roman" w:cs="Times New Roman"/>
          <w:sz w:val="24"/>
          <w:szCs w:val="24"/>
        </w:rPr>
        <w:t>ve submandibular şişme</w:t>
      </w:r>
      <w:r w:rsidR="001051D2">
        <w:rPr>
          <w:rFonts w:ascii="Times New Roman" w:hAnsi="Times New Roman" w:cs="Times New Roman"/>
          <w:sz w:val="24"/>
          <w:szCs w:val="24"/>
        </w:rPr>
        <w:t xml:space="preserve"> görülür.</w:t>
      </w:r>
      <w:r w:rsidR="001051D2" w:rsidRPr="001051D2">
        <w:t xml:space="preserve"> </w:t>
      </w:r>
      <w:r w:rsidR="001051D2" w:rsidRPr="001051D2">
        <w:rPr>
          <w:rFonts w:ascii="Times New Roman" w:hAnsi="Times New Roman" w:cs="Times New Roman"/>
          <w:sz w:val="24"/>
          <w:szCs w:val="24"/>
        </w:rPr>
        <w:t xml:space="preserve">Morbidite yüksektir, ancak </w:t>
      </w:r>
      <w:r w:rsidR="001051D2" w:rsidRPr="001051D2">
        <w:rPr>
          <w:rFonts w:ascii="Times New Roman" w:hAnsi="Times New Roman" w:cs="Times New Roman"/>
          <w:sz w:val="24"/>
          <w:szCs w:val="24"/>
        </w:rPr>
        <w:lastRenderedPageBreak/>
        <w:t>mortalite düşüktür.</w:t>
      </w:r>
      <w:r w:rsidR="001051D2">
        <w:rPr>
          <w:rFonts w:ascii="Times New Roman" w:hAnsi="Times New Roman" w:cs="Times New Roman"/>
          <w:sz w:val="24"/>
          <w:szCs w:val="24"/>
        </w:rPr>
        <w:t xml:space="preserve"> </w:t>
      </w:r>
      <w:r w:rsidR="001051D2" w:rsidRPr="001051D2">
        <w:rPr>
          <w:rFonts w:ascii="Times New Roman" w:hAnsi="Times New Roman" w:cs="Times New Roman"/>
          <w:sz w:val="24"/>
          <w:szCs w:val="24"/>
        </w:rPr>
        <w:t>Enzooti</w:t>
      </w:r>
      <w:r w:rsidR="001051D2">
        <w:rPr>
          <w:rFonts w:ascii="Times New Roman" w:hAnsi="Times New Roman" w:cs="Times New Roman"/>
          <w:sz w:val="24"/>
          <w:szCs w:val="24"/>
        </w:rPr>
        <w:t>k</w:t>
      </w:r>
      <w:r w:rsidR="001051D2" w:rsidRPr="001051D2">
        <w:rPr>
          <w:rFonts w:ascii="Times New Roman" w:hAnsi="Times New Roman" w:cs="Times New Roman"/>
          <w:sz w:val="24"/>
          <w:szCs w:val="24"/>
        </w:rPr>
        <w:t xml:space="preserve"> enfekte kolonilerde klinik belirtiler yok veya çok hafiftir.</w:t>
      </w:r>
      <w:r w:rsidR="00CC3DAA">
        <w:rPr>
          <w:rFonts w:ascii="Times New Roman" w:hAnsi="Times New Roman" w:cs="Times New Roman"/>
          <w:sz w:val="24"/>
          <w:szCs w:val="24"/>
        </w:rPr>
        <w:t xml:space="preserve"> M</w:t>
      </w:r>
      <w:r w:rsidR="00CC3DAA" w:rsidRPr="00CC3DAA">
        <w:rPr>
          <w:rFonts w:ascii="Times New Roman" w:hAnsi="Times New Roman" w:cs="Times New Roman"/>
          <w:sz w:val="24"/>
          <w:szCs w:val="24"/>
        </w:rPr>
        <w:t>egaloglobus, korneal ülserasyon ve hifema</w:t>
      </w:r>
      <w:r w:rsidR="00CC3DAA">
        <w:rPr>
          <w:rFonts w:ascii="Times New Roman" w:hAnsi="Times New Roman" w:cs="Times New Roman"/>
          <w:sz w:val="24"/>
          <w:szCs w:val="24"/>
        </w:rPr>
        <w:t xml:space="preserve"> sekel olarak kalabilen bulgulardır. </w:t>
      </w:r>
      <w:r w:rsidR="00CC3DAA" w:rsidRPr="00CC3DAA">
        <w:rPr>
          <w:rFonts w:ascii="Times New Roman" w:hAnsi="Times New Roman" w:cs="Times New Roman"/>
          <w:sz w:val="24"/>
          <w:szCs w:val="24"/>
        </w:rPr>
        <w:t>İmmün yetmezlikli fareler</w:t>
      </w:r>
      <w:r w:rsidR="00CC3DAA">
        <w:rPr>
          <w:rFonts w:ascii="Times New Roman" w:hAnsi="Times New Roman" w:cs="Times New Roman"/>
          <w:sz w:val="24"/>
          <w:szCs w:val="24"/>
        </w:rPr>
        <w:t>de</w:t>
      </w:r>
      <w:r w:rsidR="00CC3DAA" w:rsidRPr="00CC3DAA">
        <w:rPr>
          <w:rFonts w:ascii="Times New Roman" w:hAnsi="Times New Roman" w:cs="Times New Roman"/>
          <w:sz w:val="24"/>
          <w:szCs w:val="24"/>
        </w:rPr>
        <w:t xml:space="preserve">, kalıcı olarak </w:t>
      </w:r>
      <w:proofErr w:type="gramStart"/>
      <w:r w:rsidR="00CC3DAA" w:rsidRPr="00CC3DAA">
        <w:rPr>
          <w:rFonts w:ascii="Times New Roman" w:hAnsi="Times New Roman" w:cs="Times New Roman"/>
          <w:sz w:val="24"/>
          <w:szCs w:val="24"/>
        </w:rPr>
        <w:t>enfek</w:t>
      </w:r>
      <w:r w:rsidR="00CC3DAA">
        <w:rPr>
          <w:rFonts w:ascii="Times New Roman" w:hAnsi="Times New Roman" w:cs="Times New Roman"/>
          <w:sz w:val="24"/>
          <w:szCs w:val="24"/>
        </w:rPr>
        <w:t>siyon</w:t>
      </w:r>
      <w:proofErr w:type="gramEnd"/>
      <w:r w:rsidR="00CC3DAA">
        <w:rPr>
          <w:rFonts w:ascii="Times New Roman" w:hAnsi="Times New Roman" w:cs="Times New Roman"/>
          <w:sz w:val="24"/>
          <w:szCs w:val="24"/>
        </w:rPr>
        <w:t xml:space="preserve"> görülebilir</w:t>
      </w:r>
      <w:r w:rsidR="00CC3DAA" w:rsidRPr="00CC3DAA">
        <w:rPr>
          <w:rFonts w:ascii="Times New Roman" w:hAnsi="Times New Roman" w:cs="Times New Roman"/>
          <w:sz w:val="24"/>
          <w:szCs w:val="24"/>
        </w:rPr>
        <w:t xml:space="preserve"> ve enfeksiyon, ciddi klinik işaretlerle ortaya çıkar ve ölümcül olabilir.</w:t>
      </w:r>
      <w:r w:rsidR="00CC3DAA">
        <w:rPr>
          <w:rFonts w:ascii="Times New Roman" w:hAnsi="Times New Roman" w:cs="Times New Roman"/>
          <w:sz w:val="24"/>
          <w:szCs w:val="24"/>
        </w:rPr>
        <w:t xml:space="preserve"> Etken serolojik yöntemlerle tespit edilebilir.</w:t>
      </w:r>
      <w:r w:rsidR="00CC3DAA" w:rsidRPr="00CC3DAA">
        <w:t xml:space="preserve"> </w:t>
      </w:r>
      <w:r w:rsidR="00CC3DAA" w:rsidRPr="00CC3DAA">
        <w:rPr>
          <w:rFonts w:ascii="Times New Roman" w:hAnsi="Times New Roman" w:cs="Times New Roman"/>
          <w:sz w:val="24"/>
          <w:szCs w:val="24"/>
        </w:rPr>
        <w:t>Hayvanların, malzemelerin ve insanların hayvan barınağına hareketinin sıkı kontrolü, SDAV ile kontaminasyonun önlenmesinde faydalıdır.</w:t>
      </w:r>
    </w:p>
    <w:p w:rsidR="004437EF" w:rsidRPr="00542DF9" w:rsidRDefault="004437EF" w:rsidP="008D5912">
      <w:pPr>
        <w:jc w:val="both"/>
        <w:rPr>
          <w:rFonts w:ascii="Times New Roman" w:hAnsi="Times New Roman" w:cs="Times New Roman"/>
          <w:sz w:val="24"/>
          <w:szCs w:val="24"/>
        </w:rPr>
      </w:pPr>
      <w:r>
        <w:rPr>
          <w:rFonts w:ascii="Times New Roman" w:hAnsi="Times New Roman" w:cs="Times New Roman"/>
          <w:b/>
          <w:sz w:val="24"/>
          <w:szCs w:val="24"/>
        </w:rPr>
        <w:t>Simianvirus</w:t>
      </w:r>
      <w:r w:rsidR="00542DF9">
        <w:rPr>
          <w:rFonts w:ascii="Times New Roman" w:hAnsi="Times New Roman" w:cs="Times New Roman"/>
          <w:b/>
          <w:sz w:val="24"/>
          <w:szCs w:val="24"/>
        </w:rPr>
        <w:t xml:space="preserve"> </w:t>
      </w:r>
      <w:proofErr w:type="gramStart"/>
      <w:r w:rsidR="00542DF9">
        <w:rPr>
          <w:rFonts w:ascii="Times New Roman" w:hAnsi="Times New Roman" w:cs="Times New Roman"/>
          <w:b/>
          <w:sz w:val="24"/>
          <w:szCs w:val="24"/>
        </w:rPr>
        <w:t>enfeksiyonları</w:t>
      </w:r>
      <w:proofErr w:type="gramEnd"/>
      <w:r>
        <w:rPr>
          <w:rFonts w:ascii="Times New Roman" w:hAnsi="Times New Roman" w:cs="Times New Roman"/>
          <w:b/>
          <w:sz w:val="24"/>
          <w:szCs w:val="24"/>
        </w:rPr>
        <w:t>:</w:t>
      </w:r>
      <w:r w:rsidR="00542DF9">
        <w:rPr>
          <w:rFonts w:ascii="Times New Roman" w:hAnsi="Times New Roman" w:cs="Times New Roman"/>
          <w:b/>
          <w:sz w:val="24"/>
          <w:szCs w:val="24"/>
        </w:rPr>
        <w:t xml:space="preserve"> </w:t>
      </w:r>
      <w:r w:rsidR="00542DF9" w:rsidRPr="00542DF9">
        <w:rPr>
          <w:rFonts w:ascii="Times New Roman" w:hAnsi="Times New Roman" w:cs="Times New Roman"/>
          <w:sz w:val="24"/>
          <w:szCs w:val="24"/>
        </w:rPr>
        <w:t xml:space="preserve">SV5, PI2, canine parainfluenza </w:t>
      </w:r>
      <w:r w:rsidR="00542DF9">
        <w:rPr>
          <w:rFonts w:ascii="Times New Roman" w:hAnsi="Times New Roman" w:cs="Times New Roman"/>
          <w:sz w:val="24"/>
          <w:szCs w:val="24"/>
        </w:rPr>
        <w:t xml:space="preserve">virüs hastalığa neden olan zarflı RNA viruslarıdır. </w:t>
      </w:r>
      <w:r w:rsidR="00542DF9" w:rsidRPr="00542DF9">
        <w:rPr>
          <w:rFonts w:ascii="Times New Roman" w:hAnsi="Times New Roman" w:cs="Times New Roman"/>
          <w:sz w:val="24"/>
          <w:szCs w:val="24"/>
        </w:rPr>
        <w:t>Paramyxoviridae</w:t>
      </w:r>
      <w:r w:rsidR="00542DF9">
        <w:rPr>
          <w:rFonts w:ascii="Times New Roman" w:hAnsi="Times New Roman" w:cs="Times New Roman"/>
          <w:sz w:val="24"/>
          <w:szCs w:val="24"/>
        </w:rPr>
        <w:t xml:space="preserve"> ailesine aittir. Etken kobay, hamster ve farelerde hastalığa neden olur. M</w:t>
      </w:r>
      <w:r w:rsidR="00542DF9" w:rsidRPr="00542DF9">
        <w:rPr>
          <w:rFonts w:ascii="Times New Roman" w:hAnsi="Times New Roman" w:cs="Times New Roman"/>
          <w:sz w:val="24"/>
          <w:szCs w:val="24"/>
        </w:rPr>
        <w:t>odern ünitelerde nadiren görülür.</w:t>
      </w:r>
      <w:r w:rsidR="00542DF9">
        <w:rPr>
          <w:rFonts w:ascii="Times New Roman" w:hAnsi="Times New Roman" w:cs="Times New Roman"/>
          <w:sz w:val="24"/>
          <w:szCs w:val="24"/>
        </w:rPr>
        <w:t xml:space="preserve"> Bulaşma a</w:t>
      </w:r>
      <w:r w:rsidR="00542DF9" w:rsidRPr="00542DF9">
        <w:rPr>
          <w:rFonts w:ascii="Times New Roman" w:hAnsi="Times New Roman" w:cs="Times New Roman"/>
          <w:sz w:val="24"/>
          <w:szCs w:val="24"/>
        </w:rPr>
        <w:t>erosol</w:t>
      </w:r>
      <w:r w:rsidR="00542DF9">
        <w:rPr>
          <w:rFonts w:ascii="Times New Roman" w:hAnsi="Times New Roman" w:cs="Times New Roman"/>
          <w:sz w:val="24"/>
          <w:szCs w:val="24"/>
        </w:rPr>
        <w:t xml:space="preserve"> yolla olur </w:t>
      </w:r>
      <w:r w:rsidR="00542DF9" w:rsidRPr="00542DF9">
        <w:rPr>
          <w:rFonts w:ascii="Times New Roman" w:hAnsi="Times New Roman" w:cs="Times New Roman"/>
          <w:sz w:val="24"/>
          <w:szCs w:val="24"/>
        </w:rPr>
        <w:t xml:space="preserve">bakıcılar (bu </w:t>
      </w:r>
      <w:proofErr w:type="gramStart"/>
      <w:r w:rsidR="00542DF9" w:rsidRPr="00542DF9">
        <w:rPr>
          <w:rFonts w:ascii="Times New Roman" w:hAnsi="Times New Roman" w:cs="Times New Roman"/>
          <w:sz w:val="24"/>
          <w:szCs w:val="24"/>
        </w:rPr>
        <w:t>spekülatiftir</w:t>
      </w:r>
      <w:proofErr w:type="gramEnd"/>
      <w:r w:rsidR="00542DF9" w:rsidRPr="00542DF9">
        <w:rPr>
          <w:rFonts w:ascii="Times New Roman" w:hAnsi="Times New Roman" w:cs="Times New Roman"/>
          <w:sz w:val="24"/>
          <w:szCs w:val="24"/>
        </w:rPr>
        <w:t xml:space="preserve">) veya kontamine hücre kültürü ile aşılama </w:t>
      </w:r>
      <w:r w:rsidR="00542DF9">
        <w:rPr>
          <w:rFonts w:ascii="Times New Roman" w:hAnsi="Times New Roman" w:cs="Times New Roman"/>
          <w:sz w:val="24"/>
          <w:szCs w:val="24"/>
        </w:rPr>
        <w:t>bulaşmada etkilidir. Enfekte hayvanlarda klinik herhangi bir bulgu görülmez.</w:t>
      </w:r>
      <w:r w:rsidR="00542DF9" w:rsidRPr="00542DF9">
        <w:t xml:space="preserve"> </w:t>
      </w:r>
      <w:r w:rsidR="00542DF9" w:rsidRPr="00542DF9">
        <w:rPr>
          <w:rFonts w:ascii="Times New Roman" w:hAnsi="Times New Roman" w:cs="Times New Roman"/>
          <w:sz w:val="24"/>
          <w:szCs w:val="24"/>
        </w:rPr>
        <w:t>SV5 / PI2'nin hayvanlara bulaşmasını önlemek için hayvanlar, bağışıklık yetmezliği olan farel</w:t>
      </w:r>
      <w:r w:rsidR="00542DF9">
        <w:rPr>
          <w:rFonts w:ascii="Times New Roman" w:hAnsi="Times New Roman" w:cs="Times New Roman"/>
          <w:sz w:val="24"/>
          <w:szCs w:val="24"/>
        </w:rPr>
        <w:t>er için gerekli olduğu gibi biyogüvenlik seviyesi yüksek ünitelerde</w:t>
      </w:r>
      <w:r w:rsidR="00542DF9" w:rsidRPr="00542DF9">
        <w:rPr>
          <w:rFonts w:ascii="Times New Roman" w:hAnsi="Times New Roman" w:cs="Times New Roman"/>
          <w:sz w:val="24"/>
          <w:szCs w:val="24"/>
        </w:rPr>
        <w:t xml:space="preserve"> yetiştirilmelidir.</w:t>
      </w:r>
    </w:p>
    <w:p w:rsidR="001C34C0" w:rsidRPr="00514D1C" w:rsidRDefault="004437EF" w:rsidP="00514D1C">
      <w:pPr>
        <w:jc w:val="both"/>
        <w:rPr>
          <w:rFonts w:ascii="Times New Roman" w:hAnsi="Times New Roman" w:cs="Times New Roman"/>
          <w:sz w:val="24"/>
          <w:szCs w:val="24"/>
        </w:rPr>
      </w:pPr>
      <w:r>
        <w:rPr>
          <w:rFonts w:ascii="Times New Roman" w:hAnsi="Times New Roman" w:cs="Times New Roman"/>
          <w:b/>
          <w:sz w:val="24"/>
          <w:szCs w:val="24"/>
        </w:rPr>
        <w:t>Theilovirus</w:t>
      </w:r>
      <w:r w:rsidR="00514D1C">
        <w:rPr>
          <w:rFonts w:ascii="Times New Roman" w:hAnsi="Times New Roman" w:cs="Times New Roman"/>
          <w:b/>
          <w:sz w:val="24"/>
          <w:szCs w:val="24"/>
        </w:rPr>
        <w:t xml:space="preserve"> </w:t>
      </w:r>
      <w:proofErr w:type="gramStart"/>
      <w:r w:rsidR="00514D1C">
        <w:rPr>
          <w:rFonts w:ascii="Times New Roman" w:hAnsi="Times New Roman" w:cs="Times New Roman"/>
          <w:b/>
          <w:sz w:val="24"/>
          <w:szCs w:val="24"/>
        </w:rPr>
        <w:t>enfeksiyonları</w:t>
      </w:r>
      <w:proofErr w:type="gramEnd"/>
      <w:r>
        <w:rPr>
          <w:rFonts w:ascii="Times New Roman" w:hAnsi="Times New Roman" w:cs="Times New Roman"/>
          <w:b/>
          <w:sz w:val="24"/>
          <w:szCs w:val="24"/>
        </w:rPr>
        <w:t>:</w:t>
      </w:r>
      <w:r w:rsidR="00514D1C">
        <w:rPr>
          <w:rFonts w:ascii="Times New Roman" w:hAnsi="Times New Roman" w:cs="Times New Roman"/>
          <w:b/>
          <w:sz w:val="24"/>
          <w:szCs w:val="24"/>
        </w:rPr>
        <w:t xml:space="preserve"> </w:t>
      </w:r>
      <w:r w:rsidR="00514D1C" w:rsidRPr="00514D1C">
        <w:rPr>
          <w:rFonts w:ascii="Times New Roman" w:hAnsi="Times New Roman" w:cs="Times New Roman"/>
          <w:sz w:val="24"/>
          <w:szCs w:val="24"/>
        </w:rPr>
        <w:t>M</w:t>
      </w:r>
      <w:r w:rsidR="00514D1C">
        <w:rPr>
          <w:rFonts w:ascii="Times New Roman" w:hAnsi="Times New Roman" w:cs="Times New Roman"/>
          <w:sz w:val="24"/>
          <w:szCs w:val="24"/>
        </w:rPr>
        <w:t>urine encephalitis virüs (M</w:t>
      </w:r>
      <w:r w:rsidR="00514D1C" w:rsidRPr="00514D1C">
        <w:rPr>
          <w:rFonts w:ascii="Times New Roman" w:hAnsi="Times New Roman" w:cs="Times New Roman"/>
          <w:sz w:val="24"/>
          <w:szCs w:val="24"/>
        </w:rPr>
        <w:t>EV</w:t>
      </w:r>
      <w:r w:rsidR="00514D1C">
        <w:rPr>
          <w:rFonts w:ascii="Times New Roman" w:hAnsi="Times New Roman" w:cs="Times New Roman"/>
          <w:sz w:val="24"/>
          <w:szCs w:val="24"/>
        </w:rPr>
        <w:t>)</w:t>
      </w:r>
      <w:r w:rsidR="00514D1C" w:rsidRPr="00514D1C">
        <w:rPr>
          <w:rFonts w:ascii="Times New Roman" w:hAnsi="Times New Roman" w:cs="Times New Roman"/>
          <w:sz w:val="24"/>
          <w:szCs w:val="24"/>
        </w:rPr>
        <w:t xml:space="preserve"> ve R</w:t>
      </w:r>
      <w:r w:rsidR="00514D1C">
        <w:rPr>
          <w:rFonts w:ascii="Times New Roman" w:hAnsi="Times New Roman" w:cs="Times New Roman"/>
          <w:sz w:val="24"/>
          <w:szCs w:val="24"/>
        </w:rPr>
        <w:t xml:space="preserve">at theilovirus </w:t>
      </w:r>
      <w:r w:rsidR="00514D1C" w:rsidRPr="00514D1C">
        <w:rPr>
          <w:rFonts w:ascii="Times New Roman" w:hAnsi="Times New Roman" w:cs="Times New Roman"/>
          <w:sz w:val="24"/>
          <w:szCs w:val="24"/>
        </w:rPr>
        <w:t>(</w:t>
      </w:r>
      <w:r w:rsidR="00514D1C">
        <w:rPr>
          <w:rFonts w:ascii="Times New Roman" w:hAnsi="Times New Roman" w:cs="Times New Roman"/>
          <w:sz w:val="24"/>
          <w:szCs w:val="24"/>
        </w:rPr>
        <w:t>RTV</w:t>
      </w:r>
      <w:r w:rsidR="00514D1C" w:rsidRPr="00514D1C">
        <w:rPr>
          <w:rFonts w:ascii="Times New Roman" w:hAnsi="Times New Roman" w:cs="Times New Roman"/>
          <w:sz w:val="24"/>
          <w:szCs w:val="24"/>
        </w:rPr>
        <w:t>) virusları hastalığın etkenleri olup zarfsız RNA viruslarıdır ve Picornaviridae ailesine aittir.</w:t>
      </w:r>
      <w:r w:rsidR="00514D1C">
        <w:rPr>
          <w:rFonts w:ascii="Times New Roman" w:hAnsi="Times New Roman" w:cs="Times New Roman"/>
          <w:sz w:val="24"/>
          <w:szCs w:val="24"/>
        </w:rPr>
        <w:t xml:space="preserve"> Etken fare ve sıçanlarda doğal olarak hastalık oluştururken hamster ve kobaylarda deneysel müdahale ile </w:t>
      </w:r>
      <w:proofErr w:type="gramStart"/>
      <w:r w:rsidR="00514D1C">
        <w:rPr>
          <w:rFonts w:ascii="Times New Roman" w:hAnsi="Times New Roman" w:cs="Times New Roman"/>
          <w:sz w:val="24"/>
          <w:szCs w:val="24"/>
        </w:rPr>
        <w:t>enfeksiyona</w:t>
      </w:r>
      <w:proofErr w:type="gramEnd"/>
      <w:r w:rsidR="00514D1C">
        <w:rPr>
          <w:rFonts w:ascii="Times New Roman" w:hAnsi="Times New Roman" w:cs="Times New Roman"/>
          <w:sz w:val="24"/>
          <w:szCs w:val="24"/>
        </w:rPr>
        <w:t xml:space="preserve"> neden olur. Tüm tipteki ünitelerde yaygın olarak görülme riski vardır. Fekal-oral yolla bulaşma görülür. </w:t>
      </w:r>
      <w:r w:rsidR="001C34C0">
        <w:rPr>
          <w:rFonts w:ascii="Times New Roman" w:hAnsi="Times New Roman" w:cs="Times New Roman"/>
          <w:sz w:val="24"/>
          <w:szCs w:val="24"/>
        </w:rPr>
        <w:t>Genelde doğal yolla bulaşma durumunda klinik belirti görülmeyebilir ancak b</w:t>
      </w:r>
      <w:r w:rsidR="001C34C0" w:rsidRPr="001C34C0">
        <w:rPr>
          <w:rFonts w:ascii="Times New Roman" w:hAnsi="Times New Roman" w:cs="Times New Roman"/>
          <w:sz w:val="24"/>
          <w:szCs w:val="24"/>
        </w:rPr>
        <w:t xml:space="preserve">azı virülan </w:t>
      </w:r>
      <w:r w:rsidR="001C34C0">
        <w:rPr>
          <w:rFonts w:ascii="Times New Roman" w:hAnsi="Times New Roman" w:cs="Times New Roman"/>
          <w:sz w:val="24"/>
          <w:szCs w:val="24"/>
        </w:rPr>
        <w:t>virüs suşları, geçici bir viremide</w:t>
      </w:r>
      <w:r w:rsidR="001C34C0" w:rsidRPr="001C34C0">
        <w:rPr>
          <w:rFonts w:ascii="Times New Roman" w:hAnsi="Times New Roman" w:cs="Times New Roman"/>
          <w:sz w:val="24"/>
          <w:szCs w:val="24"/>
        </w:rPr>
        <w:t>n sonra ölümcül bir ensefaliti indükleyebilir.</w:t>
      </w:r>
      <w:r w:rsidR="001C34C0">
        <w:rPr>
          <w:rFonts w:ascii="Times New Roman" w:hAnsi="Times New Roman" w:cs="Times New Roman"/>
          <w:sz w:val="24"/>
          <w:szCs w:val="24"/>
        </w:rPr>
        <w:t xml:space="preserve"> Nadiren farelerde merkezi sinir sistemi bulguları ortaya çıkabilir. </w:t>
      </w:r>
      <w:r w:rsidR="001C34C0" w:rsidRPr="001C34C0">
        <w:rPr>
          <w:rFonts w:ascii="Times New Roman" w:hAnsi="Times New Roman" w:cs="Times New Roman"/>
          <w:sz w:val="24"/>
          <w:szCs w:val="24"/>
        </w:rPr>
        <w:t xml:space="preserve">MEV ile deneysel inokülasyon, poliomyelit, multipl skleroz ve diğer viral </w:t>
      </w:r>
      <w:proofErr w:type="gramStart"/>
      <w:r w:rsidR="001C34C0" w:rsidRPr="001C34C0">
        <w:rPr>
          <w:rFonts w:ascii="Times New Roman" w:hAnsi="Times New Roman" w:cs="Times New Roman"/>
          <w:sz w:val="24"/>
          <w:szCs w:val="24"/>
        </w:rPr>
        <w:t>enfeksiyonların</w:t>
      </w:r>
      <w:proofErr w:type="gramEnd"/>
      <w:r w:rsidR="001C34C0" w:rsidRPr="001C34C0">
        <w:rPr>
          <w:rFonts w:ascii="Times New Roman" w:hAnsi="Times New Roman" w:cs="Times New Roman"/>
          <w:sz w:val="24"/>
          <w:szCs w:val="24"/>
        </w:rPr>
        <w:t xml:space="preserve"> neden olduğu demiyelinizan lezyonlar</w:t>
      </w:r>
      <w:r w:rsidR="001C34C0">
        <w:rPr>
          <w:rFonts w:ascii="Times New Roman" w:hAnsi="Times New Roman" w:cs="Times New Roman"/>
          <w:sz w:val="24"/>
          <w:szCs w:val="24"/>
        </w:rPr>
        <w:t xml:space="preserve">a neden olabilir. </w:t>
      </w:r>
      <w:r w:rsidR="005956EB" w:rsidRPr="005956EB">
        <w:rPr>
          <w:rFonts w:ascii="Times New Roman" w:hAnsi="Times New Roman" w:cs="Times New Roman"/>
          <w:sz w:val="24"/>
          <w:szCs w:val="24"/>
        </w:rPr>
        <w:t>Demiyelinizan lezyonları olan hayvanlarda, bir veya her iki arka uzuvda felç vardır.</w:t>
      </w:r>
      <w:r w:rsidR="005956EB">
        <w:rPr>
          <w:rFonts w:ascii="Times New Roman" w:hAnsi="Times New Roman" w:cs="Times New Roman"/>
          <w:sz w:val="24"/>
          <w:szCs w:val="24"/>
        </w:rPr>
        <w:t xml:space="preserve"> Etken serolojik yöntemlerle teşhis edilebilir. </w:t>
      </w:r>
      <w:r w:rsidR="00CA534F" w:rsidRPr="00514D1C">
        <w:rPr>
          <w:rFonts w:ascii="Times New Roman" w:hAnsi="Times New Roman" w:cs="Times New Roman"/>
          <w:sz w:val="24"/>
          <w:szCs w:val="24"/>
        </w:rPr>
        <w:t xml:space="preserve">Eğer bir theilovirüs </w:t>
      </w:r>
      <w:proofErr w:type="gramStart"/>
      <w:r w:rsidR="00CA534F" w:rsidRPr="00514D1C">
        <w:rPr>
          <w:rFonts w:ascii="Times New Roman" w:hAnsi="Times New Roman" w:cs="Times New Roman"/>
          <w:sz w:val="24"/>
          <w:szCs w:val="24"/>
        </w:rPr>
        <w:t>enfeksiyonu</w:t>
      </w:r>
      <w:proofErr w:type="gramEnd"/>
      <w:r w:rsidR="00CA534F" w:rsidRPr="00514D1C">
        <w:rPr>
          <w:rFonts w:ascii="Times New Roman" w:hAnsi="Times New Roman" w:cs="Times New Roman"/>
          <w:sz w:val="24"/>
          <w:szCs w:val="24"/>
        </w:rPr>
        <w:t xml:space="preserve"> teşhisi konulursa, materyal yoluyla bulaşmasını veya hayvanlar arasındaki teması önlemek için önlemler alınmalıdır.</w:t>
      </w:r>
      <w:r w:rsidR="00CA534F">
        <w:rPr>
          <w:rFonts w:ascii="Times New Roman" w:hAnsi="Times New Roman" w:cs="Times New Roman"/>
          <w:sz w:val="24"/>
          <w:szCs w:val="24"/>
        </w:rPr>
        <w:t xml:space="preserve"> </w:t>
      </w:r>
      <w:r w:rsidR="00CA534F" w:rsidRPr="00514D1C">
        <w:rPr>
          <w:rFonts w:ascii="Times New Roman" w:hAnsi="Times New Roman" w:cs="Times New Roman"/>
          <w:sz w:val="24"/>
          <w:szCs w:val="24"/>
        </w:rPr>
        <w:t>Hücre hatları, trans</w:t>
      </w:r>
      <w:r w:rsidR="00CA534F">
        <w:rPr>
          <w:rFonts w:ascii="Times New Roman" w:hAnsi="Times New Roman" w:cs="Times New Roman"/>
          <w:sz w:val="24"/>
          <w:szCs w:val="24"/>
        </w:rPr>
        <w:t xml:space="preserve">fer edilebilir </w:t>
      </w:r>
      <w:r w:rsidR="00CA534F" w:rsidRPr="00514D1C">
        <w:rPr>
          <w:rFonts w:ascii="Times New Roman" w:hAnsi="Times New Roman" w:cs="Times New Roman"/>
          <w:sz w:val="24"/>
          <w:szCs w:val="24"/>
        </w:rPr>
        <w:t>tümörler ve diğer biyolojik ürünler, hayvanlara aşılanmadan önce PCR veya MAP testi (fare antikoru üretimi) ile test edilmelidir.</w:t>
      </w:r>
    </w:p>
    <w:p w:rsidR="008D5912" w:rsidRDefault="008D5912" w:rsidP="008D5912">
      <w:pPr>
        <w:jc w:val="both"/>
        <w:rPr>
          <w:rFonts w:ascii="Times New Roman" w:hAnsi="Times New Roman" w:cs="Times New Roman"/>
          <w:sz w:val="24"/>
          <w:szCs w:val="24"/>
        </w:rPr>
      </w:pPr>
      <w:r w:rsidRPr="008750D9">
        <w:rPr>
          <w:rFonts w:ascii="Times New Roman" w:hAnsi="Times New Roman" w:cs="Times New Roman"/>
          <w:b/>
          <w:sz w:val="24"/>
          <w:szCs w:val="24"/>
        </w:rPr>
        <w:t>Sendai viral pnömoni:</w:t>
      </w:r>
      <w:r>
        <w:rPr>
          <w:rFonts w:ascii="Times New Roman" w:hAnsi="Times New Roman" w:cs="Times New Roman"/>
          <w:sz w:val="24"/>
          <w:szCs w:val="24"/>
        </w:rPr>
        <w:t xml:space="preserve"> Sendai virüs (Paramyxovirus)’un neden olduğu hastalık havalandırma kalitesinin düşük olduğu, yüksek nemli ortamlarda daha sık görülmektedir. Aerosol yolla bulaşma görülür. Hasta hayvanlarda solunum güçlüğü, yeni doğan ölümleri, büyümenin gecikmesi, kambur duruş, tüylerin dikleşmesi, hızlı gelişen canlı ağırlık kaybı, dispne, göz kenarlarında kabuklanma ve ölüm görülebilir. İyileşme 10 hafta veya daha uzun bir sürede gerçekleşir. Ölen hayvanlarda nekropsi bulgularında akciğer loplarının daha et kıvamında ve erik renginde olduğu görülür ve parenşimal doku </w:t>
      </w:r>
      <w:proofErr w:type="gramStart"/>
      <w:r>
        <w:rPr>
          <w:rFonts w:ascii="Times New Roman" w:hAnsi="Times New Roman" w:cs="Times New Roman"/>
          <w:sz w:val="24"/>
          <w:szCs w:val="24"/>
        </w:rPr>
        <w:t>enfeksiyonu</w:t>
      </w:r>
      <w:proofErr w:type="gramEnd"/>
      <w:r>
        <w:rPr>
          <w:rFonts w:ascii="Times New Roman" w:hAnsi="Times New Roman" w:cs="Times New Roman"/>
          <w:sz w:val="24"/>
          <w:szCs w:val="24"/>
        </w:rPr>
        <w:t xml:space="preserve"> mevucttur. Korunma ve tedavi kapsamında hastalık etkeninin biyotransferi önlenmelidir. 4-6 hafta sürecek olan karantina uygulaması uygun </w:t>
      </w:r>
      <w:proofErr w:type="gramStart"/>
      <w:r>
        <w:rPr>
          <w:rFonts w:ascii="Times New Roman" w:hAnsi="Times New Roman" w:cs="Times New Roman"/>
          <w:sz w:val="24"/>
          <w:szCs w:val="24"/>
        </w:rPr>
        <w:t>sanitasyon</w:t>
      </w:r>
      <w:proofErr w:type="gramEnd"/>
      <w:r>
        <w:rPr>
          <w:rFonts w:ascii="Times New Roman" w:hAnsi="Times New Roman" w:cs="Times New Roman"/>
          <w:sz w:val="24"/>
          <w:szCs w:val="24"/>
        </w:rPr>
        <w:t xml:space="preserve"> mutlaka gerçekleştirilmelidir. Aşı kısa süreli koruma sağlamaktadır.</w:t>
      </w:r>
    </w:p>
    <w:p w:rsidR="008D5912" w:rsidRDefault="008D5912" w:rsidP="008D5912">
      <w:pPr>
        <w:jc w:val="both"/>
        <w:rPr>
          <w:rFonts w:ascii="Times New Roman" w:hAnsi="Times New Roman" w:cs="Times New Roman"/>
          <w:sz w:val="24"/>
          <w:szCs w:val="24"/>
        </w:rPr>
      </w:pPr>
      <w:r w:rsidRPr="008F587A">
        <w:rPr>
          <w:rFonts w:ascii="Times New Roman" w:hAnsi="Times New Roman" w:cs="Times New Roman"/>
          <w:b/>
          <w:sz w:val="24"/>
          <w:szCs w:val="24"/>
        </w:rPr>
        <w:t xml:space="preserve">Coronavirus </w:t>
      </w:r>
      <w:proofErr w:type="gramStart"/>
      <w:r w:rsidRPr="008F587A">
        <w:rPr>
          <w:rFonts w:ascii="Times New Roman" w:hAnsi="Times New Roman" w:cs="Times New Roman"/>
          <w:b/>
          <w:sz w:val="24"/>
          <w:szCs w:val="24"/>
        </w:rPr>
        <w:t>enfeksiyonu</w:t>
      </w:r>
      <w:proofErr w:type="gramEnd"/>
      <w:r w:rsidRPr="008F587A">
        <w:rPr>
          <w:rFonts w:ascii="Times New Roman" w:hAnsi="Times New Roman" w:cs="Times New Roman"/>
          <w:b/>
          <w:sz w:val="24"/>
          <w:szCs w:val="24"/>
        </w:rPr>
        <w:t>:</w:t>
      </w:r>
      <w:r>
        <w:rPr>
          <w:rFonts w:ascii="Times New Roman" w:hAnsi="Times New Roman" w:cs="Times New Roman"/>
          <w:sz w:val="24"/>
          <w:szCs w:val="24"/>
        </w:rPr>
        <w:t xml:space="preserve"> Fare ve sıçanlarda hepatitise (karaciğer yangısı) neden olan coronavirus aynı zamanda makrofaj ve sitoplazmada genişleme, akut formda ishal, iştahsızlık, dehidrasyon, zayıflama, tüy karışıklığı, arka bacak felçleri, konjuktivit, konvülsiyon ve stereotipik dönme hareketleri ile kendini göstermektedir. Etken solunum veya oral yolla dışkı, nazofarengeal içerik ve idrar teması ile bulaşır. Nekropsi bulguları olarak karaciğerde sarı-gri renkte nekroz odakları, sarılık, kanlı peritoneal salgı, bağırsaklarda hemoraji, süt yavrularında bağırsak lezyonları, mide boşalması, sulu ve gazlı bağırsak içeriği ve ileri durumlarda bağırsakta kopmalar görülebilir. Koruyucu olarak uygun bakım ve besleme önerilirken hasta hayvanların koloniden ayrılması gerekir.</w:t>
      </w:r>
    </w:p>
    <w:p w:rsidR="008D5912" w:rsidRDefault="008D5912" w:rsidP="008D5912">
      <w:pPr>
        <w:rPr>
          <w:rFonts w:ascii="Times New Roman" w:hAnsi="Times New Roman" w:cs="Times New Roman"/>
          <w:sz w:val="24"/>
          <w:szCs w:val="24"/>
        </w:rPr>
      </w:pPr>
      <w:r w:rsidRPr="00233FC2">
        <w:rPr>
          <w:rFonts w:ascii="Times New Roman" w:hAnsi="Times New Roman" w:cs="Times New Roman"/>
          <w:b/>
          <w:sz w:val="24"/>
          <w:szCs w:val="24"/>
        </w:rPr>
        <w:t>Myxomatosis</w:t>
      </w:r>
      <w:r>
        <w:rPr>
          <w:rFonts w:ascii="Times New Roman" w:hAnsi="Times New Roman" w:cs="Times New Roman"/>
          <w:sz w:val="24"/>
          <w:szCs w:val="24"/>
        </w:rPr>
        <w:t>: Hastalığın etkeni Myxoma virüstür. Etken hasta hayvanlarla kurulan direkt temas ve atropodlar aracılığıyla bulaşmaktadır. Hayvanların klinik muayenesinde yüz bölgesinde ve doğal deliklerde deri altı şişlikleri görülür. Tavşanların kulakları deri altı ödemi nedeniyle dik duramaz; düşüktür ve aynı nedenle göz kapaklarında kapanma görülür. Korunma amaçlı sinek, sivrisinek ve diğer artropodların üniteye girişinin eng</w:t>
      </w:r>
      <w:r w:rsidR="008D5BE9">
        <w:rPr>
          <w:rFonts w:ascii="Times New Roman" w:hAnsi="Times New Roman" w:cs="Times New Roman"/>
          <w:sz w:val="24"/>
          <w:szCs w:val="24"/>
        </w:rPr>
        <w:t>ellenmesi gereklidir.</w:t>
      </w:r>
    </w:p>
    <w:p w:rsidR="008D5912" w:rsidRDefault="008D5912" w:rsidP="008D5912">
      <w:pPr>
        <w:rPr>
          <w:rFonts w:ascii="Times New Roman" w:hAnsi="Times New Roman" w:cs="Times New Roman"/>
          <w:sz w:val="24"/>
          <w:szCs w:val="24"/>
        </w:rPr>
      </w:pPr>
      <w:r w:rsidRPr="00AB6A8E">
        <w:rPr>
          <w:rFonts w:ascii="Times New Roman" w:hAnsi="Times New Roman" w:cs="Times New Roman"/>
          <w:b/>
          <w:sz w:val="24"/>
          <w:szCs w:val="24"/>
        </w:rPr>
        <w:lastRenderedPageBreak/>
        <w:t>Tavşan çiçeği</w:t>
      </w:r>
      <w:r>
        <w:rPr>
          <w:rFonts w:ascii="Times New Roman" w:hAnsi="Times New Roman" w:cs="Times New Roman"/>
          <w:sz w:val="24"/>
          <w:szCs w:val="24"/>
        </w:rPr>
        <w:t xml:space="preserve">: Hastalığın etkeni pox virüstür. Solunum yoluyla bulaşan etkenin yayılımı burun akıntısı ile olmaktadır. Klinik bulgular olarak tavşanlarda yüksek ateş, burun akıntısı, inguinal ve popliteal lenf yumrularında büyüme, deri lezyonları, yüz, ağız boşluğu, skrotum ve vulvada ödem, blefaritis, keratitis, purulent konjuktivitis görülür. Hayvanların uygun şekilde </w:t>
      </w:r>
      <w:proofErr w:type="gramStart"/>
      <w:r>
        <w:rPr>
          <w:rFonts w:ascii="Times New Roman" w:hAnsi="Times New Roman" w:cs="Times New Roman"/>
          <w:sz w:val="24"/>
          <w:szCs w:val="24"/>
        </w:rPr>
        <w:t>izolasyonu</w:t>
      </w:r>
      <w:proofErr w:type="gramEnd"/>
      <w:r>
        <w:rPr>
          <w:rFonts w:ascii="Times New Roman" w:hAnsi="Times New Roman" w:cs="Times New Roman"/>
          <w:sz w:val="24"/>
          <w:szCs w:val="24"/>
        </w:rPr>
        <w:t xml:space="preserve"> ve hastalığa karşın aşılanmaları koruyucu hekimlik açısından önemlidir.</w:t>
      </w:r>
    </w:p>
    <w:p w:rsidR="008D5912" w:rsidRDefault="008D5912" w:rsidP="008D5912">
      <w:pPr>
        <w:rPr>
          <w:rFonts w:ascii="Times New Roman" w:hAnsi="Times New Roman" w:cs="Times New Roman"/>
          <w:sz w:val="24"/>
          <w:szCs w:val="24"/>
        </w:rPr>
      </w:pPr>
      <w:r w:rsidRPr="0054027B">
        <w:rPr>
          <w:rFonts w:ascii="Times New Roman" w:hAnsi="Times New Roman" w:cs="Times New Roman"/>
          <w:b/>
          <w:sz w:val="24"/>
          <w:szCs w:val="24"/>
        </w:rPr>
        <w:t>Tavşan papilloma hastalığı</w:t>
      </w:r>
      <w:r>
        <w:rPr>
          <w:rFonts w:ascii="Times New Roman" w:hAnsi="Times New Roman" w:cs="Times New Roman"/>
          <w:sz w:val="24"/>
          <w:szCs w:val="24"/>
        </w:rPr>
        <w:t>: Papilloma virusun neden olduğu viral bir hastalıktır. Kene sivrisinek gibi artropodlar aracılığıyla taşınır ve bulaştırılır. Klinik olarak hasta hayvanın derisinde siğile benzer papillomaların varlığıyla karakterizedir. Korunma amacıyla artropodlarla mücadele yapılmalıdır.</w:t>
      </w:r>
    </w:p>
    <w:p w:rsidR="006D4F25" w:rsidRDefault="006D4F25" w:rsidP="008D5912">
      <w:pPr>
        <w:rPr>
          <w:rFonts w:ascii="Times New Roman" w:hAnsi="Times New Roman" w:cs="Times New Roman"/>
          <w:sz w:val="24"/>
          <w:szCs w:val="24"/>
        </w:rPr>
      </w:pPr>
    </w:p>
    <w:p w:rsidR="006D4F25" w:rsidRDefault="006D4F25" w:rsidP="006D4F25">
      <w:pPr>
        <w:jc w:val="center"/>
        <w:rPr>
          <w:rFonts w:ascii="Times New Roman" w:hAnsi="Times New Roman" w:cs="Times New Roman"/>
          <w:b/>
          <w:sz w:val="24"/>
          <w:szCs w:val="24"/>
        </w:rPr>
      </w:pPr>
      <w:r w:rsidRPr="008F587A">
        <w:rPr>
          <w:rFonts w:ascii="Times New Roman" w:hAnsi="Times New Roman" w:cs="Times New Roman"/>
          <w:b/>
          <w:sz w:val="24"/>
          <w:szCs w:val="24"/>
        </w:rPr>
        <w:t>Paraziter Hastalıklar</w:t>
      </w:r>
      <w:r>
        <w:rPr>
          <w:rFonts w:ascii="Times New Roman" w:hAnsi="Times New Roman" w:cs="Times New Roman"/>
          <w:b/>
          <w:sz w:val="24"/>
          <w:szCs w:val="24"/>
        </w:rPr>
        <w:t xml:space="preserve"> (Flynn) </w:t>
      </w:r>
    </w:p>
    <w:p w:rsidR="006D4F25" w:rsidRDefault="006D4F25" w:rsidP="006D4F25">
      <w:pPr>
        <w:rPr>
          <w:rFonts w:ascii="Times New Roman" w:hAnsi="Times New Roman" w:cs="Times New Roman"/>
          <w:b/>
          <w:sz w:val="24"/>
          <w:szCs w:val="24"/>
        </w:rPr>
      </w:pPr>
      <w:r>
        <w:rPr>
          <w:rFonts w:ascii="Times New Roman" w:hAnsi="Times New Roman" w:cs="Times New Roman"/>
          <w:b/>
          <w:sz w:val="24"/>
          <w:szCs w:val="24"/>
        </w:rPr>
        <w:t>1-Protozoon Hastalıkları</w:t>
      </w:r>
    </w:p>
    <w:p w:rsidR="006D4F25" w:rsidRDefault="006D4F25" w:rsidP="006D4F25">
      <w:pPr>
        <w:rPr>
          <w:rFonts w:ascii="Times New Roman" w:hAnsi="Times New Roman" w:cs="Times New Roman"/>
          <w:sz w:val="24"/>
          <w:szCs w:val="24"/>
        </w:rPr>
      </w:pPr>
      <w:r>
        <w:rPr>
          <w:rFonts w:ascii="Times New Roman" w:hAnsi="Times New Roman" w:cs="Times New Roman"/>
          <w:b/>
          <w:sz w:val="24"/>
          <w:szCs w:val="24"/>
        </w:rPr>
        <w:t xml:space="preserve">Giardiosis: </w:t>
      </w:r>
      <w:r w:rsidRPr="005444A8">
        <w:rPr>
          <w:rFonts w:ascii="Times New Roman" w:hAnsi="Times New Roman" w:cs="Times New Roman"/>
          <w:sz w:val="24"/>
          <w:szCs w:val="24"/>
        </w:rPr>
        <w:t>Giardia duodenalis tavşanlarda, kobaylarda G.caviae incebağırsaklarda</w:t>
      </w:r>
      <w:r>
        <w:rPr>
          <w:rFonts w:ascii="Times New Roman" w:hAnsi="Times New Roman" w:cs="Times New Roman"/>
          <w:b/>
          <w:sz w:val="24"/>
          <w:szCs w:val="24"/>
        </w:rPr>
        <w:t xml:space="preserve"> </w:t>
      </w:r>
      <w:r w:rsidRPr="00425C7C">
        <w:rPr>
          <w:rFonts w:ascii="Times New Roman" w:hAnsi="Times New Roman" w:cs="Times New Roman"/>
          <w:i/>
          <w:sz w:val="24"/>
          <w:szCs w:val="24"/>
        </w:rPr>
        <w:t>Giardia muris</w:t>
      </w:r>
      <w:r>
        <w:rPr>
          <w:rFonts w:ascii="Times New Roman" w:hAnsi="Times New Roman" w:cs="Times New Roman"/>
          <w:i/>
          <w:sz w:val="24"/>
          <w:szCs w:val="24"/>
        </w:rPr>
        <w:t xml:space="preserve"> </w:t>
      </w:r>
      <w:r w:rsidRPr="005444A8">
        <w:rPr>
          <w:rFonts w:ascii="Times New Roman" w:hAnsi="Times New Roman" w:cs="Times New Roman"/>
          <w:sz w:val="24"/>
          <w:szCs w:val="24"/>
        </w:rPr>
        <w:t>ise,</w:t>
      </w:r>
      <w:r w:rsidRPr="00425C7C">
        <w:rPr>
          <w:rFonts w:ascii="Times New Roman" w:hAnsi="Times New Roman" w:cs="Times New Roman"/>
          <w:sz w:val="24"/>
          <w:szCs w:val="24"/>
        </w:rPr>
        <w:t xml:space="preserve"> sıçan, fare, </w:t>
      </w:r>
      <w:r>
        <w:rPr>
          <w:rFonts w:ascii="Times New Roman" w:hAnsi="Times New Roman" w:cs="Times New Roman"/>
          <w:sz w:val="24"/>
          <w:szCs w:val="24"/>
        </w:rPr>
        <w:t xml:space="preserve">hamster ve diğer rodentlerin ince bağırsağında ve sekumunda, G.simoni ise sıçan ve hamster incebağırsaklarında bulunan ve giardiosise neden olan parazitlerdir (Açıcı, Laviyer, sogayar, ito). Geçmişten bugüne </w:t>
      </w:r>
      <w:r w:rsidRPr="00425C7C">
        <w:rPr>
          <w:rFonts w:ascii="Times New Roman" w:hAnsi="Times New Roman" w:cs="Times New Roman"/>
          <w:i/>
          <w:sz w:val="24"/>
          <w:szCs w:val="24"/>
        </w:rPr>
        <w:t>G. muris</w:t>
      </w:r>
      <w:r w:rsidRPr="00425C7C">
        <w:rPr>
          <w:rFonts w:ascii="Times New Roman" w:hAnsi="Times New Roman" w:cs="Times New Roman"/>
          <w:sz w:val="24"/>
          <w:szCs w:val="24"/>
        </w:rPr>
        <w:t xml:space="preserve">, kemirgen </w:t>
      </w:r>
      <w:r>
        <w:rPr>
          <w:rFonts w:ascii="Times New Roman" w:hAnsi="Times New Roman" w:cs="Times New Roman"/>
          <w:sz w:val="24"/>
          <w:szCs w:val="24"/>
        </w:rPr>
        <w:t>k</w:t>
      </w:r>
      <w:r w:rsidRPr="00425C7C">
        <w:rPr>
          <w:rFonts w:ascii="Times New Roman" w:hAnsi="Times New Roman" w:cs="Times New Roman"/>
          <w:sz w:val="24"/>
          <w:szCs w:val="24"/>
        </w:rPr>
        <w:t>olonilerinde yaygın</w:t>
      </w:r>
      <w:r>
        <w:rPr>
          <w:rFonts w:ascii="Times New Roman" w:hAnsi="Times New Roman" w:cs="Times New Roman"/>
          <w:sz w:val="24"/>
          <w:szCs w:val="24"/>
        </w:rPr>
        <w:t xml:space="preserve"> olarak saptanabilmektedir. İnbred fare soylarında </w:t>
      </w:r>
      <w:proofErr w:type="gramStart"/>
      <w:r>
        <w:rPr>
          <w:rFonts w:ascii="Times New Roman" w:hAnsi="Times New Roman" w:cs="Times New Roman"/>
          <w:sz w:val="24"/>
          <w:szCs w:val="24"/>
        </w:rPr>
        <w:t>enfeksiyona</w:t>
      </w:r>
      <w:proofErr w:type="gramEnd"/>
      <w:r>
        <w:rPr>
          <w:rFonts w:ascii="Times New Roman" w:hAnsi="Times New Roman" w:cs="Times New Roman"/>
          <w:sz w:val="24"/>
          <w:szCs w:val="24"/>
        </w:rPr>
        <w:t xml:space="preserve"> yatkınlık daha yüksek olarak görülmektedir. </w:t>
      </w:r>
      <w:r w:rsidRPr="00425C7C">
        <w:rPr>
          <w:rFonts w:ascii="Times New Roman" w:hAnsi="Times New Roman" w:cs="Times New Roman"/>
          <w:sz w:val="24"/>
          <w:szCs w:val="24"/>
        </w:rPr>
        <w:t xml:space="preserve">Örneğin deneysel olarak enfekte edilmiş A / J, C3H / He ve C3H / HeJ farelerinin daha kısa bir prepatent periyodu vardır ve bunların </w:t>
      </w:r>
      <w:proofErr w:type="gramStart"/>
      <w:r w:rsidRPr="00425C7C">
        <w:rPr>
          <w:rFonts w:ascii="Times New Roman" w:hAnsi="Times New Roman" w:cs="Times New Roman"/>
          <w:sz w:val="24"/>
          <w:szCs w:val="24"/>
        </w:rPr>
        <w:t>enfeksiyonlarını</w:t>
      </w:r>
      <w:proofErr w:type="gramEnd"/>
      <w:r w:rsidRPr="00425C7C">
        <w:rPr>
          <w:rFonts w:ascii="Times New Roman" w:hAnsi="Times New Roman" w:cs="Times New Roman"/>
          <w:sz w:val="24"/>
          <w:szCs w:val="24"/>
        </w:rPr>
        <w:t xml:space="preserve"> hızla yok eden BALB / c veya DBA / 2 farelerine kıyasla kronik olarak enfekte olurlar</w:t>
      </w:r>
      <w:r>
        <w:rPr>
          <w:rFonts w:ascii="Times New Roman" w:hAnsi="Times New Roman" w:cs="Times New Roman"/>
          <w:sz w:val="24"/>
          <w:szCs w:val="24"/>
        </w:rPr>
        <w:t xml:space="preserve"> ve immun yeterli fareler immunyetersiz olanlara göre çok daha dayanıklıdırlar (Belosevic, Robert-thomson)</w:t>
      </w:r>
      <w:r w:rsidRPr="00425C7C">
        <w:rPr>
          <w:rFonts w:ascii="Times New Roman" w:hAnsi="Times New Roman" w:cs="Times New Roman"/>
          <w:sz w:val="24"/>
          <w:szCs w:val="24"/>
        </w:rPr>
        <w:t>.</w:t>
      </w:r>
      <w:r w:rsidRPr="00E61AF9">
        <w:t xml:space="preserve"> </w:t>
      </w:r>
      <w:r w:rsidRPr="00E61AF9">
        <w:rPr>
          <w:rFonts w:ascii="Times New Roman" w:hAnsi="Times New Roman" w:cs="Times New Roman"/>
          <w:i/>
          <w:sz w:val="24"/>
          <w:szCs w:val="24"/>
        </w:rPr>
        <w:t>G. muris'in</w:t>
      </w:r>
      <w:r>
        <w:rPr>
          <w:rFonts w:ascii="Times New Roman" w:hAnsi="Times New Roman" w:cs="Times New Roman"/>
          <w:sz w:val="24"/>
          <w:szCs w:val="24"/>
        </w:rPr>
        <w:t xml:space="preserve"> yaşam döngüsü direktir. Trof</w:t>
      </w:r>
      <w:r w:rsidRPr="00E61AF9">
        <w:rPr>
          <w:rFonts w:ascii="Times New Roman" w:hAnsi="Times New Roman" w:cs="Times New Roman"/>
          <w:sz w:val="24"/>
          <w:szCs w:val="24"/>
        </w:rPr>
        <w:t>ozoitler ventral emme diski tarafından</w:t>
      </w:r>
      <w:r>
        <w:rPr>
          <w:rFonts w:ascii="Times New Roman" w:hAnsi="Times New Roman" w:cs="Times New Roman"/>
          <w:sz w:val="24"/>
          <w:szCs w:val="24"/>
        </w:rPr>
        <w:t xml:space="preserve"> enterositlere bağlanır ve emilen</w:t>
      </w:r>
      <w:r w:rsidRPr="00E61AF9">
        <w:rPr>
          <w:rFonts w:ascii="Times New Roman" w:hAnsi="Times New Roman" w:cs="Times New Roman"/>
          <w:sz w:val="24"/>
          <w:szCs w:val="24"/>
        </w:rPr>
        <w:t xml:space="preserve"> besinlerle beslenir.</w:t>
      </w:r>
      <w:r>
        <w:rPr>
          <w:rFonts w:ascii="Times New Roman" w:hAnsi="Times New Roman" w:cs="Times New Roman"/>
          <w:sz w:val="24"/>
          <w:szCs w:val="24"/>
        </w:rPr>
        <w:t xml:space="preserve"> Bağırsakta ikiye bölünme yoluyla çoğalırlar. Bulaşma gaita ile atılan kistlerin oral yolla alınması ile gerçekleşir. Patojen bir özelliği normalde yoktur. </w:t>
      </w:r>
      <w:r w:rsidRPr="00E61AF9">
        <w:rPr>
          <w:rFonts w:ascii="Times New Roman" w:hAnsi="Times New Roman" w:cs="Times New Roman"/>
          <w:sz w:val="24"/>
          <w:szCs w:val="24"/>
        </w:rPr>
        <w:t xml:space="preserve">Sütten kesilmiş farelerin </w:t>
      </w:r>
      <w:r w:rsidRPr="00E61AF9">
        <w:rPr>
          <w:rFonts w:ascii="Times New Roman" w:hAnsi="Times New Roman" w:cs="Times New Roman"/>
          <w:i/>
          <w:sz w:val="24"/>
          <w:szCs w:val="24"/>
        </w:rPr>
        <w:t>G. muris</w:t>
      </w:r>
      <w:r w:rsidRPr="00E61AF9">
        <w:rPr>
          <w:rFonts w:ascii="Times New Roman" w:hAnsi="Times New Roman" w:cs="Times New Roman"/>
          <w:sz w:val="24"/>
          <w:szCs w:val="24"/>
        </w:rPr>
        <w:t xml:space="preserve"> ile deneysel </w:t>
      </w:r>
      <w:proofErr w:type="gramStart"/>
      <w:r w:rsidRPr="00E61AF9">
        <w:rPr>
          <w:rFonts w:ascii="Times New Roman" w:hAnsi="Times New Roman" w:cs="Times New Roman"/>
          <w:sz w:val="24"/>
          <w:szCs w:val="24"/>
        </w:rPr>
        <w:t>enfeksiyonu</w:t>
      </w:r>
      <w:proofErr w:type="gramEnd"/>
      <w:r w:rsidRPr="00E61AF9">
        <w:rPr>
          <w:rFonts w:ascii="Times New Roman" w:hAnsi="Times New Roman" w:cs="Times New Roman"/>
          <w:sz w:val="24"/>
          <w:szCs w:val="24"/>
        </w:rPr>
        <w:t>, gıda alımında azalma ve gecikmiş büyümeyle sonuçlanır</w:t>
      </w:r>
      <w:r>
        <w:rPr>
          <w:rFonts w:ascii="Times New Roman" w:hAnsi="Times New Roman" w:cs="Times New Roman"/>
          <w:sz w:val="24"/>
          <w:szCs w:val="24"/>
        </w:rPr>
        <w:t xml:space="preserve"> (Creel)</w:t>
      </w:r>
      <w:r w:rsidRPr="00E61AF9">
        <w:rPr>
          <w:rFonts w:ascii="Times New Roman" w:hAnsi="Times New Roman" w:cs="Times New Roman"/>
          <w:sz w:val="24"/>
          <w:szCs w:val="24"/>
        </w:rPr>
        <w:t>.</w:t>
      </w:r>
      <w:r>
        <w:rPr>
          <w:rFonts w:ascii="Times New Roman" w:hAnsi="Times New Roman" w:cs="Times New Roman"/>
          <w:sz w:val="24"/>
          <w:szCs w:val="24"/>
        </w:rPr>
        <w:t xml:space="preserve"> İmmun yetersizlik durumunda diare, kıllarda sertleşme ve ölüm görülebilir (Umur, Açıcı, Gürler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Tedavi konusunda yeterli etkiye sahipbir ilaç bulunmazken Metronidazol tedavisinin %53 gibi bir başarı oranı olduğu bildirilmektedir.</w:t>
      </w:r>
      <w:r w:rsidRPr="00F82128">
        <w:t xml:space="preserve"> </w:t>
      </w:r>
      <w:r>
        <w:t xml:space="preserve">Modern </w:t>
      </w:r>
      <w:r w:rsidRPr="00F82128">
        <w:rPr>
          <w:rFonts w:ascii="Times New Roman" w:hAnsi="Times New Roman" w:cs="Times New Roman"/>
          <w:sz w:val="24"/>
          <w:szCs w:val="24"/>
        </w:rPr>
        <w:t xml:space="preserve">ticari laboratuvar </w:t>
      </w:r>
      <w:r>
        <w:rPr>
          <w:rFonts w:ascii="Times New Roman" w:hAnsi="Times New Roman" w:cs="Times New Roman"/>
          <w:sz w:val="24"/>
          <w:szCs w:val="24"/>
        </w:rPr>
        <w:t xml:space="preserve">hayvanı </w:t>
      </w:r>
      <w:r w:rsidRPr="00F82128">
        <w:rPr>
          <w:rFonts w:ascii="Times New Roman" w:hAnsi="Times New Roman" w:cs="Times New Roman"/>
          <w:sz w:val="24"/>
          <w:szCs w:val="24"/>
        </w:rPr>
        <w:t>üreticileri, şu anda hayvan kolonilerinden G. muris'i elimine etmiş</w:t>
      </w:r>
      <w:r>
        <w:rPr>
          <w:rFonts w:ascii="Times New Roman" w:hAnsi="Times New Roman" w:cs="Times New Roman"/>
          <w:sz w:val="24"/>
          <w:szCs w:val="24"/>
        </w:rPr>
        <w:t xml:space="preserve"> oldukları için korunma prosedürüolarak hayvan temininde bu özellikteki firmaların tercihi önemlidir. Ciddi </w:t>
      </w:r>
      <w:proofErr w:type="gramStart"/>
      <w:r>
        <w:rPr>
          <w:rFonts w:ascii="Times New Roman" w:hAnsi="Times New Roman" w:cs="Times New Roman"/>
          <w:sz w:val="24"/>
          <w:szCs w:val="24"/>
        </w:rPr>
        <w:t>sanitasyon</w:t>
      </w:r>
      <w:proofErr w:type="gramEnd"/>
      <w:r>
        <w:rPr>
          <w:rFonts w:ascii="Times New Roman" w:hAnsi="Times New Roman" w:cs="Times New Roman"/>
          <w:sz w:val="24"/>
          <w:szCs w:val="24"/>
        </w:rPr>
        <w:t xml:space="preserve"> uygulamaları, </w:t>
      </w:r>
      <w:r w:rsidRPr="00F82128">
        <w:rPr>
          <w:rFonts w:ascii="Times New Roman" w:hAnsi="Times New Roman" w:cs="Times New Roman"/>
          <w:sz w:val="24"/>
          <w:szCs w:val="24"/>
        </w:rPr>
        <w:t>kistler</w:t>
      </w:r>
      <w:r>
        <w:rPr>
          <w:rFonts w:ascii="Times New Roman" w:hAnsi="Times New Roman" w:cs="Times New Roman"/>
          <w:sz w:val="24"/>
          <w:szCs w:val="24"/>
        </w:rPr>
        <w:t xml:space="preserve"> için</w:t>
      </w:r>
      <w:r w:rsidRPr="00F82128">
        <w:rPr>
          <w:rFonts w:ascii="Times New Roman" w:hAnsi="Times New Roman" w:cs="Times New Roman"/>
          <w:sz w:val="24"/>
          <w:szCs w:val="24"/>
        </w:rPr>
        <w:t xml:space="preserve"> ultraviyole ışı</w:t>
      </w:r>
      <w:r>
        <w:rPr>
          <w:rFonts w:ascii="Times New Roman" w:hAnsi="Times New Roman" w:cs="Times New Roman"/>
          <w:sz w:val="24"/>
          <w:szCs w:val="24"/>
        </w:rPr>
        <w:t xml:space="preserve">k </w:t>
      </w:r>
      <w:r w:rsidRPr="00F82128">
        <w:rPr>
          <w:rFonts w:ascii="Times New Roman" w:hAnsi="Times New Roman" w:cs="Times New Roman"/>
          <w:sz w:val="24"/>
          <w:szCs w:val="24"/>
        </w:rPr>
        <w:t xml:space="preserve">ve klor bazlı dezenfektanlar </w:t>
      </w:r>
      <w:r>
        <w:rPr>
          <w:rFonts w:ascii="Times New Roman" w:hAnsi="Times New Roman" w:cs="Times New Roman"/>
          <w:sz w:val="24"/>
          <w:szCs w:val="24"/>
        </w:rPr>
        <w:t xml:space="preserve">etkeni </w:t>
      </w:r>
      <w:r w:rsidRPr="00F82128">
        <w:rPr>
          <w:rFonts w:ascii="Times New Roman" w:hAnsi="Times New Roman" w:cs="Times New Roman"/>
          <w:sz w:val="24"/>
          <w:szCs w:val="24"/>
        </w:rPr>
        <w:t>etkisiz hale getir</w:t>
      </w:r>
      <w:r>
        <w:rPr>
          <w:rFonts w:ascii="Times New Roman" w:hAnsi="Times New Roman" w:cs="Times New Roman"/>
          <w:sz w:val="24"/>
          <w:szCs w:val="24"/>
        </w:rPr>
        <w:t>mede olumlu sonuçlar vereb</w:t>
      </w:r>
      <w:r w:rsidRPr="00F82128">
        <w:rPr>
          <w:rFonts w:ascii="Times New Roman" w:hAnsi="Times New Roman" w:cs="Times New Roman"/>
          <w:sz w:val="24"/>
          <w:szCs w:val="24"/>
        </w:rPr>
        <w:t>ilir.</w:t>
      </w:r>
      <w:r>
        <w:rPr>
          <w:rFonts w:ascii="Times New Roman" w:hAnsi="Times New Roman" w:cs="Times New Roman"/>
          <w:sz w:val="24"/>
          <w:szCs w:val="24"/>
        </w:rPr>
        <w:t xml:space="preserve"> </w:t>
      </w:r>
    </w:p>
    <w:p w:rsidR="006D4F25" w:rsidRDefault="006D4F25" w:rsidP="006D4F25">
      <w:pPr>
        <w:rPr>
          <w:rFonts w:ascii="Times New Roman" w:hAnsi="Times New Roman" w:cs="Times New Roman"/>
          <w:sz w:val="24"/>
          <w:szCs w:val="24"/>
        </w:rPr>
      </w:pPr>
      <w:r w:rsidRPr="00D86DE6">
        <w:rPr>
          <w:rFonts w:ascii="Times New Roman" w:hAnsi="Times New Roman" w:cs="Times New Roman"/>
          <w:b/>
          <w:sz w:val="24"/>
          <w:szCs w:val="24"/>
        </w:rPr>
        <w:t>Spironükleosis</w:t>
      </w:r>
      <w:r>
        <w:rPr>
          <w:rFonts w:ascii="Times New Roman" w:hAnsi="Times New Roman" w:cs="Times New Roman"/>
          <w:sz w:val="24"/>
          <w:szCs w:val="24"/>
        </w:rPr>
        <w:t xml:space="preserve">: Etken </w:t>
      </w:r>
      <w:r w:rsidRPr="00D86DE6">
        <w:rPr>
          <w:rFonts w:ascii="Times New Roman" w:hAnsi="Times New Roman" w:cs="Times New Roman"/>
          <w:i/>
          <w:sz w:val="24"/>
          <w:szCs w:val="24"/>
        </w:rPr>
        <w:t>Spironuclus muris</w:t>
      </w:r>
      <w:r>
        <w:rPr>
          <w:rFonts w:ascii="Times New Roman" w:hAnsi="Times New Roman" w:cs="Times New Roman"/>
          <w:sz w:val="24"/>
          <w:szCs w:val="24"/>
        </w:rPr>
        <w:t xml:space="preserve">’tir. İnbred fareler diğerlerine göre hastalığa daha yatkındır. </w:t>
      </w:r>
      <w:r w:rsidRPr="00D86DE6">
        <w:rPr>
          <w:rFonts w:ascii="Times New Roman" w:hAnsi="Times New Roman" w:cs="Times New Roman"/>
          <w:i/>
          <w:sz w:val="24"/>
          <w:szCs w:val="24"/>
        </w:rPr>
        <w:t>S. muris</w:t>
      </w:r>
      <w:r w:rsidRPr="00D86DE6">
        <w:rPr>
          <w:rFonts w:ascii="Times New Roman" w:hAnsi="Times New Roman" w:cs="Times New Roman"/>
          <w:sz w:val="24"/>
          <w:szCs w:val="24"/>
        </w:rPr>
        <w:t xml:space="preserve"> ile deneysel olarak enfekte edilmiş 129 / J fare, BALB / c, ByJ, C3H / HeJ ve DBA / 1J farelerinden76 daha az sayıda kist çıkarmıştır</w:t>
      </w:r>
      <w:r>
        <w:rPr>
          <w:rFonts w:ascii="Times New Roman" w:hAnsi="Times New Roman" w:cs="Times New Roman"/>
          <w:sz w:val="24"/>
          <w:szCs w:val="24"/>
        </w:rPr>
        <w:t xml:space="preserve"> (kunst, baker)</w:t>
      </w:r>
      <w:r w:rsidRPr="00D86DE6">
        <w:rPr>
          <w:rFonts w:ascii="Times New Roman" w:hAnsi="Times New Roman" w:cs="Times New Roman"/>
          <w:sz w:val="24"/>
          <w:szCs w:val="24"/>
        </w:rPr>
        <w:t>.</w:t>
      </w:r>
      <w:r w:rsidRPr="00D86DE6">
        <w:t xml:space="preserve"> </w:t>
      </w:r>
      <w:r w:rsidRPr="00D86DE6">
        <w:rPr>
          <w:rFonts w:ascii="Times New Roman" w:hAnsi="Times New Roman" w:cs="Times New Roman"/>
          <w:sz w:val="24"/>
          <w:szCs w:val="24"/>
        </w:rPr>
        <w:t>Yaşam döngüsü d</w:t>
      </w:r>
      <w:r>
        <w:rPr>
          <w:rFonts w:ascii="Times New Roman" w:hAnsi="Times New Roman" w:cs="Times New Roman"/>
          <w:sz w:val="24"/>
          <w:szCs w:val="24"/>
        </w:rPr>
        <w:t>irekttir.</w:t>
      </w:r>
      <w:r w:rsidRPr="00D86DE6">
        <w:rPr>
          <w:rFonts w:ascii="Times New Roman" w:hAnsi="Times New Roman" w:cs="Times New Roman"/>
          <w:sz w:val="24"/>
          <w:szCs w:val="24"/>
        </w:rPr>
        <w:t xml:space="preserve"> Enfeksiyöz kistlerin yutulmasını takiben, </w:t>
      </w:r>
      <w:r>
        <w:rPr>
          <w:rFonts w:ascii="Times New Roman" w:hAnsi="Times New Roman" w:cs="Times New Roman"/>
          <w:sz w:val="24"/>
          <w:szCs w:val="24"/>
        </w:rPr>
        <w:t>öncelikle posterior ince bağırsak ve s</w:t>
      </w:r>
      <w:r w:rsidRPr="00D86DE6">
        <w:rPr>
          <w:rFonts w:ascii="Times New Roman" w:hAnsi="Times New Roman" w:cs="Times New Roman"/>
          <w:sz w:val="24"/>
          <w:szCs w:val="24"/>
        </w:rPr>
        <w:t xml:space="preserve">ekumda Lieberkuhn'un kriptlerini kolonize eden </w:t>
      </w:r>
      <w:r>
        <w:rPr>
          <w:rFonts w:ascii="Times New Roman" w:hAnsi="Times New Roman" w:cs="Times New Roman"/>
          <w:sz w:val="24"/>
          <w:szCs w:val="24"/>
        </w:rPr>
        <w:t>trofozoitleri serbest bırakarak</w:t>
      </w:r>
      <w:r w:rsidRPr="00D86DE6">
        <w:rPr>
          <w:rFonts w:ascii="Times New Roman" w:hAnsi="Times New Roman" w:cs="Times New Roman"/>
          <w:sz w:val="24"/>
          <w:szCs w:val="24"/>
        </w:rPr>
        <w:t xml:space="preserve"> ek</w:t>
      </w:r>
      <w:r>
        <w:rPr>
          <w:rFonts w:ascii="Times New Roman" w:hAnsi="Times New Roman" w:cs="Times New Roman"/>
          <w:sz w:val="24"/>
          <w:szCs w:val="24"/>
        </w:rPr>
        <w:t>skistasyon</w:t>
      </w:r>
      <w:r w:rsidRPr="00D86DE6">
        <w:rPr>
          <w:rFonts w:ascii="Times New Roman" w:hAnsi="Times New Roman" w:cs="Times New Roman"/>
          <w:sz w:val="24"/>
          <w:szCs w:val="24"/>
        </w:rPr>
        <w:t xml:space="preserve"> meydana gelir.</w:t>
      </w:r>
      <w:r w:rsidRPr="00C44F35">
        <w:t xml:space="preserve"> </w:t>
      </w:r>
      <w:r w:rsidRPr="00C44F35">
        <w:rPr>
          <w:rFonts w:ascii="Times New Roman" w:hAnsi="Times New Roman" w:cs="Times New Roman"/>
          <w:sz w:val="24"/>
          <w:szCs w:val="24"/>
        </w:rPr>
        <w:t xml:space="preserve">Trofozoitlerin çoğalması longitudinal </w:t>
      </w:r>
      <w:r>
        <w:rPr>
          <w:rFonts w:ascii="Times New Roman" w:hAnsi="Times New Roman" w:cs="Times New Roman"/>
          <w:sz w:val="24"/>
          <w:szCs w:val="24"/>
        </w:rPr>
        <w:t>iki yönlü füzyon şeklinde olur</w:t>
      </w:r>
      <w:r w:rsidRPr="00C44F35">
        <w:rPr>
          <w:rFonts w:ascii="Times New Roman" w:hAnsi="Times New Roman" w:cs="Times New Roman"/>
          <w:sz w:val="24"/>
          <w:szCs w:val="24"/>
        </w:rPr>
        <w:t xml:space="preserve">. </w:t>
      </w:r>
      <w:r>
        <w:rPr>
          <w:rFonts w:ascii="Times New Roman" w:hAnsi="Times New Roman" w:cs="Times New Roman"/>
          <w:sz w:val="24"/>
          <w:szCs w:val="24"/>
        </w:rPr>
        <w:t>E</w:t>
      </w:r>
      <w:r w:rsidRPr="00C44F35">
        <w:rPr>
          <w:rFonts w:ascii="Times New Roman" w:hAnsi="Times New Roman" w:cs="Times New Roman"/>
          <w:sz w:val="24"/>
          <w:szCs w:val="24"/>
        </w:rPr>
        <w:t>nfeksiyöz kistler dışkıdan geçer. Bir fare için minimum enfektif doz bir kisttir.</w:t>
      </w:r>
      <w:r>
        <w:rPr>
          <w:rFonts w:ascii="Times New Roman" w:hAnsi="Times New Roman" w:cs="Times New Roman"/>
          <w:sz w:val="24"/>
          <w:szCs w:val="24"/>
        </w:rPr>
        <w:t xml:space="preserve"> </w:t>
      </w:r>
      <w:r w:rsidRPr="00C44F35">
        <w:rPr>
          <w:rFonts w:ascii="Times New Roman" w:hAnsi="Times New Roman" w:cs="Times New Roman"/>
          <w:sz w:val="24"/>
          <w:szCs w:val="24"/>
        </w:rPr>
        <w:t>Kistler, kontamin</w:t>
      </w:r>
      <w:r>
        <w:rPr>
          <w:rFonts w:ascii="Times New Roman" w:hAnsi="Times New Roman" w:cs="Times New Roman"/>
          <w:sz w:val="24"/>
          <w:szCs w:val="24"/>
        </w:rPr>
        <w:t>e dışkıyı kuruturken e</w:t>
      </w:r>
      <w:r w:rsidRPr="00C44F35">
        <w:rPr>
          <w:rFonts w:ascii="Times New Roman" w:hAnsi="Times New Roman" w:cs="Times New Roman"/>
          <w:sz w:val="24"/>
          <w:szCs w:val="24"/>
        </w:rPr>
        <w:t>nfektiviteyi kaybeder</w:t>
      </w:r>
      <w:r>
        <w:rPr>
          <w:rFonts w:ascii="Times New Roman" w:hAnsi="Times New Roman" w:cs="Times New Roman"/>
          <w:sz w:val="24"/>
          <w:szCs w:val="24"/>
        </w:rPr>
        <w:t xml:space="preserve"> (stachan, brugerolle)</w:t>
      </w:r>
      <w:r w:rsidRPr="00C44F35">
        <w:rPr>
          <w:rFonts w:ascii="Times New Roman" w:hAnsi="Times New Roman" w:cs="Times New Roman"/>
          <w:sz w:val="24"/>
          <w:szCs w:val="24"/>
        </w:rPr>
        <w:t>.</w:t>
      </w:r>
      <w:r w:rsidR="0020428B">
        <w:rPr>
          <w:rFonts w:ascii="Times New Roman" w:hAnsi="Times New Roman" w:cs="Times New Roman"/>
          <w:sz w:val="24"/>
          <w:szCs w:val="24"/>
        </w:rPr>
        <w:t xml:space="preserve"> Genel olarak immun yeterli hayvanlarda klinik bir bulguya rastlanmaz ancak immun yeterli olmayanlarda ve süt emzirme dönemindeki hayvanlarda diyare, canlı ağırlık kaybı tüy yapısı değişiklikleri, letarji, abdominal şişkinlik ve kambur duruş görülürken bulguların görüldüğü hayvanlarda genellikle ölümle sonuçlanma olur. </w:t>
      </w:r>
      <w:r w:rsidRPr="006D4F25">
        <w:t xml:space="preserve"> </w:t>
      </w:r>
      <w:r w:rsidRPr="006D4F25">
        <w:rPr>
          <w:rFonts w:ascii="Times New Roman" w:hAnsi="Times New Roman" w:cs="Times New Roman"/>
          <w:sz w:val="24"/>
          <w:szCs w:val="24"/>
        </w:rPr>
        <w:t>Atimik (nu / nu) veya ışınlanmış sıçanlar ve fareler gibi bağışık-olmayan hayvanlar</w:t>
      </w:r>
      <w:r>
        <w:rPr>
          <w:rFonts w:ascii="Times New Roman" w:hAnsi="Times New Roman" w:cs="Times New Roman"/>
          <w:sz w:val="24"/>
          <w:szCs w:val="24"/>
        </w:rPr>
        <w:t>da</w:t>
      </w:r>
      <w:r w:rsidRPr="006D4F25">
        <w:rPr>
          <w:rFonts w:ascii="Times New Roman" w:hAnsi="Times New Roman" w:cs="Times New Roman"/>
          <w:sz w:val="24"/>
          <w:szCs w:val="24"/>
        </w:rPr>
        <w:t xml:space="preserve">, S. muris ile </w:t>
      </w:r>
      <w:proofErr w:type="gramStart"/>
      <w:r w:rsidRPr="006D4F25">
        <w:rPr>
          <w:rFonts w:ascii="Times New Roman" w:hAnsi="Times New Roman" w:cs="Times New Roman"/>
          <w:sz w:val="24"/>
          <w:szCs w:val="24"/>
        </w:rPr>
        <w:t>enfeksiyonu</w:t>
      </w:r>
      <w:r>
        <w:rPr>
          <w:rFonts w:ascii="Times New Roman" w:hAnsi="Times New Roman" w:cs="Times New Roman"/>
          <w:sz w:val="24"/>
          <w:szCs w:val="24"/>
        </w:rPr>
        <w:t>nu</w:t>
      </w:r>
      <w:proofErr w:type="gramEnd"/>
      <w:r>
        <w:rPr>
          <w:rFonts w:ascii="Times New Roman" w:hAnsi="Times New Roman" w:cs="Times New Roman"/>
          <w:sz w:val="24"/>
          <w:szCs w:val="24"/>
        </w:rPr>
        <w:t xml:space="preserve"> </w:t>
      </w:r>
      <w:r w:rsidRPr="006D4F25">
        <w:rPr>
          <w:rFonts w:ascii="Times New Roman" w:hAnsi="Times New Roman" w:cs="Times New Roman"/>
          <w:sz w:val="24"/>
          <w:szCs w:val="24"/>
        </w:rPr>
        <w:t>takiben ciddi kronik enterit ve kilo kaybı geliş</w:t>
      </w:r>
      <w:r>
        <w:rPr>
          <w:rFonts w:ascii="Times New Roman" w:hAnsi="Times New Roman" w:cs="Times New Roman"/>
          <w:sz w:val="24"/>
          <w:szCs w:val="24"/>
        </w:rPr>
        <w:t>ir</w:t>
      </w:r>
      <w:r w:rsidR="00694CC5">
        <w:rPr>
          <w:rFonts w:ascii="Times New Roman" w:hAnsi="Times New Roman" w:cs="Times New Roman"/>
          <w:sz w:val="24"/>
          <w:szCs w:val="24"/>
        </w:rPr>
        <w:t>.</w:t>
      </w:r>
      <w:r>
        <w:rPr>
          <w:rFonts w:ascii="Times New Roman" w:hAnsi="Times New Roman" w:cs="Times New Roman"/>
          <w:sz w:val="24"/>
          <w:szCs w:val="24"/>
        </w:rPr>
        <w:t xml:space="preserve"> </w:t>
      </w:r>
      <w:r w:rsidR="0020428B">
        <w:rPr>
          <w:rFonts w:ascii="Times New Roman" w:hAnsi="Times New Roman" w:cs="Times New Roman"/>
          <w:sz w:val="24"/>
          <w:szCs w:val="24"/>
        </w:rPr>
        <w:t>Nekropside b</w:t>
      </w:r>
      <w:r w:rsidRPr="006D4F25">
        <w:rPr>
          <w:rFonts w:ascii="Times New Roman" w:hAnsi="Times New Roman" w:cs="Times New Roman"/>
          <w:sz w:val="24"/>
          <w:szCs w:val="24"/>
        </w:rPr>
        <w:t>ağırsak mukozası</w:t>
      </w:r>
      <w:r>
        <w:rPr>
          <w:rFonts w:ascii="Times New Roman" w:hAnsi="Times New Roman" w:cs="Times New Roman"/>
          <w:sz w:val="24"/>
          <w:szCs w:val="24"/>
        </w:rPr>
        <w:t>nda</w:t>
      </w:r>
      <w:r w:rsidRPr="006D4F25">
        <w:rPr>
          <w:rFonts w:ascii="Times New Roman" w:hAnsi="Times New Roman" w:cs="Times New Roman"/>
          <w:sz w:val="24"/>
          <w:szCs w:val="24"/>
        </w:rPr>
        <w:t xml:space="preserve"> kızar</w:t>
      </w:r>
      <w:r>
        <w:rPr>
          <w:rFonts w:ascii="Times New Roman" w:hAnsi="Times New Roman" w:cs="Times New Roman"/>
          <w:sz w:val="24"/>
          <w:szCs w:val="24"/>
        </w:rPr>
        <w:t>ık</w:t>
      </w:r>
      <w:r w:rsidR="00694CC5">
        <w:rPr>
          <w:rFonts w:ascii="Times New Roman" w:hAnsi="Times New Roman" w:cs="Times New Roman"/>
          <w:sz w:val="24"/>
          <w:szCs w:val="24"/>
        </w:rPr>
        <w:t>tır ve</w:t>
      </w:r>
      <w:r>
        <w:rPr>
          <w:rFonts w:ascii="Times New Roman" w:hAnsi="Times New Roman" w:cs="Times New Roman"/>
          <w:sz w:val="24"/>
          <w:szCs w:val="24"/>
        </w:rPr>
        <w:t xml:space="preserve"> </w:t>
      </w:r>
      <w:r w:rsidR="00694CC5">
        <w:rPr>
          <w:rFonts w:ascii="Times New Roman" w:hAnsi="Times New Roman" w:cs="Times New Roman"/>
          <w:sz w:val="24"/>
          <w:szCs w:val="24"/>
        </w:rPr>
        <w:t xml:space="preserve">lümen sıvı </w:t>
      </w:r>
      <w:r w:rsidRPr="006D4F25">
        <w:rPr>
          <w:rFonts w:ascii="Times New Roman" w:hAnsi="Times New Roman" w:cs="Times New Roman"/>
          <w:sz w:val="24"/>
          <w:szCs w:val="24"/>
        </w:rPr>
        <w:t>ile dol</w:t>
      </w:r>
      <w:r w:rsidR="00694CC5">
        <w:rPr>
          <w:rFonts w:ascii="Times New Roman" w:hAnsi="Times New Roman" w:cs="Times New Roman"/>
          <w:sz w:val="24"/>
          <w:szCs w:val="24"/>
        </w:rPr>
        <w:t xml:space="preserve">udur. </w:t>
      </w:r>
      <w:r w:rsidRPr="006D4F25">
        <w:rPr>
          <w:rFonts w:ascii="Times New Roman" w:hAnsi="Times New Roman" w:cs="Times New Roman"/>
          <w:sz w:val="24"/>
          <w:szCs w:val="24"/>
        </w:rPr>
        <w:t xml:space="preserve">Bağırsak kriptleri hiperplastiktir ve trofozoitlerle </w:t>
      </w:r>
      <w:r w:rsidR="00694CC5">
        <w:rPr>
          <w:rFonts w:ascii="Times New Roman" w:hAnsi="Times New Roman" w:cs="Times New Roman"/>
          <w:sz w:val="24"/>
          <w:szCs w:val="24"/>
        </w:rPr>
        <w:t xml:space="preserve">şişmiş </w:t>
      </w:r>
      <w:r w:rsidRPr="006D4F25">
        <w:rPr>
          <w:rFonts w:ascii="Times New Roman" w:hAnsi="Times New Roman" w:cs="Times New Roman"/>
          <w:sz w:val="24"/>
          <w:szCs w:val="24"/>
        </w:rPr>
        <w:t>olabilir.</w:t>
      </w:r>
      <w:r w:rsidR="00694CC5">
        <w:rPr>
          <w:rFonts w:ascii="Times New Roman" w:hAnsi="Times New Roman" w:cs="Times New Roman"/>
          <w:sz w:val="24"/>
          <w:szCs w:val="24"/>
        </w:rPr>
        <w:t xml:space="preserve"> </w:t>
      </w:r>
      <w:r w:rsidRPr="006D4F25">
        <w:rPr>
          <w:rFonts w:ascii="Times New Roman" w:hAnsi="Times New Roman" w:cs="Times New Roman"/>
          <w:sz w:val="24"/>
          <w:szCs w:val="24"/>
        </w:rPr>
        <w:t>Mikrovilli ve villus</w:t>
      </w:r>
      <w:r w:rsidR="00694CC5">
        <w:rPr>
          <w:rFonts w:ascii="Times New Roman" w:hAnsi="Times New Roman" w:cs="Times New Roman"/>
          <w:sz w:val="24"/>
          <w:szCs w:val="24"/>
        </w:rPr>
        <w:t>lar kısalmıştır. Artan i</w:t>
      </w:r>
      <w:r w:rsidRPr="006D4F25">
        <w:rPr>
          <w:rFonts w:ascii="Times New Roman" w:hAnsi="Times New Roman" w:cs="Times New Roman"/>
          <w:sz w:val="24"/>
          <w:szCs w:val="24"/>
        </w:rPr>
        <w:t>ntraepitelyal lenfosit vardır</w:t>
      </w:r>
      <w:r w:rsidR="00694CC5">
        <w:rPr>
          <w:rFonts w:ascii="Times New Roman" w:hAnsi="Times New Roman" w:cs="Times New Roman"/>
          <w:sz w:val="24"/>
          <w:szCs w:val="24"/>
        </w:rPr>
        <w:t xml:space="preserve">. </w:t>
      </w:r>
      <w:r w:rsidRPr="006D4F25">
        <w:rPr>
          <w:rFonts w:ascii="Times New Roman" w:hAnsi="Times New Roman" w:cs="Times New Roman"/>
          <w:sz w:val="24"/>
          <w:szCs w:val="24"/>
        </w:rPr>
        <w:t xml:space="preserve">S. muris ile </w:t>
      </w:r>
      <w:proofErr w:type="gramStart"/>
      <w:r w:rsidRPr="006D4F25">
        <w:rPr>
          <w:rFonts w:ascii="Times New Roman" w:hAnsi="Times New Roman" w:cs="Times New Roman"/>
          <w:sz w:val="24"/>
          <w:szCs w:val="24"/>
        </w:rPr>
        <w:t>enfeksiyon</w:t>
      </w:r>
      <w:proofErr w:type="gramEnd"/>
      <w:r w:rsidRPr="006D4F25">
        <w:rPr>
          <w:rFonts w:ascii="Times New Roman" w:hAnsi="Times New Roman" w:cs="Times New Roman"/>
          <w:sz w:val="24"/>
          <w:szCs w:val="24"/>
        </w:rPr>
        <w:t xml:space="preserve"> farelerde bağışıklık reaktivitesini değiştirebili</w:t>
      </w:r>
      <w:r w:rsidR="00694CC5">
        <w:rPr>
          <w:rFonts w:ascii="Times New Roman" w:hAnsi="Times New Roman" w:cs="Times New Roman"/>
          <w:sz w:val="24"/>
          <w:szCs w:val="24"/>
        </w:rPr>
        <w:t xml:space="preserve">r, ancak sıçanlarda olmayabilir </w:t>
      </w:r>
      <w:r w:rsidR="00694CC5" w:rsidRPr="00694CC5">
        <w:rPr>
          <w:rFonts w:ascii="Times New Roman" w:hAnsi="Times New Roman" w:cs="Times New Roman"/>
          <w:sz w:val="24"/>
          <w:szCs w:val="24"/>
        </w:rPr>
        <w:t>( Knust, whitehouse, brett, mullink).</w:t>
      </w:r>
      <w:r w:rsidR="0020428B">
        <w:rPr>
          <w:rFonts w:ascii="Times New Roman" w:hAnsi="Times New Roman" w:cs="Times New Roman"/>
          <w:sz w:val="24"/>
          <w:szCs w:val="24"/>
        </w:rPr>
        <w:t xml:space="preserve"> Etken gaitadan tespit edilebilir. Dimetridazole %0.04-</w:t>
      </w:r>
      <w:proofErr w:type="gramStart"/>
      <w:r w:rsidR="0020428B">
        <w:rPr>
          <w:rFonts w:ascii="Times New Roman" w:hAnsi="Times New Roman" w:cs="Times New Roman"/>
          <w:sz w:val="24"/>
          <w:szCs w:val="24"/>
        </w:rPr>
        <w:t>0.1</w:t>
      </w:r>
      <w:proofErr w:type="gramEnd"/>
      <w:r w:rsidR="0020428B">
        <w:rPr>
          <w:rFonts w:ascii="Times New Roman" w:hAnsi="Times New Roman" w:cs="Times New Roman"/>
          <w:sz w:val="24"/>
          <w:szCs w:val="24"/>
        </w:rPr>
        <w:t xml:space="preserve"> olacak şekilde içme suyuna katılıp 14 gün boyunca uygulanabilir.</w:t>
      </w:r>
    </w:p>
    <w:p w:rsidR="00210B4D" w:rsidRDefault="00210B4D" w:rsidP="006D4F25">
      <w:pPr>
        <w:rPr>
          <w:rFonts w:ascii="Times New Roman" w:hAnsi="Times New Roman" w:cs="Times New Roman"/>
          <w:sz w:val="24"/>
          <w:szCs w:val="24"/>
        </w:rPr>
      </w:pPr>
      <w:r w:rsidRPr="00DD11DC">
        <w:rPr>
          <w:rFonts w:ascii="Times New Roman" w:hAnsi="Times New Roman" w:cs="Times New Roman"/>
          <w:b/>
          <w:sz w:val="24"/>
          <w:szCs w:val="24"/>
        </w:rPr>
        <w:lastRenderedPageBreak/>
        <w:t>Amoebiosis:</w:t>
      </w:r>
      <w:r>
        <w:rPr>
          <w:rFonts w:ascii="Times New Roman" w:hAnsi="Times New Roman" w:cs="Times New Roman"/>
          <w:sz w:val="24"/>
          <w:szCs w:val="24"/>
        </w:rPr>
        <w:t xml:space="preserve"> </w:t>
      </w:r>
      <w:r w:rsidR="00DD11DC">
        <w:rPr>
          <w:rFonts w:ascii="Times New Roman" w:hAnsi="Times New Roman" w:cs="Times New Roman"/>
          <w:sz w:val="24"/>
          <w:szCs w:val="24"/>
        </w:rPr>
        <w:t xml:space="preserve">Hastalığın etkenleri </w:t>
      </w:r>
      <w:r w:rsidR="00DD11DC" w:rsidRPr="0003313E">
        <w:rPr>
          <w:rFonts w:ascii="Times New Roman" w:hAnsi="Times New Roman" w:cs="Times New Roman"/>
          <w:i/>
          <w:sz w:val="24"/>
          <w:szCs w:val="24"/>
        </w:rPr>
        <w:t>Entamoeba histolytica</w:t>
      </w:r>
      <w:r w:rsidR="00DD11DC">
        <w:rPr>
          <w:rFonts w:ascii="Times New Roman" w:hAnsi="Times New Roman" w:cs="Times New Roman"/>
          <w:sz w:val="24"/>
          <w:szCs w:val="24"/>
        </w:rPr>
        <w:t xml:space="preserve"> (fare, sıçan, kobay, tavşanda kalın bağırsak, karaciğer, akciğer tutulumu), E.cuniculi (apatojen, tavşan kalın bağırsak tutulumu) ve E.muris (apatojen, fare, sıçanda kalın bağırsak tutulumu) olup olgun trofozoitleri 4 çekirdekli dokularda 20-30 bağırsaklarda 15-20 µm boyutundadırlar. Bulaşma fekal-oral yolla olmaktadır. Direkt biyolojiye sahip olan bu etkenler bağırsak </w:t>
      </w:r>
      <w:proofErr w:type="gramStart"/>
      <w:r w:rsidR="00DD11DC">
        <w:rPr>
          <w:rFonts w:ascii="Times New Roman" w:hAnsi="Times New Roman" w:cs="Times New Roman"/>
          <w:sz w:val="24"/>
          <w:szCs w:val="24"/>
        </w:rPr>
        <w:t>enfeksiyonuna</w:t>
      </w:r>
      <w:proofErr w:type="gramEnd"/>
      <w:r w:rsidR="00DD11DC">
        <w:rPr>
          <w:rFonts w:ascii="Times New Roman" w:hAnsi="Times New Roman" w:cs="Times New Roman"/>
          <w:sz w:val="24"/>
          <w:szCs w:val="24"/>
        </w:rPr>
        <w:t xml:space="preserve"> neden olduklarında diyare ve ülser oluştururken dokularda apselere neden olabilirler. Etkin bir tedavi yerine şüpheli durumlarda koruma amaçlı metronidazol kullanımı önerilmektedir.</w:t>
      </w:r>
    </w:p>
    <w:p w:rsidR="00517CA8" w:rsidRDefault="00517CA8" w:rsidP="006D4F25">
      <w:pPr>
        <w:rPr>
          <w:rFonts w:ascii="Times New Roman" w:hAnsi="Times New Roman" w:cs="Times New Roman"/>
          <w:sz w:val="24"/>
          <w:szCs w:val="24"/>
        </w:rPr>
      </w:pPr>
      <w:r w:rsidRPr="00C1268A">
        <w:rPr>
          <w:rFonts w:ascii="Times New Roman" w:hAnsi="Times New Roman" w:cs="Times New Roman"/>
          <w:b/>
          <w:sz w:val="24"/>
          <w:szCs w:val="24"/>
        </w:rPr>
        <w:t>Balantidiosis:</w:t>
      </w:r>
      <w:r>
        <w:rPr>
          <w:rFonts w:ascii="Times New Roman" w:hAnsi="Times New Roman" w:cs="Times New Roman"/>
          <w:sz w:val="24"/>
          <w:szCs w:val="24"/>
        </w:rPr>
        <w:t xml:space="preserve"> </w:t>
      </w:r>
      <w:r w:rsidR="00C1268A">
        <w:rPr>
          <w:rFonts w:ascii="Times New Roman" w:hAnsi="Times New Roman" w:cs="Times New Roman"/>
          <w:sz w:val="24"/>
          <w:szCs w:val="24"/>
        </w:rPr>
        <w:t xml:space="preserve">Sıçan ve kobaylarda görülen bir hastalıktır. Etken </w:t>
      </w:r>
      <w:r w:rsidR="00C1268A" w:rsidRPr="0003313E">
        <w:rPr>
          <w:rFonts w:ascii="Times New Roman" w:hAnsi="Times New Roman" w:cs="Times New Roman"/>
          <w:i/>
          <w:sz w:val="24"/>
          <w:szCs w:val="24"/>
        </w:rPr>
        <w:t>Balantidium coli</w:t>
      </w:r>
      <w:r w:rsidR="00C1268A">
        <w:rPr>
          <w:rFonts w:ascii="Times New Roman" w:hAnsi="Times New Roman" w:cs="Times New Roman"/>
          <w:sz w:val="24"/>
          <w:szCs w:val="24"/>
        </w:rPr>
        <w:t xml:space="preserve"> hayvanların sekum ve kolonunda yerleşim gösterir. Şeklen trofozoitleri oval kistleri ise oval ya da armut görünümündedir. Direkt biyolojiye sahip olan etken ikiye bölünme, tomurcuklanma ve konjugasyonla çoğalır. Genelde bağırsak boşluğunda bağımsız olarak yaşarken mukozaya yerleşmesi durumunda diyare ve ülsere neden olabilir. Etken dışkıdan tespit edilebilir. </w:t>
      </w:r>
      <w:r w:rsidR="00F62FD0">
        <w:rPr>
          <w:rFonts w:ascii="Times New Roman" w:hAnsi="Times New Roman" w:cs="Times New Roman"/>
          <w:sz w:val="24"/>
          <w:szCs w:val="24"/>
        </w:rPr>
        <w:t xml:space="preserve">Hijyen ve yetiştirme sistemlerindeki biyolojik bariyer uygulamaları koruma </w:t>
      </w:r>
      <w:proofErr w:type="gramStart"/>
      <w:r w:rsidR="00F62FD0">
        <w:rPr>
          <w:rFonts w:ascii="Times New Roman" w:hAnsi="Times New Roman" w:cs="Times New Roman"/>
          <w:sz w:val="24"/>
          <w:szCs w:val="24"/>
        </w:rPr>
        <w:t>prosedürü</w:t>
      </w:r>
      <w:proofErr w:type="gramEnd"/>
      <w:r w:rsidR="00F62FD0">
        <w:rPr>
          <w:rFonts w:ascii="Times New Roman" w:hAnsi="Times New Roman" w:cs="Times New Roman"/>
          <w:sz w:val="24"/>
          <w:szCs w:val="24"/>
        </w:rPr>
        <w:t xml:space="preserve"> için önem taşımaktadır. </w:t>
      </w:r>
      <w:r w:rsidR="00C1268A">
        <w:rPr>
          <w:rFonts w:ascii="Times New Roman" w:hAnsi="Times New Roman" w:cs="Times New Roman"/>
          <w:sz w:val="24"/>
          <w:szCs w:val="24"/>
        </w:rPr>
        <w:t>Furozalidone ve metronidazol tedavide kullanılabilecek ilaç seçenekleridir.</w:t>
      </w:r>
    </w:p>
    <w:p w:rsidR="00C1268A" w:rsidRPr="00425C7C" w:rsidRDefault="0045068B" w:rsidP="00F41398">
      <w:pPr>
        <w:rPr>
          <w:rFonts w:ascii="Times New Roman" w:hAnsi="Times New Roman" w:cs="Times New Roman"/>
          <w:sz w:val="24"/>
          <w:szCs w:val="24"/>
        </w:rPr>
      </w:pPr>
      <w:r w:rsidRPr="0045068B">
        <w:rPr>
          <w:rFonts w:ascii="Times New Roman" w:hAnsi="Times New Roman" w:cs="Times New Roman"/>
          <w:b/>
          <w:sz w:val="24"/>
          <w:szCs w:val="24"/>
        </w:rPr>
        <w:t>Cryptosporidiosis:</w:t>
      </w:r>
      <w:r>
        <w:rPr>
          <w:rFonts w:ascii="Times New Roman" w:hAnsi="Times New Roman" w:cs="Times New Roman"/>
          <w:sz w:val="24"/>
          <w:szCs w:val="24"/>
        </w:rPr>
        <w:t xml:space="preserve"> </w:t>
      </w:r>
      <w:r w:rsidRPr="0045068B">
        <w:rPr>
          <w:rFonts w:ascii="Times New Roman" w:hAnsi="Times New Roman" w:cs="Times New Roman"/>
          <w:i/>
          <w:sz w:val="24"/>
          <w:szCs w:val="24"/>
        </w:rPr>
        <w:t>Cryptosporidium sp.</w:t>
      </w:r>
      <w:r w:rsidR="00565525">
        <w:rPr>
          <w:rFonts w:ascii="Times New Roman" w:hAnsi="Times New Roman" w:cs="Times New Roman"/>
          <w:sz w:val="24"/>
          <w:szCs w:val="24"/>
        </w:rPr>
        <w:t xml:space="preserve"> Cryptosporid</w:t>
      </w:r>
      <w:r w:rsidRPr="0045068B">
        <w:rPr>
          <w:rFonts w:ascii="Times New Roman" w:hAnsi="Times New Roman" w:cs="Times New Roman"/>
          <w:sz w:val="24"/>
          <w:szCs w:val="24"/>
        </w:rPr>
        <w:t xml:space="preserve">idae ailesine aittir. Fareler iki tür Cryptosporidium tarafından enfekte olabilir: </w:t>
      </w:r>
      <w:r w:rsidRPr="0045068B">
        <w:rPr>
          <w:rFonts w:ascii="Times New Roman" w:hAnsi="Times New Roman" w:cs="Times New Roman"/>
          <w:i/>
          <w:sz w:val="24"/>
          <w:szCs w:val="24"/>
        </w:rPr>
        <w:t>C. muris ve C. parvum.</w:t>
      </w:r>
      <w:r w:rsidRPr="0045068B">
        <w:rPr>
          <w:rFonts w:ascii="Times New Roman" w:hAnsi="Times New Roman" w:cs="Times New Roman"/>
          <w:sz w:val="24"/>
          <w:szCs w:val="24"/>
        </w:rPr>
        <w:t xml:space="preserve"> </w:t>
      </w:r>
      <w:r w:rsidRPr="0045068B">
        <w:rPr>
          <w:rFonts w:ascii="Times New Roman" w:hAnsi="Times New Roman" w:cs="Times New Roman"/>
          <w:i/>
          <w:sz w:val="24"/>
          <w:szCs w:val="24"/>
        </w:rPr>
        <w:t>C. muris</w:t>
      </w:r>
      <w:r>
        <w:rPr>
          <w:rFonts w:ascii="Times New Roman" w:hAnsi="Times New Roman" w:cs="Times New Roman"/>
          <w:sz w:val="24"/>
          <w:szCs w:val="24"/>
        </w:rPr>
        <w:t xml:space="preserve">'in ookistleri, tanımlanmışken </w:t>
      </w:r>
      <w:r w:rsidRPr="0045068B">
        <w:rPr>
          <w:rFonts w:ascii="Times New Roman" w:hAnsi="Times New Roman" w:cs="Times New Roman"/>
          <w:sz w:val="24"/>
          <w:szCs w:val="24"/>
        </w:rPr>
        <w:t>hiç</w:t>
      </w:r>
      <w:r>
        <w:rPr>
          <w:rFonts w:ascii="Times New Roman" w:hAnsi="Times New Roman" w:cs="Times New Roman"/>
          <w:sz w:val="24"/>
          <w:szCs w:val="24"/>
        </w:rPr>
        <w:t>bir sporokisti tanımlanmamıştır (Ozkul).</w:t>
      </w:r>
      <w:r w:rsidRPr="0045068B">
        <w:t xml:space="preserve"> </w:t>
      </w:r>
      <w:r w:rsidRPr="0045068B">
        <w:rPr>
          <w:rFonts w:ascii="Times New Roman" w:hAnsi="Times New Roman" w:cs="Times New Roman"/>
          <w:sz w:val="24"/>
          <w:szCs w:val="24"/>
        </w:rPr>
        <w:t>Enfeksiyon, kontamine yem ve sudaki oo</w:t>
      </w:r>
      <w:r w:rsidR="00DD6CBB">
        <w:rPr>
          <w:rFonts w:ascii="Times New Roman" w:hAnsi="Times New Roman" w:cs="Times New Roman"/>
          <w:sz w:val="24"/>
          <w:szCs w:val="24"/>
        </w:rPr>
        <w:t>kistle</w:t>
      </w:r>
      <w:r w:rsidRPr="0045068B">
        <w:rPr>
          <w:rFonts w:ascii="Times New Roman" w:hAnsi="Times New Roman" w:cs="Times New Roman"/>
          <w:sz w:val="24"/>
          <w:szCs w:val="24"/>
        </w:rPr>
        <w:t>rin yutulmasıyla gerçekleşir.</w:t>
      </w:r>
      <w:r>
        <w:rPr>
          <w:rFonts w:ascii="Times New Roman" w:hAnsi="Times New Roman" w:cs="Times New Roman"/>
          <w:sz w:val="24"/>
          <w:szCs w:val="24"/>
        </w:rPr>
        <w:t xml:space="preserve"> </w:t>
      </w:r>
      <w:r w:rsidRPr="0045068B">
        <w:rPr>
          <w:rFonts w:ascii="Times New Roman" w:hAnsi="Times New Roman" w:cs="Times New Roman"/>
          <w:sz w:val="24"/>
          <w:szCs w:val="24"/>
        </w:rPr>
        <w:t>Sporozoitler midede salınır ve glandüler gastrik epitelyumu enfekte eder.</w:t>
      </w:r>
      <w:r>
        <w:rPr>
          <w:rFonts w:ascii="Times New Roman" w:hAnsi="Times New Roman" w:cs="Times New Roman"/>
          <w:sz w:val="24"/>
          <w:szCs w:val="24"/>
        </w:rPr>
        <w:t xml:space="preserve"> </w:t>
      </w:r>
      <w:r w:rsidRPr="0045068B">
        <w:rPr>
          <w:rFonts w:ascii="Times New Roman" w:hAnsi="Times New Roman" w:cs="Times New Roman"/>
          <w:sz w:val="24"/>
          <w:szCs w:val="24"/>
        </w:rPr>
        <w:t>Cinsinin diğer üyeleri gibi C. muris da hücre içi, ekstrastoplazmik bir parazittir.</w:t>
      </w:r>
      <w:r w:rsidR="003E0E36">
        <w:rPr>
          <w:rFonts w:ascii="Times New Roman" w:hAnsi="Times New Roman" w:cs="Times New Roman"/>
          <w:sz w:val="24"/>
          <w:szCs w:val="24"/>
        </w:rPr>
        <w:t xml:space="preserve"> </w:t>
      </w:r>
      <w:r w:rsidRPr="0045068B">
        <w:rPr>
          <w:rFonts w:ascii="Times New Roman" w:hAnsi="Times New Roman" w:cs="Times New Roman"/>
          <w:sz w:val="24"/>
          <w:szCs w:val="24"/>
        </w:rPr>
        <w:t>Parazit, konakçı hücrenin hemen altında bir pa</w:t>
      </w:r>
      <w:r w:rsidR="003E0E36">
        <w:rPr>
          <w:rFonts w:ascii="Times New Roman" w:hAnsi="Times New Roman" w:cs="Times New Roman"/>
          <w:sz w:val="24"/>
          <w:szCs w:val="24"/>
        </w:rPr>
        <w:t xml:space="preserve">rasitofor vaküolü yaşamaktadır. </w:t>
      </w:r>
      <w:r w:rsidR="003E0E36" w:rsidRPr="003E0E36">
        <w:rPr>
          <w:rFonts w:ascii="Times New Roman" w:hAnsi="Times New Roman" w:cs="Times New Roman"/>
          <w:sz w:val="24"/>
          <w:szCs w:val="24"/>
        </w:rPr>
        <w:t>Oo</w:t>
      </w:r>
      <w:r w:rsidR="003E0E36">
        <w:rPr>
          <w:rFonts w:ascii="Times New Roman" w:hAnsi="Times New Roman" w:cs="Times New Roman"/>
          <w:sz w:val="24"/>
          <w:szCs w:val="24"/>
        </w:rPr>
        <w:t>kistl</w:t>
      </w:r>
      <w:r w:rsidR="003E0E36" w:rsidRPr="003E0E36">
        <w:rPr>
          <w:rFonts w:ascii="Times New Roman" w:hAnsi="Times New Roman" w:cs="Times New Roman"/>
          <w:sz w:val="24"/>
          <w:szCs w:val="24"/>
        </w:rPr>
        <w:t xml:space="preserve">er, </w:t>
      </w:r>
      <w:r w:rsidR="003E0E36">
        <w:rPr>
          <w:rFonts w:ascii="Times New Roman" w:hAnsi="Times New Roman" w:cs="Times New Roman"/>
          <w:sz w:val="24"/>
          <w:szCs w:val="24"/>
        </w:rPr>
        <w:t>konak dışkısna geçmeden önce sporlan</w:t>
      </w:r>
      <w:r w:rsidR="003E0E36" w:rsidRPr="003E0E36">
        <w:rPr>
          <w:rFonts w:ascii="Times New Roman" w:hAnsi="Times New Roman" w:cs="Times New Roman"/>
          <w:sz w:val="24"/>
          <w:szCs w:val="24"/>
        </w:rPr>
        <w:t>ır ve enfektif hale gelir.</w:t>
      </w:r>
      <w:r w:rsidR="003E0E36">
        <w:rPr>
          <w:rFonts w:ascii="Times New Roman" w:hAnsi="Times New Roman" w:cs="Times New Roman"/>
          <w:sz w:val="24"/>
          <w:szCs w:val="24"/>
        </w:rPr>
        <w:t xml:space="preserve"> </w:t>
      </w:r>
      <w:r w:rsidR="003E0E36" w:rsidRPr="003E0E36">
        <w:rPr>
          <w:rFonts w:ascii="Times New Roman" w:hAnsi="Times New Roman" w:cs="Times New Roman"/>
          <w:sz w:val="24"/>
          <w:szCs w:val="24"/>
        </w:rPr>
        <w:t>Prepatent dönem yaklaşık 10 gündür.</w:t>
      </w:r>
      <w:r w:rsidR="003E0E36">
        <w:rPr>
          <w:rFonts w:ascii="Times New Roman" w:hAnsi="Times New Roman" w:cs="Times New Roman"/>
          <w:sz w:val="24"/>
          <w:szCs w:val="24"/>
        </w:rPr>
        <w:t xml:space="preserve"> </w:t>
      </w:r>
      <w:r w:rsidR="00F41398">
        <w:rPr>
          <w:rFonts w:ascii="Times New Roman" w:hAnsi="Times New Roman" w:cs="Times New Roman"/>
          <w:sz w:val="24"/>
          <w:szCs w:val="24"/>
        </w:rPr>
        <w:t>Nekropside d</w:t>
      </w:r>
      <w:r w:rsidR="00F41398" w:rsidRPr="00F41398">
        <w:rPr>
          <w:rFonts w:ascii="Times New Roman" w:hAnsi="Times New Roman" w:cs="Times New Roman"/>
          <w:sz w:val="24"/>
          <w:szCs w:val="24"/>
        </w:rPr>
        <w:t>oğal olarak enfekte olmuş farelerin mide salgı bezleri, sayısız serbest veya gömülü parazit ile doldurulur.</w:t>
      </w:r>
      <w:r w:rsidR="00F41398">
        <w:rPr>
          <w:rFonts w:ascii="Times New Roman" w:hAnsi="Times New Roman" w:cs="Times New Roman"/>
          <w:sz w:val="24"/>
          <w:szCs w:val="24"/>
        </w:rPr>
        <w:t xml:space="preserve"> </w:t>
      </w:r>
      <w:r w:rsidR="00F41398" w:rsidRPr="00F41398">
        <w:rPr>
          <w:rFonts w:ascii="Times New Roman" w:hAnsi="Times New Roman" w:cs="Times New Roman"/>
          <w:sz w:val="24"/>
          <w:szCs w:val="24"/>
        </w:rPr>
        <w:t xml:space="preserve">Bezler </w:t>
      </w:r>
      <w:proofErr w:type="gramStart"/>
      <w:r w:rsidR="00F41398" w:rsidRPr="00F41398">
        <w:rPr>
          <w:rFonts w:ascii="Times New Roman" w:hAnsi="Times New Roman" w:cs="Times New Roman"/>
          <w:sz w:val="24"/>
          <w:szCs w:val="24"/>
        </w:rPr>
        <w:t>dejenere</w:t>
      </w:r>
      <w:proofErr w:type="gramEnd"/>
      <w:r w:rsidR="00F41398" w:rsidRPr="00F41398">
        <w:rPr>
          <w:rFonts w:ascii="Times New Roman" w:hAnsi="Times New Roman" w:cs="Times New Roman"/>
          <w:sz w:val="24"/>
          <w:szCs w:val="24"/>
        </w:rPr>
        <w:t xml:space="preserve"> ve atrofiye epitelyal hücreler iç</w:t>
      </w:r>
      <w:r w:rsidR="00F41398">
        <w:rPr>
          <w:rFonts w:ascii="Times New Roman" w:hAnsi="Times New Roman" w:cs="Times New Roman"/>
          <w:sz w:val="24"/>
          <w:szCs w:val="24"/>
        </w:rPr>
        <w:t>erir, ancak enflamasyon bulgusu net olarak</w:t>
      </w:r>
      <w:r w:rsidR="00F41398" w:rsidRPr="00F41398">
        <w:rPr>
          <w:rFonts w:ascii="Times New Roman" w:hAnsi="Times New Roman" w:cs="Times New Roman"/>
          <w:sz w:val="24"/>
          <w:szCs w:val="24"/>
        </w:rPr>
        <w:t xml:space="preserve"> yoktur.</w:t>
      </w:r>
      <w:r w:rsidR="00DD6CBB">
        <w:rPr>
          <w:rFonts w:ascii="Times New Roman" w:hAnsi="Times New Roman" w:cs="Times New Roman"/>
          <w:sz w:val="24"/>
          <w:szCs w:val="24"/>
        </w:rPr>
        <w:t xml:space="preserve"> </w:t>
      </w:r>
      <w:r w:rsidR="00DD6CBB" w:rsidRPr="00DD6CBB">
        <w:rPr>
          <w:rFonts w:ascii="Times New Roman" w:hAnsi="Times New Roman" w:cs="Times New Roman"/>
          <w:sz w:val="24"/>
          <w:szCs w:val="24"/>
        </w:rPr>
        <w:t>Deney</w:t>
      </w:r>
      <w:r w:rsidR="00DD6CBB">
        <w:rPr>
          <w:rFonts w:ascii="Times New Roman" w:hAnsi="Times New Roman" w:cs="Times New Roman"/>
          <w:sz w:val="24"/>
          <w:szCs w:val="24"/>
        </w:rPr>
        <w:t xml:space="preserve">sel olarak enfekte olmuş nüde </w:t>
      </w:r>
      <w:r w:rsidR="00DD6CBB" w:rsidRPr="00DD6CBB">
        <w:rPr>
          <w:rFonts w:ascii="Times New Roman" w:hAnsi="Times New Roman" w:cs="Times New Roman"/>
          <w:sz w:val="24"/>
          <w:szCs w:val="24"/>
        </w:rPr>
        <w:t>fareler</w:t>
      </w:r>
      <w:r w:rsidR="00DD6CBB">
        <w:rPr>
          <w:rFonts w:ascii="Times New Roman" w:hAnsi="Times New Roman" w:cs="Times New Roman"/>
          <w:sz w:val="24"/>
          <w:szCs w:val="24"/>
        </w:rPr>
        <w:t>de</w:t>
      </w:r>
      <w:r w:rsidR="00DD6CBB" w:rsidRPr="00DD6CBB">
        <w:rPr>
          <w:rFonts w:ascii="Times New Roman" w:hAnsi="Times New Roman" w:cs="Times New Roman"/>
          <w:sz w:val="24"/>
          <w:szCs w:val="24"/>
        </w:rPr>
        <w:t>, sayısız parazit ile dolu olan genişlemiş, hipertrofik gastrik bezler</w:t>
      </w:r>
      <w:r w:rsidR="00DD6CBB">
        <w:rPr>
          <w:rFonts w:ascii="Times New Roman" w:hAnsi="Times New Roman" w:cs="Times New Roman"/>
          <w:sz w:val="24"/>
          <w:szCs w:val="24"/>
        </w:rPr>
        <w:t xml:space="preserve"> görülür.</w:t>
      </w:r>
      <w:r w:rsidR="00DD6CBB" w:rsidRPr="00DD6CBB">
        <w:t xml:space="preserve"> </w:t>
      </w:r>
      <w:r w:rsidR="00DD6CBB" w:rsidRPr="00DD6CBB">
        <w:rPr>
          <w:rFonts w:ascii="Times New Roman" w:hAnsi="Times New Roman" w:cs="Times New Roman"/>
          <w:i/>
          <w:sz w:val="24"/>
          <w:szCs w:val="24"/>
        </w:rPr>
        <w:t>C. muris'</w:t>
      </w:r>
      <w:r w:rsidR="00DD6CBB" w:rsidRPr="00DD6CBB">
        <w:rPr>
          <w:rFonts w:ascii="Times New Roman" w:hAnsi="Times New Roman" w:cs="Times New Roman"/>
          <w:sz w:val="24"/>
          <w:szCs w:val="24"/>
        </w:rPr>
        <w:t xml:space="preserve">in neden olduğu hastalığa karşı direnç yaşla ilişkilidir ve sütten </w:t>
      </w:r>
      <w:r w:rsidR="00DD6CBB">
        <w:rPr>
          <w:rFonts w:ascii="Times New Roman" w:hAnsi="Times New Roman" w:cs="Times New Roman"/>
          <w:sz w:val="24"/>
          <w:szCs w:val="24"/>
        </w:rPr>
        <w:t xml:space="preserve">kesildikten sonra hızla gelişir (Taylor). Korunma, </w:t>
      </w:r>
      <w:proofErr w:type="gramStart"/>
      <w:r w:rsidR="00DD6CBB">
        <w:rPr>
          <w:rFonts w:ascii="Times New Roman" w:hAnsi="Times New Roman" w:cs="Times New Roman"/>
          <w:sz w:val="24"/>
          <w:szCs w:val="24"/>
        </w:rPr>
        <w:t>hij</w:t>
      </w:r>
      <w:r w:rsidR="00565525">
        <w:rPr>
          <w:rFonts w:ascii="Times New Roman" w:hAnsi="Times New Roman" w:cs="Times New Roman"/>
          <w:sz w:val="24"/>
          <w:szCs w:val="24"/>
        </w:rPr>
        <w:t>yen</w:t>
      </w:r>
      <w:proofErr w:type="gramEnd"/>
      <w:r w:rsidR="00565525">
        <w:rPr>
          <w:rFonts w:ascii="Times New Roman" w:hAnsi="Times New Roman" w:cs="Times New Roman"/>
          <w:sz w:val="24"/>
          <w:szCs w:val="24"/>
        </w:rPr>
        <w:t xml:space="preserve"> ve yetiştirme sistemi bariyerleri ile sağlanmalıdır.</w:t>
      </w:r>
    </w:p>
    <w:p w:rsidR="00565525" w:rsidRDefault="00565525" w:rsidP="0003313E">
      <w:pPr>
        <w:rPr>
          <w:rFonts w:ascii="Times New Roman" w:hAnsi="Times New Roman" w:cs="Times New Roman"/>
          <w:sz w:val="24"/>
          <w:szCs w:val="24"/>
        </w:rPr>
      </w:pPr>
      <w:r w:rsidRPr="00AF1B1C">
        <w:rPr>
          <w:rFonts w:ascii="Times New Roman" w:hAnsi="Times New Roman" w:cs="Times New Roman"/>
          <w:b/>
          <w:sz w:val="24"/>
          <w:szCs w:val="24"/>
        </w:rPr>
        <w:t>Kok</w:t>
      </w:r>
      <w:r>
        <w:rPr>
          <w:rFonts w:ascii="Times New Roman" w:hAnsi="Times New Roman" w:cs="Times New Roman"/>
          <w:b/>
          <w:sz w:val="24"/>
          <w:szCs w:val="24"/>
        </w:rPr>
        <w:t>s</w:t>
      </w:r>
      <w:r w:rsidRPr="00AF1B1C">
        <w:rPr>
          <w:rFonts w:ascii="Times New Roman" w:hAnsi="Times New Roman" w:cs="Times New Roman"/>
          <w:b/>
          <w:sz w:val="24"/>
          <w:szCs w:val="24"/>
        </w:rPr>
        <w:t>idioz</w:t>
      </w:r>
      <w:r>
        <w:rPr>
          <w:rFonts w:ascii="Times New Roman" w:hAnsi="Times New Roman" w:cs="Times New Roman"/>
          <w:sz w:val="24"/>
          <w:szCs w:val="24"/>
        </w:rPr>
        <w:t xml:space="preserve">: </w:t>
      </w:r>
      <w:r w:rsidRPr="00AF1B1C">
        <w:rPr>
          <w:rFonts w:ascii="Times New Roman" w:hAnsi="Times New Roman" w:cs="Times New Roman"/>
          <w:sz w:val="24"/>
          <w:szCs w:val="24"/>
        </w:rPr>
        <w:t>http://www.medirabbit.com/EN/GI_diseases/Protozoal_diseases/Cocc_en.htm</w:t>
      </w:r>
      <w:r>
        <w:rPr>
          <w:rFonts w:ascii="Times New Roman" w:hAnsi="Times New Roman" w:cs="Times New Roman"/>
          <w:sz w:val="24"/>
          <w:szCs w:val="24"/>
        </w:rPr>
        <w:t xml:space="preserve"> Hasalığın etkeni protozoon olan 25 farklı türdeki </w:t>
      </w:r>
      <w:r w:rsidRPr="00AF1B1C">
        <w:rPr>
          <w:rFonts w:ascii="Times New Roman" w:hAnsi="Times New Roman" w:cs="Times New Roman"/>
          <w:i/>
          <w:sz w:val="24"/>
          <w:szCs w:val="24"/>
        </w:rPr>
        <w:t>Eimeria sp</w:t>
      </w:r>
      <w:r w:rsidRPr="00AF1B1C">
        <w:rPr>
          <w:rFonts w:ascii="Times New Roman" w:hAnsi="Times New Roman" w:cs="Times New Roman"/>
          <w:sz w:val="24"/>
          <w:szCs w:val="24"/>
        </w:rPr>
        <w:t>.</w:t>
      </w:r>
      <w:r>
        <w:rPr>
          <w:rFonts w:ascii="Times New Roman" w:hAnsi="Times New Roman" w:cs="Times New Roman"/>
          <w:sz w:val="24"/>
          <w:szCs w:val="24"/>
        </w:rPr>
        <w:t>’dir</w:t>
      </w:r>
      <w:r w:rsidRPr="00F23391">
        <w:rPr>
          <w:rFonts w:ascii="Times New Roman" w:hAnsi="Times New Roman" w:cs="Times New Roman"/>
          <w:i/>
          <w:sz w:val="24"/>
          <w:szCs w:val="24"/>
        </w:rPr>
        <w:t xml:space="preserve">. </w:t>
      </w:r>
      <w:r w:rsidR="00F23391" w:rsidRPr="00F23391">
        <w:rPr>
          <w:rFonts w:ascii="Times New Roman" w:hAnsi="Times New Roman" w:cs="Times New Roman"/>
          <w:i/>
          <w:sz w:val="24"/>
          <w:szCs w:val="24"/>
        </w:rPr>
        <w:t xml:space="preserve"> </w:t>
      </w:r>
      <w:r w:rsidR="00F23391">
        <w:rPr>
          <w:rFonts w:ascii="Times New Roman" w:hAnsi="Times New Roman" w:cs="Times New Roman"/>
          <w:i/>
          <w:sz w:val="24"/>
          <w:szCs w:val="24"/>
        </w:rPr>
        <w:t>E.pragensis,</w:t>
      </w:r>
      <w:r w:rsidR="00F23391" w:rsidRPr="00F23391">
        <w:rPr>
          <w:rFonts w:ascii="Times New Roman" w:hAnsi="Times New Roman" w:cs="Times New Roman"/>
          <w:i/>
          <w:sz w:val="24"/>
          <w:szCs w:val="24"/>
        </w:rPr>
        <w:t xml:space="preserve"> Eimeria miyairii</w:t>
      </w:r>
      <w:r w:rsidR="00F23391">
        <w:rPr>
          <w:rFonts w:ascii="Times New Roman" w:hAnsi="Times New Roman" w:cs="Times New Roman"/>
          <w:i/>
          <w:sz w:val="24"/>
          <w:szCs w:val="24"/>
        </w:rPr>
        <w:t xml:space="preserve">, E.falciformis,  </w:t>
      </w:r>
      <w:r w:rsidR="00F23391" w:rsidRPr="00F23391">
        <w:rPr>
          <w:rFonts w:ascii="Times New Roman" w:hAnsi="Times New Roman" w:cs="Times New Roman"/>
          <w:i/>
          <w:sz w:val="24"/>
          <w:szCs w:val="24"/>
        </w:rPr>
        <w:t xml:space="preserve">E. </w:t>
      </w:r>
      <w:proofErr w:type="gramStart"/>
      <w:r w:rsidR="00F23391">
        <w:rPr>
          <w:rFonts w:ascii="Times New Roman" w:hAnsi="Times New Roman" w:cs="Times New Roman"/>
          <w:i/>
          <w:sz w:val="24"/>
          <w:szCs w:val="24"/>
        </w:rPr>
        <w:t>n</w:t>
      </w:r>
      <w:r w:rsidR="00F23391" w:rsidRPr="00F23391">
        <w:rPr>
          <w:rFonts w:ascii="Times New Roman" w:hAnsi="Times New Roman" w:cs="Times New Roman"/>
          <w:i/>
          <w:sz w:val="24"/>
          <w:szCs w:val="24"/>
        </w:rPr>
        <w:t>ieschulzi</w:t>
      </w:r>
      <w:r w:rsidR="00F23391">
        <w:rPr>
          <w:rFonts w:ascii="Times New Roman" w:hAnsi="Times New Roman" w:cs="Times New Roman"/>
          <w:i/>
          <w:sz w:val="24"/>
          <w:szCs w:val="24"/>
        </w:rPr>
        <w:t xml:space="preserve">  </w:t>
      </w:r>
      <w:r w:rsidR="00F23391" w:rsidRPr="00F23391">
        <w:rPr>
          <w:rFonts w:ascii="Times New Roman" w:hAnsi="Times New Roman" w:cs="Times New Roman"/>
          <w:i/>
          <w:sz w:val="24"/>
          <w:szCs w:val="24"/>
        </w:rPr>
        <w:t xml:space="preserve"> E</w:t>
      </w:r>
      <w:proofErr w:type="gramEnd"/>
      <w:r w:rsidR="00F23391" w:rsidRPr="00F23391">
        <w:rPr>
          <w:rFonts w:ascii="Times New Roman" w:hAnsi="Times New Roman" w:cs="Times New Roman"/>
          <w:i/>
          <w:sz w:val="24"/>
          <w:szCs w:val="24"/>
        </w:rPr>
        <w:t>. arasi</w:t>
      </w:r>
      <w:r w:rsidR="00F23391">
        <w:rPr>
          <w:rFonts w:ascii="Times New Roman" w:hAnsi="Times New Roman" w:cs="Times New Roman"/>
          <w:i/>
          <w:sz w:val="24"/>
          <w:szCs w:val="24"/>
        </w:rPr>
        <w:t>naensis, E. ferrisi, E. hansono</w:t>
      </w:r>
      <w:r w:rsidR="00F23391" w:rsidRPr="00F23391">
        <w:rPr>
          <w:rFonts w:ascii="Times New Roman" w:hAnsi="Times New Roman" w:cs="Times New Roman"/>
          <w:i/>
          <w:sz w:val="24"/>
          <w:szCs w:val="24"/>
        </w:rPr>
        <w:t>rum, E. hindlei, E. keilini, E. krijgsmanni, E. musculi, E.</w:t>
      </w:r>
      <w:r w:rsidR="00F23391">
        <w:rPr>
          <w:rFonts w:ascii="Times New Roman" w:hAnsi="Times New Roman" w:cs="Times New Roman"/>
          <w:i/>
          <w:sz w:val="24"/>
          <w:szCs w:val="24"/>
        </w:rPr>
        <w:t xml:space="preserve"> </w:t>
      </w:r>
      <w:r w:rsidR="00F23391" w:rsidRPr="00F23391">
        <w:rPr>
          <w:rFonts w:ascii="Times New Roman" w:hAnsi="Times New Roman" w:cs="Times New Roman"/>
          <w:i/>
          <w:sz w:val="24"/>
          <w:szCs w:val="24"/>
        </w:rPr>
        <w:t>musculoidei, E.</w:t>
      </w:r>
      <w:r w:rsidR="00F23391">
        <w:rPr>
          <w:rFonts w:ascii="Times New Roman" w:hAnsi="Times New Roman" w:cs="Times New Roman"/>
          <w:i/>
          <w:sz w:val="24"/>
          <w:szCs w:val="24"/>
        </w:rPr>
        <w:t xml:space="preserve"> </w:t>
      </w:r>
      <w:r w:rsidR="00F23391" w:rsidRPr="00F23391">
        <w:rPr>
          <w:rFonts w:ascii="Times New Roman" w:hAnsi="Times New Roman" w:cs="Times New Roman"/>
          <w:i/>
          <w:sz w:val="24"/>
          <w:szCs w:val="24"/>
        </w:rPr>
        <w:t>paragachaica, E. papillata, E. schueffneri,</w:t>
      </w:r>
      <w:r w:rsidR="00F23391">
        <w:rPr>
          <w:rFonts w:ascii="Times New Roman" w:hAnsi="Times New Roman" w:cs="Times New Roman"/>
          <w:i/>
          <w:sz w:val="24"/>
          <w:szCs w:val="24"/>
        </w:rPr>
        <w:t xml:space="preserve"> E. vermiformis. </w:t>
      </w:r>
      <w:r w:rsidR="00F23391" w:rsidRPr="00F23391">
        <w:rPr>
          <w:rFonts w:ascii="Times New Roman" w:hAnsi="Times New Roman" w:cs="Times New Roman"/>
          <w:i/>
          <w:sz w:val="24"/>
          <w:szCs w:val="24"/>
        </w:rPr>
        <w:t xml:space="preserve">E. separata, E. </w:t>
      </w:r>
      <w:proofErr w:type="gramStart"/>
      <w:r w:rsidR="00F23391" w:rsidRPr="00F23391">
        <w:rPr>
          <w:rFonts w:ascii="Times New Roman" w:hAnsi="Times New Roman" w:cs="Times New Roman"/>
          <w:i/>
          <w:sz w:val="24"/>
          <w:szCs w:val="24"/>
        </w:rPr>
        <w:t>contorta</w:t>
      </w:r>
      <w:r w:rsidR="00F23391">
        <w:rPr>
          <w:rFonts w:ascii="Times New Roman" w:hAnsi="Times New Roman" w:cs="Times New Roman"/>
          <w:sz w:val="24"/>
          <w:szCs w:val="24"/>
        </w:rPr>
        <w:t xml:space="preserve">  laboratuvar</w:t>
      </w:r>
      <w:proofErr w:type="gramEnd"/>
      <w:r w:rsidR="00F23391">
        <w:rPr>
          <w:rFonts w:ascii="Times New Roman" w:hAnsi="Times New Roman" w:cs="Times New Roman"/>
          <w:sz w:val="24"/>
          <w:szCs w:val="24"/>
        </w:rPr>
        <w:t xml:space="preserve"> hayvanlarında koksidiyoz etkeni olarak bilinen önemli Eimeria türleridir. </w:t>
      </w:r>
      <w:r>
        <w:rPr>
          <w:rFonts w:ascii="Times New Roman" w:hAnsi="Times New Roman" w:cs="Times New Roman"/>
          <w:sz w:val="24"/>
          <w:szCs w:val="24"/>
        </w:rPr>
        <w:t xml:space="preserve">Tavşanların oldukça kontagiyöz bir hastalığı olan koksidiyoz sporozoal bir </w:t>
      </w:r>
      <w:proofErr w:type="gramStart"/>
      <w:r>
        <w:rPr>
          <w:rFonts w:ascii="Times New Roman" w:hAnsi="Times New Roman" w:cs="Times New Roman"/>
          <w:sz w:val="24"/>
          <w:szCs w:val="24"/>
        </w:rPr>
        <w:t>enfeksiyon</w:t>
      </w:r>
      <w:proofErr w:type="gramEnd"/>
      <w:r>
        <w:rPr>
          <w:rFonts w:ascii="Times New Roman" w:hAnsi="Times New Roman" w:cs="Times New Roman"/>
          <w:sz w:val="24"/>
          <w:szCs w:val="24"/>
        </w:rPr>
        <w:t xml:space="preserve"> olup prognozu oldukça kötümserdir. Yayılım dışkıdaki sporozoaları oral yolla almakla olur. Farklı türler gastrointestinal kanalın farklı bölgelerini tutmaktadır. Sağlıklı hayvanlarda da bulunabilen etken hastalık oluşturmadan da taşınabilmektedir. İntestinal ve Hepatik olmak üzere başlıca iki formu görülür. İntestinal form özellikle 6 hafta-5 yaş arası hayvanlarda daha çok görülmekte olup hastalığın ortaya çıkmasında stres faktörleri önemli rol oynamaktadır. İntestinal </w:t>
      </w:r>
      <w:r w:rsidRPr="00916F6C">
        <w:rPr>
          <w:rFonts w:ascii="Times New Roman" w:hAnsi="Times New Roman" w:cs="Times New Roman"/>
          <w:sz w:val="24"/>
          <w:szCs w:val="24"/>
        </w:rPr>
        <w:t xml:space="preserve">formun klinik bulguları iştah azlığı, depresyon, abdominal ağrı, soluk renkli ve sulu mukoza (yaşlılarda olmayabilir), hemoglobin ve alyuvar sayısında azalma, ishal, dehidrasyon, konvülsiyon ve paralizdir. Canlı ağırlık kaybı %20’yi aşarsa ölüm görülür. </w:t>
      </w:r>
      <w:proofErr w:type="gramStart"/>
      <w:r w:rsidRPr="00916F6C">
        <w:rPr>
          <w:rFonts w:ascii="Times New Roman" w:hAnsi="Times New Roman" w:cs="Times New Roman"/>
          <w:sz w:val="24"/>
          <w:szCs w:val="24"/>
        </w:rPr>
        <w:t>Nekropside  ileum</w:t>
      </w:r>
      <w:proofErr w:type="gramEnd"/>
      <w:r w:rsidRPr="00916F6C">
        <w:rPr>
          <w:rFonts w:ascii="Times New Roman" w:hAnsi="Times New Roman" w:cs="Times New Roman"/>
          <w:sz w:val="24"/>
          <w:szCs w:val="24"/>
        </w:rPr>
        <w:t xml:space="preserve"> ve jejunumda ödem ve inflamasyon, bazen kanama ve mukozal ülserasyon görülür. Hepatik koksidiyoz her yaş tavşanda görülebilir. </w:t>
      </w:r>
      <w:r>
        <w:rPr>
          <w:rFonts w:ascii="Times New Roman" w:hAnsi="Times New Roman" w:cs="Times New Roman"/>
          <w:sz w:val="24"/>
          <w:szCs w:val="24"/>
        </w:rPr>
        <w:t xml:space="preserve">Karaciğer, safra kesesi ve kanalı büyümesi görülür. Safra kanallarında protozoalara rastlanır. Karaciğer üzerinde düzensiz yeşil-beyaz odaklar mevcuttur. Hastalık özellikle </w:t>
      </w:r>
      <w:r w:rsidRPr="002A66D7">
        <w:rPr>
          <w:rFonts w:ascii="Times New Roman" w:hAnsi="Times New Roman" w:cs="Times New Roman"/>
          <w:i/>
          <w:sz w:val="24"/>
          <w:szCs w:val="24"/>
        </w:rPr>
        <w:t>E.coli</w:t>
      </w:r>
      <w:r>
        <w:rPr>
          <w:rFonts w:ascii="Times New Roman" w:hAnsi="Times New Roman" w:cs="Times New Roman"/>
          <w:sz w:val="24"/>
          <w:szCs w:val="24"/>
        </w:rPr>
        <w:t xml:space="preserve"> sekonder </w:t>
      </w:r>
      <w:proofErr w:type="gramStart"/>
      <w:r>
        <w:rPr>
          <w:rFonts w:ascii="Times New Roman" w:hAnsi="Times New Roman" w:cs="Times New Roman"/>
          <w:sz w:val="24"/>
          <w:szCs w:val="24"/>
        </w:rPr>
        <w:t>enfeksiyonlarına</w:t>
      </w:r>
      <w:proofErr w:type="gramEnd"/>
      <w:r>
        <w:rPr>
          <w:rFonts w:ascii="Times New Roman" w:hAnsi="Times New Roman" w:cs="Times New Roman"/>
          <w:sz w:val="24"/>
          <w:szCs w:val="24"/>
        </w:rPr>
        <w:t xml:space="preserve"> predispozisyon yaratır. Haftalarca kronik bir seyir izleyebildiği gibi akut formuyla 10 gün içinde ishal ve koma sonrası ölüme neden olabilir.</w:t>
      </w:r>
      <w:r w:rsidRPr="002A66D7">
        <w:t xml:space="preserve"> </w:t>
      </w:r>
      <w:r>
        <w:rPr>
          <w:rFonts w:ascii="Times New Roman" w:hAnsi="Times New Roman" w:cs="Times New Roman"/>
          <w:sz w:val="24"/>
          <w:szCs w:val="24"/>
        </w:rPr>
        <w:t xml:space="preserve">Sulfonamide ve </w:t>
      </w:r>
      <w:r w:rsidRPr="002A66D7">
        <w:rPr>
          <w:rFonts w:ascii="Times New Roman" w:hAnsi="Times New Roman" w:cs="Times New Roman"/>
          <w:sz w:val="24"/>
          <w:szCs w:val="24"/>
        </w:rPr>
        <w:t>trimethoprim antibi</w:t>
      </w:r>
      <w:r>
        <w:rPr>
          <w:rFonts w:ascii="Times New Roman" w:hAnsi="Times New Roman" w:cs="Times New Roman"/>
          <w:sz w:val="24"/>
          <w:szCs w:val="24"/>
        </w:rPr>
        <w:t>y</w:t>
      </w:r>
      <w:r w:rsidRPr="002A66D7">
        <w:rPr>
          <w:rFonts w:ascii="Times New Roman" w:hAnsi="Times New Roman" w:cs="Times New Roman"/>
          <w:sz w:val="24"/>
          <w:szCs w:val="24"/>
        </w:rPr>
        <w:t>oti</w:t>
      </w:r>
      <w:r>
        <w:rPr>
          <w:rFonts w:ascii="Times New Roman" w:hAnsi="Times New Roman" w:cs="Times New Roman"/>
          <w:sz w:val="24"/>
          <w:szCs w:val="24"/>
        </w:rPr>
        <w:t xml:space="preserve">kleri ile tedavi yoluna gidilebilir. Mutlaka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kurallarına uyulmalıdır. Pelet yem yanında hayvanlara tanen yönünden zengin yaprakların (meşe, fındık, söğüt vs) verilmesi hastalığın önüne geçilmesinde bir diğer seçenek olabilir. </w:t>
      </w:r>
      <w:r w:rsidRPr="00B56C57">
        <w:rPr>
          <w:rFonts w:ascii="Times New Roman" w:hAnsi="Times New Roman" w:cs="Times New Roman"/>
          <w:sz w:val="24"/>
          <w:szCs w:val="24"/>
        </w:rPr>
        <w:t xml:space="preserve">Kobaylarda koksidiyoz etlkeni Eimeria caviae’dir. Hastalığın şekillenmesinde transfer stresi, C vitamini eksikliği hazırlayıcı faktör olarak rol oynayabilir. Hastalıkta klinik olarak ishal </w:t>
      </w:r>
      <w:r w:rsidRPr="00B56C57">
        <w:rPr>
          <w:rFonts w:ascii="Times New Roman" w:hAnsi="Times New Roman" w:cs="Times New Roman"/>
          <w:sz w:val="24"/>
          <w:szCs w:val="24"/>
        </w:rPr>
        <w:lastRenderedPageBreak/>
        <w:t xml:space="preserve">görülür ve ölüm şekillenebilir. Ölen hayvanların nekropsi bulgularında kolonda kalınlaşma, kolon mukozasında parazit içeren peteşial odaklar beyaz plaklar görülür. Hastalığın tedavisinde içme suyuna sülfametazin katılması uygulanabilir, </w:t>
      </w:r>
      <w:r w:rsidR="0003313E">
        <w:rPr>
          <w:rFonts w:ascii="Times New Roman" w:hAnsi="Times New Roman" w:cs="Times New Roman"/>
          <w:sz w:val="24"/>
          <w:szCs w:val="24"/>
        </w:rPr>
        <w:t xml:space="preserve">bunun yanında </w:t>
      </w:r>
      <w:r w:rsidR="0003313E" w:rsidRPr="0003313E">
        <w:rPr>
          <w:rFonts w:ascii="Times New Roman" w:hAnsi="Times New Roman" w:cs="Times New Roman"/>
          <w:sz w:val="24"/>
          <w:szCs w:val="24"/>
        </w:rPr>
        <w:t>monensin,</w:t>
      </w:r>
      <w:r w:rsidR="0003313E">
        <w:rPr>
          <w:rFonts w:ascii="Times New Roman" w:hAnsi="Times New Roman" w:cs="Times New Roman"/>
          <w:sz w:val="24"/>
          <w:szCs w:val="24"/>
        </w:rPr>
        <w:t xml:space="preserve"> </w:t>
      </w:r>
      <w:r w:rsidR="0003313E" w:rsidRPr="0003313E">
        <w:rPr>
          <w:rFonts w:ascii="Times New Roman" w:hAnsi="Times New Roman" w:cs="Times New Roman"/>
          <w:sz w:val="24"/>
          <w:szCs w:val="24"/>
        </w:rPr>
        <w:t xml:space="preserve">salinomycin, maduramycin, </w:t>
      </w:r>
      <w:r w:rsidR="0003313E">
        <w:rPr>
          <w:rFonts w:ascii="Times New Roman" w:hAnsi="Times New Roman" w:cs="Times New Roman"/>
          <w:sz w:val="24"/>
          <w:szCs w:val="24"/>
        </w:rPr>
        <w:t>α</w:t>
      </w:r>
      <w:r w:rsidR="0003313E" w:rsidRPr="0003313E">
        <w:rPr>
          <w:rFonts w:ascii="Times New Roman" w:hAnsi="Times New Roman" w:cs="Times New Roman"/>
          <w:sz w:val="24"/>
          <w:szCs w:val="24"/>
        </w:rPr>
        <w:t>-difluoromethylornithine,</w:t>
      </w:r>
      <w:r w:rsidR="0003313E">
        <w:rPr>
          <w:rFonts w:ascii="Times New Roman" w:hAnsi="Times New Roman" w:cs="Times New Roman"/>
          <w:sz w:val="24"/>
          <w:szCs w:val="24"/>
        </w:rPr>
        <w:t xml:space="preserve"> toltrazuril, meti</w:t>
      </w:r>
      <w:r w:rsidR="0003313E" w:rsidRPr="0003313E">
        <w:rPr>
          <w:rFonts w:ascii="Times New Roman" w:hAnsi="Times New Roman" w:cs="Times New Roman"/>
          <w:sz w:val="24"/>
          <w:szCs w:val="24"/>
        </w:rPr>
        <w:t xml:space="preserve">l benzoquate </w:t>
      </w:r>
      <w:proofErr w:type="gramStart"/>
      <w:r w:rsidR="0003313E">
        <w:rPr>
          <w:rFonts w:ascii="Times New Roman" w:hAnsi="Times New Roman" w:cs="Times New Roman"/>
          <w:sz w:val="24"/>
          <w:szCs w:val="24"/>
        </w:rPr>
        <w:t xml:space="preserve">ve </w:t>
      </w:r>
      <w:r w:rsidR="0003313E" w:rsidRPr="0003313E">
        <w:rPr>
          <w:rFonts w:ascii="Times New Roman" w:hAnsi="Times New Roman" w:cs="Times New Roman"/>
          <w:sz w:val="24"/>
          <w:szCs w:val="24"/>
        </w:rPr>
        <w:t xml:space="preserve"> clopidol</w:t>
      </w:r>
      <w:proofErr w:type="gramEnd"/>
      <w:r w:rsidR="0003313E">
        <w:rPr>
          <w:rFonts w:ascii="Times New Roman" w:hAnsi="Times New Roman" w:cs="Times New Roman"/>
          <w:sz w:val="24"/>
          <w:szCs w:val="24"/>
        </w:rPr>
        <w:t xml:space="preserve"> kombinasyonu,</w:t>
      </w:r>
      <w:r w:rsidR="0003313E" w:rsidRPr="0003313E">
        <w:rPr>
          <w:rFonts w:ascii="Times New Roman" w:hAnsi="Times New Roman" w:cs="Times New Roman"/>
          <w:sz w:val="24"/>
          <w:szCs w:val="24"/>
        </w:rPr>
        <w:t xml:space="preserve"> narasin</w:t>
      </w:r>
      <w:r w:rsidR="0003313E">
        <w:rPr>
          <w:rFonts w:ascii="Times New Roman" w:hAnsi="Times New Roman" w:cs="Times New Roman"/>
          <w:sz w:val="24"/>
          <w:szCs w:val="24"/>
        </w:rPr>
        <w:t xml:space="preserve"> kullanılabilir</w:t>
      </w:r>
      <w:r w:rsidR="00535AAE">
        <w:rPr>
          <w:rFonts w:ascii="Times New Roman" w:hAnsi="Times New Roman" w:cs="Times New Roman"/>
          <w:sz w:val="24"/>
          <w:szCs w:val="24"/>
        </w:rPr>
        <w:t xml:space="preserve"> (  </w:t>
      </w:r>
      <w:r w:rsidR="00535AAE" w:rsidRPr="00535AAE">
        <w:rPr>
          <w:rFonts w:ascii="Times New Roman" w:hAnsi="Times New Roman" w:cs="Times New Roman"/>
          <w:sz w:val="24"/>
          <w:szCs w:val="24"/>
        </w:rPr>
        <w:t>Kheisin,</w:t>
      </w:r>
      <w:r w:rsidR="00535AAE">
        <w:rPr>
          <w:rFonts w:ascii="Times New Roman" w:hAnsi="Times New Roman" w:cs="Times New Roman"/>
          <w:sz w:val="24"/>
          <w:szCs w:val="24"/>
        </w:rPr>
        <w:t xml:space="preserve">1948; san martin 1988,   </w:t>
      </w:r>
      <w:r w:rsidR="00535AAE" w:rsidRPr="00535AAE">
        <w:rPr>
          <w:rFonts w:ascii="Times New Roman" w:hAnsi="Times New Roman" w:cs="Times New Roman"/>
          <w:sz w:val="24"/>
          <w:szCs w:val="24"/>
        </w:rPr>
        <w:t>Peeters,</w:t>
      </w:r>
      <w:r w:rsidR="00535AAE">
        <w:rPr>
          <w:rFonts w:ascii="Times New Roman" w:hAnsi="Times New Roman" w:cs="Times New Roman"/>
          <w:sz w:val="24"/>
          <w:szCs w:val="24"/>
        </w:rPr>
        <w:t xml:space="preserve"> 1981)</w:t>
      </w:r>
      <w:r w:rsidR="0003313E">
        <w:rPr>
          <w:rFonts w:ascii="Times New Roman" w:hAnsi="Times New Roman" w:cs="Times New Roman"/>
          <w:sz w:val="24"/>
          <w:szCs w:val="24"/>
        </w:rPr>
        <w:t>. H</w:t>
      </w:r>
      <w:r w:rsidRPr="00B56C57">
        <w:rPr>
          <w:rFonts w:ascii="Times New Roman" w:hAnsi="Times New Roman" w:cs="Times New Roman"/>
          <w:sz w:val="24"/>
          <w:szCs w:val="24"/>
        </w:rPr>
        <w:t>ijyen şartları kontrol edilmeli ve gerekli düzenlemeler uygulanmalıdır.</w:t>
      </w:r>
    </w:p>
    <w:p w:rsidR="00E337DD" w:rsidRDefault="00E337DD" w:rsidP="00F23391">
      <w:pPr>
        <w:rPr>
          <w:rFonts w:ascii="Times New Roman" w:hAnsi="Times New Roman" w:cs="Times New Roman"/>
          <w:sz w:val="24"/>
          <w:szCs w:val="24"/>
        </w:rPr>
      </w:pPr>
      <w:r w:rsidRPr="00E337DD">
        <w:rPr>
          <w:rFonts w:ascii="Times New Roman" w:hAnsi="Times New Roman" w:cs="Times New Roman"/>
          <w:b/>
          <w:sz w:val="24"/>
          <w:szCs w:val="24"/>
        </w:rPr>
        <w:t>Hammondiosis</w:t>
      </w:r>
      <w:r>
        <w:rPr>
          <w:rFonts w:ascii="Times New Roman" w:hAnsi="Times New Roman" w:cs="Times New Roman"/>
          <w:sz w:val="24"/>
          <w:szCs w:val="24"/>
        </w:rPr>
        <w:t xml:space="preserve">: hastalığın etkeni </w:t>
      </w:r>
      <w:r w:rsidRPr="00E337DD">
        <w:rPr>
          <w:rFonts w:ascii="Times New Roman" w:hAnsi="Times New Roman" w:cs="Times New Roman"/>
          <w:i/>
          <w:sz w:val="24"/>
          <w:szCs w:val="24"/>
        </w:rPr>
        <w:t>Hammondia hammondi</w:t>
      </w:r>
      <w:r>
        <w:rPr>
          <w:rFonts w:ascii="Times New Roman" w:hAnsi="Times New Roman" w:cs="Times New Roman"/>
          <w:i/>
          <w:sz w:val="24"/>
          <w:szCs w:val="24"/>
        </w:rPr>
        <w:t xml:space="preserve"> </w:t>
      </w:r>
      <w:r>
        <w:rPr>
          <w:rFonts w:ascii="Times New Roman" w:hAnsi="Times New Roman" w:cs="Times New Roman"/>
          <w:sz w:val="24"/>
          <w:szCs w:val="24"/>
        </w:rPr>
        <w:t xml:space="preserve">kedi dışkısından yayılım göstermektedir. Ara konak fareler olup son konak ise kedilerdir. Sporogoni dönemi doğada geçer. </w:t>
      </w:r>
      <w:r w:rsidRPr="00E337DD">
        <w:rPr>
          <w:rFonts w:ascii="Times New Roman" w:hAnsi="Times New Roman" w:cs="Times New Roman"/>
          <w:sz w:val="24"/>
          <w:szCs w:val="24"/>
        </w:rPr>
        <w:t>Brad</w:t>
      </w:r>
      <w:r>
        <w:rPr>
          <w:rFonts w:ascii="Times New Roman" w:hAnsi="Times New Roman" w:cs="Times New Roman"/>
          <w:sz w:val="24"/>
          <w:szCs w:val="24"/>
        </w:rPr>
        <w:t>izoit</w:t>
      </w:r>
      <w:r w:rsidRPr="00E337DD">
        <w:rPr>
          <w:rFonts w:ascii="Times New Roman" w:hAnsi="Times New Roman" w:cs="Times New Roman"/>
          <w:sz w:val="24"/>
          <w:szCs w:val="24"/>
        </w:rPr>
        <w:t xml:space="preserve"> kistleri öncelikle kemirgen ara konakta iskelet ve kalp kasında oluşur.</w:t>
      </w:r>
      <w:r>
        <w:rPr>
          <w:rFonts w:ascii="Times New Roman" w:hAnsi="Times New Roman" w:cs="Times New Roman"/>
          <w:sz w:val="24"/>
          <w:szCs w:val="24"/>
        </w:rPr>
        <w:t xml:space="preserve"> Modern yetiştiricilikte kendiliğinden oluşan bir </w:t>
      </w:r>
      <w:proofErr w:type="gramStart"/>
      <w:r>
        <w:rPr>
          <w:rFonts w:ascii="Times New Roman" w:hAnsi="Times New Roman" w:cs="Times New Roman"/>
          <w:sz w:val="24"/>
          <w:szCs w:val="24"/>
        </w:rPr>
        <w:t>enfeksiyon</w:t>
      </w:r>
      <w:proofErr w:type="gramEnd"/>
      <w:r>
        <w:rPr>
          <w:rFonts w:ascii="Times New Roman" w:hAnsi="Times New Roman" w:cs="Times New Roman"/>
          <w:sz w:val="24"/>
          <w:szCs w:val="24"/>
        </w:rPr>
        <w:t xml:space="preserve"> raporu mevcut değildir. </w:t>
      </w:r>
      <w:r w:rsidR="00E361A2">
        <w:rPr>
          <w:rFonts w:ascii="Times New Roman" w:hAnsi="Times New Roman" w:cs="Times New Roman"/>
          <w:sz w:val="24"/>
          <w:szCs w:val="24"/>
        </w:rPr>
        <w:t>Klinik bulgu yaratmaz ancak nekropside periton sıvısı ve organ frotilerinden hastalık tansı konulabilir.</w:t>
      </w:r>
    </w:p>
    <w:p w:rsidR="006D4F25" w:rsidRDefault="00E361A2" w:rsidP="003D6586">
      <w:pPr>
        <w:rPr>
          <w:rFonts w:ascii="Times New Roman" w:hAnsi="Times New Roman" w:cs="Times New Roman"/>
          <w:sz w:val="24"/>
          <w:szCs w:val="24"/>
        </w:rPr>
      </w:pPr>
      <w:r w:rsidRPr="00E361A2">
        <w:rPr>
          <w:rFonts w:ascii="Times New Roman" w:hAnsi="Times New Roman" w:cs="Times New Roman"/>
          <w:b/>
          <w:sz w:val="24"/>
          <w:szCs w:val="24"/>
        </w:rPr>
        <w:t>Heptazoonosis</w:t>
      </w:r>
      <w:r>
        <w:rPr>
          <w:rFonts w:ascii="Times New Roman" w:hAnsi="Times New Roman" w:cs="Times New Roman"/>
          <w:sz w:val="24"/>
          <w:szCs w:val="24"/>
        </w:rPr>
        <w:t xml:space="preserve">: Hastalık etkenlerinden </w:t>
      </w:r>
      <w:r w:rsidRPr="00E361A2">
        <w:rPr>
          <w:rFonts w:ascii="Times New Roman" w:hAnsi="Times New Roman" w:cs="Times New Roman"/>
          <w:i/>
          <w:sz w:val="24"/>
          <w:szCs w:val="24"/>
        </w:rPr>
        <w:t>Heptazoon muris</w:t>
      </w:r>
      <w:r>
        <w:rPr>
          <w:rFonts w:ascii="Times New Roman" w:hAnsi="Times New Roman" w:cs="Times New Roman"/>
          <w:sz w:val="24"/>
          <w:szCs w:val="24"/>
        </w:rPr>
        <w:t xml:space="preserve">, </w:t>
      </w:r>
      <w:r w:rsidRPr="00E361A2">
        <w:rPr>
          <w:rFonts w:ascii="Times New Roman" w:hAnsi="Times New Roman" w:cs="Times New Roman"/>
          <w:sz w:val="24"/>
          <w:szCs w:val="24"/>
        </w:rPr>
        <w:t>omurgalı konakların dolaşım sistemi ve omurgasız konakçıların sindirim sistemi</w:t>
      </w:r>
      <w:r>
        <w:rPr>
          <w:rFonts w:ascii="Times New Roman" w:hAnsi="Times New Roman" w:cs="Times New Roman"/>
          <w:sz w:val="24"/>
          <w:szCs w:val="24"/>
        </w:rPr>
        <w:t>ni kullanan</w:t>
      </w:r>
      <w:r w:rsidRPr="00E361A2">
        <w:rPr>
          <w:rFonts w:ascii="Times New Roman" w:hAnsi="Times New Roman" w:cs="Times New Roman"/>
          <w:sz w:val="24"/>
          <w:szCs w:val="24"/>
        </w:rPr>
        <w:t xml:space="preserve"> olan heterojen (iki konakçı</w:t>
      </w:r>
      <w:r>
        <w:rPr>
          <w:rFonts w:ascii="Times New Roman" w:hAnsi="Times New Roman" w:cs="Times New Roman"/>
          <w:sz w:val="24"/>
          <w:szCs w:val="24"/>
        </w:rPr>
        <w:t>lı</w:t>
      </w:r>
      <w:r w:rsidRPr="00E361A2">
        <w:rPr>
          <w:rFonts w:ascii="Times New Roman" w:hAnsi="Times New Roman" w:cs="Times New Roman"/>
          <w:sz w:val="24"/>
          <w:szCs w:val="24"/>
        </w:rPr>
        <w:t>) parazit</w:t>
      </w:r>
      <w:r>
        <w:rPr>
          <w:rFonts w:ascii="Times New Roman" w:hAnsi="Times New Roman" w:cs="Times New Roman"/>
          <w:sz w:val="24"/>
          <w:szCs w:val="24"/>
        </w:rPr>
        <w:t xml:space="preserve">tir. Sıçanlarda lökositlerde (gamont) ve karaciğerde (şizont) tavşanlarda ise lökosit (gamont) ve dalakta (şizont) yerleşim gösterirler. </w:t>
      </w:r>
      <w:r w:rsidR="00E66D0D">
        <w:rPr>
          <w:rFonts w:ascii="Times New Roman" w:hAnsi="Times New Roman" w:cs="Times New Roman"/>
          <w:sz w:val="24"/>
          <w:szCs w:val="24"/>
        </w:rPr>
        <w:t>Akarlar arakonaktır ve burada sporogoni dönemini geçirirler. Vahşi rodentlerde yaygın olup laboratuvar sıçanlarında nadiren görülür. Klinik olarak ateş, canlı ağırlık kaybı</w:t>
      </w:r>
      <w:r w:rsidR="00ED53C0">
        <w:rPr>
          <w:rFonts w:ascii="Times New Roman" w:hAnsi="Times New Roman" w:cs="Times New Roman"/>
          <w:sz w:val="24"/>
          <w:szCs w:val="24"/>
        </w:rPr>
        <w:t>, letarji, diyare</w:t>
      </w:r>
      <w:r w:rsidR="00E66D0D">
        <w:rPr>
          <w:rFonts w:ascii="Times New Roman" w:hAnsi="Times New Roman" w:cs="Times New Roman"/>
          <w:sz w:val="24"/>
          <w:szCs w:val="24"/>
        </w:rPr>
        <w:t xml:space="preserve"> ve anemi tablosu görülebilir.</w:t>
      </w:r>
      <w:r w:rsidR="00ED53C0">
        <w:rPr>
          <w:rFonts w:ascii="Times New Roman" w:hAnsi="Times New Roman" w:cs="Times New Roman"/>
          <w:sz w:val="24"/>
          <w:szCs w:val="24"/>
        </w:rPr>
        <w:t xml:space="preserve"> Deneysel </w:t>
      </w:r>
      <w:proofErr w:type="gramStart"/>
      <w:r w:rsidR="00ED53C0">
        <w:rPr>
          <w:rFonts w:ascii="Times New Roman" w:hAnsi="Times New Roman" w:cs="Times New Roman"/>
          <w:sz w:val="24"/>
          <w:szCs w:val="24"/>
        </w:rPr>
        <w:t>enfeksiyonlarda</w:t>
      </w:r>
      <w:proofErr w:type="gramEnd"/>
      <w:r w:rsidR="00ED53C0">
        <w:rPr>
          <w:rFonts w:ascii="Times New Roman" w:hAnsi="Times New Roman" w:cs="Times New Roman"/>
          <w:sz w:val="24"/>
          <w:szCs w:val="24"/>
        </w:rPr>
        <w:t xml:space="preserve"> %50 ölüm riski mevcuttur.</w:t>
      </w:r>
      <w:r w:rsidR="004F1E9F">
        <w:rPr>
          <w:rFonts w:ascii="Times New Roman" w:hAnsi="Times New Roman" w:cs="Times New Roman"/>
          <w:sz w:val="24"/>
          <w:szCs w:val="24"/>
        </w:rPr>
        <w:t xml:space="preserve"> Kan frotilerinde gamont, karaciğer ve dalakta şizontlar teşhiste görülebilir.</w:t>
      </w:r>
      <w:r w:rsidR="003D6586">
        <w:rPr>
          <w:rFonts w:ascii="Times New Roman" w:hAnsi="Times New Roman" w:cs="Times New Roman"/>
          <w:sz w:val="24"/>
          <w:szCs w:val="24"/>
        </w:rPr>
        <w:t xml:space="preserve"> </w:t>
      </w:r>
      <w:r w:rsidR="003D6586" w:rsidRPr="003D6586">
        <w:rPr>
          <w:rFonts w:ascii="Times New Roman" w:hAnsi="Times New Roman" w:cs="Times New Roman"/>
          <w:sz w:val="24"/>
          <w:szCs w:val="24"/>
        </w:rPr>
        <w:t>Etkili ilaçlar bilinmemektedir.</w:t>
      </w:r>
      <w:r w:rsidR="003D6586">
        <w:rPr>
          <w:rFonts w:ascii="Times New Roman" w:hAnsi="Times New Roman" w:cs="Times New Roman"/>
          <w:sz w:val="24"/>
          <w:szCs w:val="24"/>
        </w:rPr>
        <w:t xml:space="preserve"> </w:t>
      </w:r>
      <w:r w:rsidR="003D6586" w:rsidRPr="003D6586">
        <w:rPr>
          <w:rFonts w:ascii="Times New Roman" w:hAnsi="Times New Roman" w:cs="Times New Roman"/>
          <w:sz w:val="24"/>
          <w:szCs w:val="24"/>
        </w:rPr>
        <w:t>Akarların eradikasyonu parazitin bulaşmasını önler.</w:t>
      </w:r>
      <w:r w:rsidR="003D6586">
        <w:rPr>
          <w:rFonts w:ascii="Times New Roman" w:hAnsi="Times New Roman" w:cs="Times New Roman"/>
          <w:sz w:val="24"/>
          <w:szCs w:val="24"/>
        </w:rPr>
        <w:t xml:space="preserve"> </w:t>
      </w:r>
      <w:r w:rsidR="003D6586" w:rsidRPr="003D6586">
        <w:rPr>
          <w:rFonts w:ascii="Times New Roman" w:hAnsi="Times New Roman" w:cs="Times New Roman"/>
          <w:sz w:val="24"/>
          <w:szCs w:val="24"/>
        </w:rPr>
        <w:t>Etkilenen koloniler elimine edilmelidir</w:t>
      </w:r>
    </w:p>
    <w:p w:rsidR="00EE490A" w:rsidRDefault="00EE490A" w:rsidP="00041A64">
      <w:pPr>
        <w:rPr>
          <w:rFonts w:ascii="Times New Roman" w:hAnsi="Times New Roman" w:cs="Times New Roman"/>
          <w:sz w:val="24"/>
          <w:szCs w:val="24"/>
        </w:rPr>
      </w:pPr>
      <w:r w:rsidRPr="00EE490A">
        <w:rPr>
          <w:rFonts w:ascii="Times New Roman" w:hAnsi="Times New Roman" w:cs="Times New Roman"/>
          <w:b/>
          <w:sz w:val="24"/>
          <w:szCs w:val="24"/>
        </w:rPr>
        <w:t>Klos</w:t>
      </w:r>
      <w:r w:rsidR="00041A64">
        <w:rPr>
          <w:rFonts w:ascii="Times New Roman" w:hAnsi="Times New Roman" w:cs="Times New Roman"/>
          <w:b/>
          <w:sz w:val="24"/>
          <w:szCs w:val="24"/>
        </w:rPr>
        <w:t>s</w:t>
      </w:r>
      <w:r w:rsidRPr="00EE490A">
        <w:rPr>
          <w:rFonts w:ascii="Times New Roman" w:hAnsi="Times New Roman" w:cs="Times New Roman"/>
          <w:b/>
          <w:sz w:val="24"/>
          <w:szCs w:val="24"/>
        </w:rPr>
        <w:t>iellosis</w:t>
      </w:r>
      <w:r>
        <w:rPr>
          <w:rFonts w:ascii="Times New Roman" w:hAnsi="Times New Roman" w:cs="Times New Roman"/>
          <w:sz w:val="24"/>
          <w:szCs w:val="24"/>
        </w:rPr>
        <w:t xml:space="preserve">:  </w:t>
      </w:r>
      <w:r w:rsidR="00041A64" w:rsidRPr="00041A64">
        <w:rPr>
          <w:rFonts w:ascii="Times New Roman" w:hAnsi="Times New Roman" w:cs="Times New Roman"/>
          <w:i/>
          <w:sz w:val="24"/>
          <w:szCs w:val="24"/>
        </w:rPr>
        <w:t>Klossiella muris</w:t>
      </w:r>
      <w:r w:rsidR="00041A64">
        <w:rPr>
          <w:rFonts w:ascii="Times New Roman" w:hAnsi="Times New Roman" w:cs="Times New Roman"/>
          <w:sz w:val="24"/>
          <w:szCs w:val="24"/>
        </w:rPr>
        <w:t xml:space="preserve"> (fare ve sıçan) ve </w:t>
      </w:r>
      <w:r w:rsidR="00041A64" w:rsidRPr="00041A64">
        <w:rPr>
          <w:rFonts w:ascii="Times New Roman" w:hAnsi="Times New Roman" w:cs="Times New Roman"/>
          <w:i/>
          <w:sz w:val="24"/>
          <w:szCs w:val="24"/>
        </w:rPr>
        <w:t>K.cabayae</w:t>
      </w:r>
      <w:r w:rsidR="00041A64">
        <w:rPr>
          <w:rFonts w:ascii="Times New Roman" w:hAnsi="Times New Roman" w:cs="Times New Roman"/>
          <w:sz w:val="24"/>
          <w:szCs w:val="24"/>
        </w:rPr>
        <w:t xml:space="preserve"> (kobay) türleri mevcuttur. </w:t>
      </w:r>
      <w:r w:rsidR="00041A64" w:rsidRPr="00041A64">
        <w:rPr>
          <w:rFonts w:ascii="Times New Roman" w:hAnsi="Times New Roman" w:cs="Times New Roman"/>
          <w:sz w:val="24"/>
          <w:szCs w:val="24"/>
        </w:rPr>
        <w:t>Fare, sporlanmış sporokistleri yutarak enfekte olur.</w:t>
      </w:r>
      <w:r w:rsidR="00041A64">
        <w:rPr>
          <w:rFonts w:ascii="Times New Roman" w:hAnsi="Times New Roman" w:cs="Times New Roman"/>
          <w:sz w:val="24"/>
          <w:szCs w:val="24"/>
        </w:rPr>
        <w:t xml:space="preserve"> </w:t>
      </w:r>
      <w:r w:rsidR="00041A64" w:rsidRPr="00041A64">
        <w:rPr>
          <w:rFonts w:ascii="Times New Roman" w:hAnsi="Times New Roman" w:cs="Times New Roman"/>
          <w:sz w:val="24"/>
          <w:szCs w:val="24"/>
        </w:rPr>
        <w:t>Sporozoitler serbest bırakılır ve hem</w:t>
      </w:r>
      <w:r w:rsidR="00041A64">
        <w:rPr>
          <w:rFonts w:ascii="Times New Roman" w:hAnsi="Times New Roman" w:cs="Times New Roman"/>
          <w:sz w:val="24"/>
          <w:szCs w:val="24"/>
        </w:rPr>
        <w:t>atjen</w:t>
      </w:r>
      <w:r w:rsidR="00041A64" w:rsidRPr="00041A64">
        <w:rPr>
          <w:rFonts w:ascii="Times New Roman" w:hAnsi="Times New Roman" w:cs="Times New Roman"/>
          <w:sz w:val="24"/>
          <w:szCs w:val="24"/>
        </w:rPr>
        <w:t xml:space="preserve"> </w:t>
      </w:r>
      <w:r w:rsidR="00041A64">
        <w:rPr>
          <w:rFonts w:ascii="Times New Roman" w:hAnsi="Times New Roman" w:cs="Times New Roman"/>
          <w:sz w:val="24"/>
          <w:szCs w:val="24"/>
        </w:rPr>
        <w:t>yolla</w:t>
      </w:r>
      <w:r w:rsidR="00041A64" w:rsidRPr="00041A64">
        <w:rPr>
          <w:rFonts w:ascii="Times New Roman" w:hAnsi="Times New Roman" w:cs="Times New Roman"/>
          <w:sz w:val="24"/>
          <w:szCs w:val="24"/>
        </w:rPr>
        <w:t>, böbrek glomerüllerinin endotelyal hücrelerine dağıtılır, burada şizogoni oluşur.</w:t>
      </w:r>
      <w:r w:rsidR="00041A64" w:rsidRPr="00041A64">
        <w:t xml:space="preserve"> </w:t>
      </w:r>
      <w:r w:rsidR="00041A64" w:rsidRPr="00041A64">
        <w:rPr>
          <w:rFonts w:ascii="Times New Roman" w:hAnsi="Times New Roman" w:cs="Times New Roman"/>
          <w:sz w:val="24"/>
          <w:szCs w:val="24"/>
        </w:rPr>
        <w:t>Merozoitler böbreğin kıvrımlı tübüllerinin epitel hücrelerine girerler</w:t>
      </w:r>
      <w:r w:rsidR="00041A64">
        <w:rPr>
          <w:rFonts w:ascii="Times New Roman" w:hAnsi="Times New Roman" w:cs="Times New Roman"/>
          <w:sz w:val="24"/>
          <w:szCs w:val="24"/>
        </w:rPr>
        <w:t>, burada makrogametler ve mikrog</w:t>
      </w:r>
      <w:r w:rsidR="00041A64" w:rsidRPr="00041A64">
        <w:rPr>
          <w:rFonts w:ascii="Times New Roman" w:hAnsi="Times New Roman" w:cs="Times New Roman"/>
          <w:sz w:val="24"/>
          <w:szCs w:val="24"/>
        </w:rPr>
        <w:t>ametler haline gelen gamo</w:t>
      </w:r>
      <w:r w:rsidR="00041A64">
        <w:rPr>
          <w:rFonts w:ascii="Times New Roman" w:hAnsi="Times New Roman" w:cs="Times New Roman"/>
          <w:sz w:val="24"/>
          <w:szCs w:val="24"/>
        </w:rPr>
        <w:t>ntları</w:t>
      </w:r>
      <w:r w:rsidR="00041A64" w:rsidRPr="00041A64">
        <w:rPr>
          <w:rFonts w:ascii="Times New Roman" w:hAnsi="Times New Roman" w:cs="Times New Roman"/>
          <w:sz w:val="24"/>
          <w:szCs w:val="24"/>
        </w:rPr>
        <w:t xml:space="preserve"> oluştururlar.</w:t>
      </w:r>
      <w:r w:rsidR="00041A64">
        <w:rPr>
          <w:rFonts w:ascii="Times New Roman" w:hAnsi="Times New Roman" w:cs="Times New Roman"/>
          <w:sz w:val="24"/>
          <w:szCs w:val="24"/>
        </w:rPr>
        <w:t xml:space="preserve"> Fertilizasyon sonrası </w:t>
      </w:r>
      <w:r w:rsidR="00C05C5A">
        <w:rPr>
          <w:rFonts w:ascii="Times New Roman" w:hAnsi="Times New Roman" w:cs="Times New Roman"/>
          <w:sz w:val="24"/>
          <w:szCs w:val="24"/>
        </w:rPr>
        <w:t xml:space="preserve">sporokistler oluşur ve idrarla atılırlar. </w:t>
      </w:r>
      <w:r w:rsidR="006B526A">
        <w:rPr>
          <w:rFonts w:ascii="Times New Roman" w:hAnsi="Times New Roman" w:cs="Times New Roman"/>
          <w:sz w:val="24"/>
          <w:szCs w:val="24"/>
        </w:rPr>
        <w:t xml:space="preserve">Tedavide etkili ve yeterli bir ajan bulunmamakta olup sürünün yenilenmesi önerilmektedir. </w:t>
      </w:r>
    </w:p>
    <w:p w:rsidR="00EE490A" w:rsidRDefault="004B40BC" w:rsidP="00650806">
      <w:pPr>
        <w:rPr>
          <w:rFonts w:ascii="Times New Roman" w:hAnsi="Times New Roman" w:cs="Times New Roman"/>
          <w:sz w:val="24"/>
          <w:szCs w:val="24"/>
        </w:rPr>
      </w:pPr>
      <w:r w:rsidRPr="004B40BC">
        <w:rPr>
          <w:rFonts w:ascii="Times New Roman" w:hAnsi="Times New Roman" w:cs="Times New Roman"/>
          <w:b/>
          <w:sz w:val="24"/>
          <w:szCs w:val="24"/>
        </w:rPr>
        <w:t>Toxoplasmosis:</w:t>
      </w:r>
      <w:r>
        <w:rPr>
          <w:rFonts w:ascii="Times New Roman" w:hAnsi="Times New Roman" w:cs="Times New Roman"/>
          <w:sz w:val="24"/>
          <w:szCs w:val="24"/>
        </w:rPr>
        <w:t xml:space="preserve"> </w:t>
      </w:r>
      <w:r w:rsidR="005E4137">
        <w:rPr>
          <w:rFonts w:ascii="Times New Roman" w:hAnsi="Times New Roman" w:cs="Times New Roman"/>
          <w:sz w:val="24"/>
          <w:szCs w:val="24"/>
        </w:rPr>
        <w:t xml:space="preserve">invaziv porotozal bir </w:t>
      </w:r>
      <w:proofErr w:type="gramStart"/>
      <w:r w:rsidR="005E4137">
        <w:rPr>
          <w:rFonts w:ascii="Times New Roman" w:hAnsi="Times New Roman" w:cs="Times New Roman"/>
          <w:sz w:val="24"/>
          <w:szCs w:val="24"/>
        </w:rPr>
        <w:t>enfeksiyondur</w:t>
      </w:r>
      <w:proofErr w:type="gramEnd"/>
      <w:r w:rsidR="005E4137">
        <w:rPr>
          <w:rFonts w:ascii="Times New Roman" w:hAnsi="Times New Roman" w:cs="Times New Roman"/>
          <w:sz w:val="24"/>
          <w:szCs w:val="24"/>
        </w:rPr>
        <w:t xml:space="preserve">. </w:t>
      </w:r>
      <w:r w:rsidRPr="004B40BC">
        <w:rPr>
          <w:rFonts w:ascii="Times New Roman" w:hAnsi="Times New Roman" w:cs="Times New Roman"/>
          <w:i/>
          <w:sz w:val="24"/>
          <w:szCs w:val="24"/>
        </w:rPr>
        <w:t>Toxoplasma gondii,</w:t>
      </w:r>
      <w:r w:rsidRPr="004B40BC">
        <w:rPr>
          <w:rFonts w:ascii="Times New Roman" w:hAnsi="Times New Roman" w:cs="Times New Roman"/>
          <w:sz w:val="24"/>
          <w:szCs w:val="24"/>
        </w:rPr>
        <w:t xml:space="preserve"> Sarcocystidae ailesine ait yaygın bir koksid parazittir.</w:t>
      </w:r>
      <w:r>
        <w:rPr>
          <w:rFonts w:ascii="Times New Roman" w:hAnsi="Times New Roman" w:cs="Times New Roman"/>
          <w:sz w:val="24"/>
          <w:szCs w:val="24"/>
        </w:rPr>
        <w:t xml:space="preserve"> B</w:t>
      </w:r>
      <w:r w:rsidRPr="004B40BC">
        <w:rPr>
          <w:rFonts w:ascii="Times New Roman" w:hAnsi="Times New Roman" w:cs="Times New Roman"/>
          <w:sz w:val="24"/>
          <w:szCs w:val="24"/>
        </w:rPr>
        <w:t xml:space="preserve">radyzoit kistleri </w:t>
      </w:r>
      <w:r>
        <w:rPr>
          <w:rFonts w:ascii="Times New Roman" w:hAnsi="Times New Roman" w:cs="Times New Roman"/>
          <w:sz w:val="24"/>
          <w:szCs w:val="24"/>
        </w:rPr>
        <w:t>k</w:t>
      </w:r>
      <w:r w:rsidRPr="004B40BC">
        <w:rPr>
          <w:rFonts w:ascii="Times New Roman" w:hAnsi="Times New Roman" w:cs="Times New Roman"/>
          <w:sz w:val="24"/>
          <w:szCs w:val="24"/>
        </w:rPr>
        <w:t xml:space="preserve">emirgen </w:t>
      </w:r>
      <w:r w:rsidR="00650806">
        <w:rPr>
          <w:rFonts w:ascii="Times New Roman" w:hAnsi="Times New Roman" w:cs="Times New Roman"/>
          <w:sz w:val="24"/>
          <w:szCs w:val="24"/>
        </w:rPr>
        <w:t>ara</w:t>
      </w:r>
      <w:r w:rsidRPr="004B40BC">
        <w:rPr>
          <w:rFonts w:ascii="Times New Roman" w:hAnsi="Times New Roman" w:cs="Times New Roman"/>
          <w:sz w:val="24"/>
          <w:szCs w:val="24"/>
        </w:rPr>
        <w:t>kona</w:t>
      </w:r>
      <w:r w:rsidR="00650806">
        <w:rPr>
          <w:rFonts w:ascii="Times New Roman" w:hAnsi="Times New Roman" w:cs="Times New Roman"/>
          <w:sz w:val="24"/>
          <w:szCs w:val="24"/>
        </w:rPr>
        <w:t>ğın</w:t>
      </w:r>
      <w:r>
        <w:rPr>
          <w:rFonts w:ascii="Times New Roman" w:hAnsi="Times New Roman" w:cs="Times New Roman"/>
          <w:sz w:val="24"/>
          <w:szCs w:val="24"/>
        </w:rPr>
        <w:t xml:space="preserve"> en çok</w:t>
      </w:r>
      <w:r w:rsidRPr="004B40BC">
        <w:rPr>
          <w:rFonts w:ascii="Times New Roman" w:hAnsi="Times New Roman" w:cs="Times New Roman"/>
          <w:sz w:val="24"/>
          <w:szCs w:val="24"/>
        </w:rPr>
        <w:t xml:space="preserve"> bey</w:t>
      </w:r>
      <w:r>
        <w:rPr>
          <w:rFonts w:ascii="Times New Roman" w:hAnsi="Times New Roman" w:cs="Times New Roman"/>
          <w:sz w:val="24"/>
          <w:szCs w:val="24"/>
        </w:rPr>
        <w:t>n</w:t>
      </w:r>
      <w:r w:rsidRPr="004B40BC">
        <w:rPr>
          <w:rFonts w:ascii="Times New Roman" w:hAnsi="Times New Roman" w:cs="Times New Roman"/>
          <w:sz w:val="24"/>
          <w:szCs w:val="24"/>
        </w:rPr>
        <w:t>inde</w:t>
      </w:r>
      <w:r>
        <w:rPr>
          <w:rFonts w:ascii="Times New Roman" w:hAnsi="Times New Roman" w:cs="Times New Roman"/>
          <w:sz w:val="24"/>
          <w:szCs w:val="24"/>
        </w:rPr>
        <w:t xml:space="preserve"> bulunmakta olup genellikle 50 µ</w:t>
      </w:r>
      <w:r w:rsidRPr="004B40BC">
        <w:rPr>
          <w:rFonts w:ascii="Times New Roman" w:hAnsi="Times New Roman" w:cs="Times New Roman"/>
          <w:sz w:val="24"/>
          <w:szCs w:val="24"/>
        </w:rPr>
        <w:t>m çap</w:t>
      </w:r>
      <w:r>
        <w:rPr>
          <w:rFonts w:ascii="Times New Roman" w:hAnsi="Times New Roman" w:cs="Times New Roman"/>
          <w:sz w:val="24"/>
          <w:szCs w:val="24"/>
        </w:rPr>
        <w:t>ındadır.</w:t>
      </w:r>
      <w:r w:rsidR="00650806">
        <w:rPr>
          <w:rFonts w:ascii="Times New Roman" w:hAnsi="Times New Roman" w:cs="Times New Roman"/>
          <w:sz w:val="24"/>
          <w:szCs w:val="24"/>
        </w:rPr>
        <w:t xml:space="preserve"> Bilinen konak kedidir. Arakonaklar başta fare, sıçan olmak üzere tüm </w:t>
      </w:r>
      <w:proofErr w:type="gramStart"/>
      <w:r w:rsidR="00650806">
        <w:rPr>
          <w:rFonts w:ascii="Times New Roman" w:hAnsi="Times New Roman" w:cs="Times New Roman"/>
          <w:sz w:val="24"/>
          <w:szCs w:val="24"/>
        </w:rPr>
        <w:t>sıcak kanlı</w:t>
      </w:r>
      <w:proofErr w:type="gramEnd"/>
      <w:r w:rsidR="00650806">
        <w:rPr>
          <w:rFonts w:ascii="Times New Roman" w:hAnsi="Times New Roman" w:cs="Times New Roman"/>
          <w:sz w:val="24"/>
          <w:szCs w:val="24"/>
        </w:rPr>
        <w:t xml:space="preserve"> hayvanlar olabilir (Dubey 1990,1998).</w:t>
      </w:r>
      <w:r w:rsidR="00650806" w:rsidRPr="00650806">
        <w:t xml:space="preserve"> </w:t>
      </w:r>
      <w:r w:rsidR="00650806" w:rsidRPr="00650806">
        <w:rPr>
          <w:rFonts w:ascii="Times New Roman" w:hAnsi="Times New Roman" w:cs="Times New Roman"/>
          <w:sz w:val="24"/>
          <w:szCs w:val="24"/>
        </w:rPr>
        <w:t>Kediler enfekte ara konakçıların yutulmasıyla veya başka bir kediden atılan sporlanmış ookistlerin yutulmasıyla enfekte olurlar.</w:t>
      </w:r>
      <w:r w:rsidR="00650806" w:rsidRPr="00650806">
        <w:t xml:space="preserve"> </w:t>
      </w:r>
      <w:r w:rsidR="00650806" w:rsidRPr="00650806">
        <w:rPr>
          <w:rFonts w:ascii="Times New Roman" w:hAnsi="Times New Roman" w:cs="Times New Roman"/>
          <w:sz w:val="24"/>
          <w:szCs w:val="24"/>
        </w:rPr>
        <w:t xml:space="preserve">Enfeksiyondan sonra, aseksüel ve </w:t>
      </w:r>
      <w:r w:rsidR="00650806">
        <w:rPr>
          <w:rFonts w:ascii="Times New Roman" w:hAnsi="Times New Roman" w:cs="Times New Roman"/>
          <w:sz w:val="24"/>
          <w:szCs w:val="24"/>
        </w:rPr>
        <w:t xml:space="preserve">seksüel </w:t>
      </w:r>
      <w:r w:rsidR="00650806" w:rsidRPr="00650806">
        <w:rPr>
          <w:rFonts w:ascii="Times New Roman" w:hAnsi="Times New Roman" w:cs="Times New Roman"/>
          <w:sz w:val="24"/>
          <w:szCs w:val="24"/>
        </w:rPr>
        <w:t>gelişim kedi</w:t>
      </w:r>
      <w:r w:rsidR="00650806">
        <w:rPr>
          <w:rFonts w:ascii="Times New Roman" w:hAnsi="Times New Roman" w:cs="Times New Roman"/>
          <w:sz w:val="24"/>
          <w:szCs w:val="24"/>
        </w:rPr>
        <w:t>lerin</w:t>
      </w:r>
      <w:r w:rsidR="00650806" w:rsidRPr="00650806">
        <w:rPr>
          <w:rFonts w:ascii="Times New Roman" w:hAnsi="Times New Roman" w:cs="Times New Roman"/>
          <w:sz w:val="24"/>
          <w:szCs w:val="24"/>
        </w:rPr>
        <w:t xml:space="preserve"> bağırsak sisteminde meydana gelir.</w:t>
      </w:r>
      <w:r w:rsidR="00650806" w:rsidRPr="00650806">
        <w:t xml:space="preserve"> </w:t>
      </w:r>
      <w:r w:rsidR="00650806">
        <w:rPr>
          <w:rFonts w:ascii="Times New Roman" w:hAnsi="Times New Roman" w:cs="Times New Roman"/>
          <w:sz w:val="24"/>
          <w:szCs w:val="24"/>
        </w:rPr>
        <w:t xml:space="preserve">Ardından sporsuz </w:t>
      </w:r>
      <w:r w:rsidR="00650806" w:rsidRPr="00650806">
        <w:rPr>
          <w:rFonts w:ascii="Times New Roman" w:hAnsi="Times New Roman" w:cs="Times New Roman"/>
          <w:sz w:val="24"/>
          <w:szCs w:val="24"/>
        </w:rPr>
        <w:t>ookistler çevreye salınır.</w:t>
      </w:r>
      <w:r w:rsidR="00650806" w:rsidRPr="00650806">
        <w:t xml:space="preserve"> </w:t>
      </w:r>
      <w:r w:rsidR="00650806" w:rsidRPr="00650806">
        <w:rPr>
          <w:rFonts w:ascii="Times New Roman" w:hAnsi="Times New Roman" w:cs="Times New Roman"/>
          <w:sz w:val="24"/>
          <w:szCs w:val="24"/>
        </w:rPr>
        <w:t>Ookistler, orta sıcaklık ve nem koşull</w:t>
      </w:r>
      <w:r w:rsidR="00650806">
        <w:rPr>
          <w:rFonts w:ascii="Times New Roman" w:hAnsi="Times New Roman" w:cs="Times New Roman"/>
          <w:sz w:val="24"/>
          <w:szCs w:val="24"/>
        </w:rPr>
        <w:t xml:space="preserve">arında uzun süre yaşayabilirler ve </w:t>
      </w:r>
      <w:r w:rsidR="00650806" w:rsidRPr="00650806">
        <w:rPr>
          <w:rFonts w:ascii="Times New Roman" w:hAnsi="Times New Roman" w:cs="Times New Roman"/>
          <w:sz w:val="24"/>
          <w:szCs w:val="24"/>
        </w:rPr>
        <w:t>laboratuvar ortamında kullanılması amaçlanan yem</w:t>
      </w:r>
      <w:r w:rsidR="005E4137">
        <w:rPr>
          <w:rFonts w:ascii="Times New Roman" w:hAnsi="Times New Roman" w:cs="Times New Roman"/>
          <w:sz w:val="24"/>
          <w:szCs w:val="24"/>
        </w:rPr>
        <w:t>, su ve</w:t>
      </w:r>
      <w:r w:rsidR="00650806" w:rsidRPr="00650806">
        <w:rPr>
          <w:rFonts w:ascii="Times New Roman" w:hAnsi="Times New Roman" w:cs="Times New Roman"/>
          <w:sz w:val="24"/>
          <w:szCs w:val="24"/>
        </w:rPr>
        <w:t xml:space="preserve"> </w:t>
      </w:r>
      <w:r w:rsidR="00650806">
        <w:rPr>
          <w:rFonts w:ascii="Times New Roman" w:hAnsi="Times New Roman" w:cs="Times New Roman"/>
          <w:sz w:val="24"/>
          <w:szCs w:val="24"/>
        </w:rPr>
        <w:t>altlıkları kontamine edebilirler.</w:t>
      </w:r>
      <w:r w:rsidR="00A42D7D">
        <w:rPr>
          <w:rFonts w:ascii="Times New Roman" w:hAnsi="Times New Roman" w:cs="Times New Roman"/>
          <w:sz w:val="24"/>
          <w:szCs w:val="24"/>
        </w:rPr>
        <w:t xml:space="preserve"> Sporlu ookistlerin bu yem ve altlık aracılığyla alınması nedeniyle kontamine olan hayvanlarda</w:t>
      </w:r>
      <w:r w:rsidR="00650806" w:rsidRPr="00650806">
        <w:rPr>
          <w:rFonts w:ascii="Times New Roman" w:hAnsi="Times New Roman" w:cs="Times New Roman"/>
          <w:sz w:val="24"/>
          <w:szCs w:val="24"/>
        </w:rPr>
        <w:t>, sporozoitler ince bağırsağın lamina propria içine nüfuz eder ve çoğalırlar.</w:t>
      </w:r>
      <w:r w:rsidR="00A42D7D">
        <w:rPr>
          <w:rFonts w:ascii="Times New Roman" w:hAnsi="Times New Roman" w:cs="Times New Roman"/>
          <w:sz w:val="24"/>
          <w:szCs w:val="24"/>
        </w:rPr>
        <w:t xml:space="preserve"> </w:t>
      </w:r>
      <w:r w:rsidR="00650806" w:rsidRPr="00650806">
        <w:rPr>
          <w:rFonts w:ascii="Times New Roman" w:hAnsi="Times New Roman" w:cs="Times New Roman"/>
          <w:sz w:val="24"/>
          <w:szCs w:val="24"/>
        </w:rPr>
        <w:t>Daha sonra, parazitler beyin, akciğer, kalp, kas, karaciğer, dalak, böbrekler, uterus, bağırsak, lenf düğümleri ve diğer organlarda bradi</w:t>
      </w:r>
      <w:r w:rsidR="00A42D7D">
        <w:rPr>
          <w:rFonts w:ascii="Times New Roman" w:hAnsi="Times New Roman" w:cs="Times New Roman"/>
          <w:sz w:val="24"/>
          <w:szCs w:val="24"/>
        </w:rPr>
        <w:t>zoit</w:t>
      </w:r>
      <w:r w:rsidR="00650806" w:rsidRPr="00650806">
        <w:rPr>
          <w:rFonts w:ascii="Times New Roman" w:hAnsi="Times New Roman" w:cs="Times New Roman"/>
          <w:sz w:val="24"/>
          <w:szCs w:val="24"/>
        </w:rPr>
        <w:t xml:space="preserve"> kistleri</w:t>
      </w:r>
      <w:r w:rsidR="00A42D7D">
        <w:rPr>
          <w:rFonts w:ascii="Times New Roman" w:hAnsi="Times New Roman" w:cs="Times New Roman"/>
          <w:sz w:val="24"/>
          <w:szCs w:val="24"/>
        </w:rPr>
        <w:t>ni</w:t>
      </w:r>
      <w:r w:rsidR="00650806" w:rsidRPr="00650806">
        <w:rPr>
          <w:rFonts w:ascii="Times New Roman" w:hAnsi="Times New Roman" w:cs="Times New Roman"/>
          <w:sz w:val="24"/>
          <w:szCs w:val="24"/>
        </w:rPr>
        <w:t xml:space="preserve"> </w:t>
      </w:r>
      <w:r w:rsidR="00A42D7D">
        <w:rPr>
          <w:rFonts w:ascii="Times New Roman" w:hAnsi="Times New Roman" w:cs="Times New Roman"/>
          <w:sz w:val="24"/>
          <w:szCs w:val="24"/>
        </w:rPr>
        <w:t>oluştururlar (Dubey, 1997).</w:t>
      </w:r>
      <w:r w:rsidR="001B4A54">
        <w:rPr>
          <w:rFonts w:ascii="Times New Roman" w:hAnsi="Times New Roman" w:cs="Times New Roman"/>
          <w:sz w:val="24"/>
          <w:szCs w:val="24"/>
        </w:rPr>
        <w:t xml:space="preserve"> </w:t>
      </w:r>
      <w:r w:rsidR="001B4A54" w:rsidRPr="001B4A54">
        <w:rPr>
          <w:rFonts w:ascii="Times New Roman" w:hAnsi="Times New Roman" w:cs="Times New Roman"/>
          <w:i/>
          <w:sz w:val="24"/>
          <w:szCs w:val="24"/>
        </w:rPr>
        <w:t>Toksoplazma gondii</w:t>
      </w:r>
      <w:r w:rsidR="001B4A54" w:rsidRPr="001B4A54">
        <w:rPr>
          <w:rFonts w:ascii="Times New Roman" w:hAnsi="Times New Roman" w:cs="Times New Roman"/>
          <w:sz w:val="24"/>
          <w:szCs w:val="24"/>
        </w:rPr>
        <w:t>, tüm organları etkileyebilen hücre içi bir parazittir, özellikle merkezi sinir sistemi ve tek çekirdekli fagositik sistemin dokuları için afinite</w:t>
      </w:r>
      <w:r w:rsidR="001B4A54">
        <w:rPr>
          <w:rFonts w:ascii="Times New Roman" w:hAnsi="Times New Roman" w:cs="Times New Roman"/>
          <w:sz w:val="24"/>
          <w:szCs w:val="24"/>
        </w:rPr>
        <w:t xml:space="preserve"> gösterirler</w:t>
      </w:r>
      <w:r w:rsidR="001B4A54" w:rsidRPr="001B4A54">
        <w:rPr>
          <w:rFonts w:ascii="Times New Roman" w:hAnsi="Times New Roman" w:cs="Times New Roman"/>
          <w:sz w:val="24"/>
          <w:szCs w:val="24"/>
        </w:rPr>
        <w:t>.</w:t>
      </w:r>
      <w:r w:rsidR="00A42D7D" w:rsidRPr="00A42D7D">
        <w:t xml:space="preserve"> </w:t>
      </w:r>
      <w:r w:rsidR="00A42D7D" w:rsidRPr="00A42D7D">
        <w:rPr>
          <w:rFonts w:ascii="Times New Roman" w:hAnsi="Times New Roman" w:cs="Times New Roman"/>
          <w:sz w:val="24"/>
          <w:szCs w:val="24"/>
        </w:rPr>
        <w:t xml:space="preserve"> Klinik olarak bağırsaklarda, mezenterik lenf </w:t>
      </w:r>
      <w:proofErr w:type="gramStart"/>
      <w:r w:rsidR="00A42D7D" w:rsidRPr="00A42D7D">
        <w:rPr>
          <w:rFonts w:ascii="Times New Roman" w:hAnsi="Times New Roman" w:cs="Times New Roman"/>
          <w:sz w:val="24"/>
          <w:szCs w:val="24"/>
        </w:rPr>
        <w:t>nodüllerinde</w:t>
      </w:r>
      <w:proofErr w:type="gramEnd"/>
      <w:r w:rsidR="00A42D7D" w:rsidRPr="00A42D7D">
        <w:rPr>
          <w:rFonts w:ascii="Times New Roman" w:hAnsi="Times New Roman" w:cs="Times New Roman"/>
          <w:sz w:val="24"/>
          <w:szCs w:val="24"/>
        </w:rPr>
        <w:t>, göz, kalp, adrenal bezler, dalak, beyin, akciğer, karaciğer, plasenta ve kaslarda görülen nekroz ve granülamatöz yangılar, suppuratif rhinitis ve bronkopnömoni rastlanan bulgulardır. Korunma amacıyla kedi dışkısının hayvan ünitelerinin hiçbir yerinde bulunmaması ve temasın engellenmesi için hayvan girişlerinin engellenmesi gerekmektedir. Bu hastalık için gebelik, laktasyon ve bağışıklık sisteminin zayıflamış olması olası hastalık riskini artıran durumlardır.</w:t>
      </w:r>
    </w:p>
    <w:p w:rsidR="00246F74" w:rsidRDefault="00246F74" w:rsidP="00430DC2">
      <w:pPr>
        <w:rPr>
          <w:rFonts w:ascii="Times New Roman" w:hAnsi="Times New Roman" w:cs="Times New Roman"/>
          <w:sz w:val="24"/>
          <w:szCs w:val="24"/>
        </w:rPr>
      </w:pPr>
      <w:r w:rsidRPr="004B40BC">
        <w:rPr>
          <w:rFonts w:ascii="Times New Roman" w:hAnsi="Times New Roman" w:cs="Times New Roman"/>
          <w:b/>
          <w:sz w:val="24"/>
          <w:szCs w:val="24"/>
        </w:rPr>
        <w:t>Encephalitozoonosis:</w:t>
      </w:r>
      <w:r w:rsidR="001B4A54">
        <w:rPr>
          <w:rFonts w:ascii="Times New Roman" w:hAnsi="Times New Roman" w:cs="Times New Roman"/>
          <w:sz w:val="24"/>
          <w:szCs w:val="24"/>
        </w:rPr>
        <w:t xml:space="preserve"> hastalık etkeni </w:t>
      </w:r>
      <w:r w:rsidR="001B4A54">
        <w:rPr>
          <w:rFonts w:ascii="Times New Roman" w:hAnsi="Times New Roman" w:cs="Times New Roman"/>
          <w:i/>
          <w:sz w:val="24"/>
          <w:szCs w:val="24"/>
        </w:rPr>
        <w:t>Encephalitozo</w:t>
      </w:r>
      <w:r w:rsidR="001B4A54" w:rsidRPr="001B4A54">
        <w:rPr>
          <w:rFonts w:ascii="Times New Roman" w:hAnsi="Times New Roman" w:cs="Times New Roman"/>
          <w:i/>
          <w:sz w:val="24"/>
          <w:szCs w:val="24"/>
        </w:rPr>
        <w:t>on cuniculi</w:t>
      </w:r>
      <w:r w:rsidR="001B4A54">
        <w:rPr>
          <w:rFonts w:ascii="Times New Roman" w:hAnsi="Times New Roman" w:cs="Times New Roman"/>
          <w:sz w:val="24"/>
          <w:szCs w:val="24"/>
        </w:rPr>
        <w:t xml:space="preserve"> olup s</w:t>
      </w:r>
      <w:r w:rsidR="001B4A54" w:rsidRPr="001B4A54">
        <w:rPr>
          <w:rFonts w:ascii="Times New Roman" w:hAnsi="Times New Roman" w:cs="Times New Roman"/>
          <w:sz w:val="24"/>
          <w:szCs w:val="24"/>
        </w:rPr>
        <w:t>porlar</w:t>
      </w:r>
      <w:r w:rsidR="001B4A54">
        <w:rPr>
          <w:rFonts w:ascii="Times New Roman" w:hAnsi="Times New Roman" w:cs="Times New Roman"/>
          <w:sz w:val="24"/>
          <w:szCs w:val="24"/>
        </w:rPr>
        <w:t>ı</w:t>
      </w:r>
      <w:r w:rsidR="001B4A54" w:rsidRPr="001B4A54">
        <w:rPr>
          <w:rFonts w:ascii="Times New Roman" w:hAnsi="Times New Roman" w:cs="Times New Roman"/>
          <w:sz w:val="24"/>
          <w:szCs w:val="24"/>
        </w:rPr>
        <w:t xml:space="preserve"> ovaldir ve kalın, dirençli bir spor duvarı ile yaklaşık </w:t>
      </w:r>
      <w:proofErr w:type="gramStart"/>
      <w:r w:rsidR="001B4A54" w:rsidRPr="001B4A54">
        <w:rPr>
          <w:rFonts w:ascii="Times New Roman" w:hAnsi="Times New Roman" w:cs="Times New Roman"/>
          <w:sz w:val="24"/>
          <w:szCs w:val="24"/>
        </w:rPr>
        <w:t>1.5</w:t>
      </w:r>
      <w:proofErr w:type="gramEnd"/>
      <w:r w:rsidR="001B4A54" w:rsidRPr="001B4A54">
        <w:rPr>
          <w:rFonts w:ascii="Times New Roman" w:hAnsi="Times New Roman" w:cs="Times New Roman"/>
          <w:sz w:val="24"/>
          <w:szCs w:val="24"/>
        </w:rPr>
        <w:t xml:space="preserve"> </w:t>
      </w:r>
      <w:r w:rsidR="001B4A54">
        <w:rPr>
          <w:rFonts w:ascii="Times New Roman" w:hAnsi="Times New Roman" w:cs="Times New Roman"/>
          <w:sz w:val="24"/>
          <w:szCs w:val="24"/>
        </w:rPr>
        <w:t>µ</w:t>
      </w:r>
      <w:r w:rsidR="001B4A54" w:rsidRPr="001B4A54">
        <w:rPr>
          <w:rFonts w:ascii="Times New Roman" w:hAnsi="Times New Roman" w:cs="Times New Roman"/>
          <w:sz w:val="24"/>
          <w:szCs w:val="24"/>
        </w:rPr>
        <w:t xml:space="preserve">, 2.5 </w:t>
      </w:r>
      <w:r w:rsidR="001B4A54">
        <w:rPr>
          <w:rFonts w:ascii="Times New Roman" w:hAnsi="Times New Roman" w:cs="Times New Roman"/>
          <w:sz w:val="24"/>
          <w:szCs w:val="24"/>
        </w:rPr>
        <w:t>µ</w:t>
      </w:r>
      <w:r w:rsidR="001B4A54" w:rsidRPr="001B4A54">
        <w:rPr>
          <w:rFonts w:ascii="Times New Roman" w:hAnsi="Times New Roman" w:cs="Times New Roman"/>
          <w:sz w:val="24"/>
          <w:szCs w:val="24"/>
        </w:rPr>
        <w:t xml:space="preserve"> kadardır.</w:t>
      </w:r>
      <w:r w:rsidR="001B4A54">
        <w:rPr>
          <w:rFonts w:ascii="Times New Roman" w:hAnsi="Times New Roman" w:cs="Times New Roman"/>
          <w:sz w:val="24"/>
          <w:szCs w:val="24"/>
        </w:rPr>
        <w:t xml:space="preserve"> Başta tavşan olmak üzere, fare ve ratları etkiler. Ancak iyi bir yetiştirme sisteminde laboratuvar hayvanlarında görülme sıklığı çok nadirdir. Hayvanların beyin, böbrek ve diğer dokularında yerleşim gösterir. Direkt bir </w:t>
      </w:r>
      <w:r w:rsidR="001B4A54">
        <w:rPr>
          <w:rFonts w:ascii="Times New Roman" w:hAnsi="Times New Roman" w:cs="Times New Roman"/>
          <w:sz w:val="24"/>
          <w:szCs w:val="24"/>
        </w:rPr>
        <w:lastRenderedPageBreak/>
        <w:t>biyolojiye sahiptir. Bulaşma i</w:t>
      </w:r>
      <w:r w:rsidR="001B4A54" w:rsidRPr="001B4A54">
        <w:rPr>
          <w:rFonts w:ascii="Times New Roman" w:hAnsi="Times New Roman" w:cs="Times New Roman"/>
          <w:sz w:val="24"/>
          <w:szCs w:val="24"/>
        </w:rPr>
        <w:t>drarda atılan sporların yutulmasıyla gerçekleşir.</w:t>
      </w:r>
      <w:r w:rsidR="001B4A54">
        <w:rPr>
          <w:rFonts w:ascii="Times New Roman" w:hAnsi="Times New Roman" w:cs="Times New Roman"/>
          <w:sz w:val="24"/>
          <w:szCs w:val="24"/>
        </w:rPr>
        <w:t xml:space="preserve"> </w:t>
      </w:r>
      <w:r w:rsidR="00430DC2" w:rsidRPr="00430DC2">
        <w:rPr>
          <w:rFonts w:ascii="Times New Roman" w:hAnsi="Times New Roman" w:cs="Times New Roman"/>
          <w:sz w:val="24"/>
          <w:szCs w:val="24"/>
        </w:rPr>
        <w:t>Sporlar genellikle beyin, böbrek, karaciğer, makrofajlar ve daha az sıklıkla peritoneal eksüda, kalp kası, pankreas, dalak ve diğer organlarda kümeler oluşturur.</w:t>
      </w:r>
      <w:r w:rsidR="00430DC2">
        <w:rPr>
          <w:rFonts w:ascii="Times New Roman" w:hAnsi="Times New Roman" w:cs="Times New Roman"/>
          <w:sz w:val="24"/>
          <w:szCs w:val="24"/>
        </w:rPr>
        <w:t xml:space="preserve"> Bu organlardaki lezyonlar nekropside tespit edilebilir. Doku kesiti, kan ve eksüdatlardan teşhis yapılabilir. Temizlik ve </w:t>
      </w:r>
      <w:proofErr w:type="gramStart"/>
      <w:r w:rsidR="00430DC2">
        <w:rPr>
          <w:rFonts w:ascii="Times New Roman" w:hAnsi="Times New Roman" w:cs="Times New Roman"/>
          <w:sz w:val="24"/>
          <w:szCs w:val="24"/>
        </w:rPr>
        <w:t>hijyen</w:t>
      </w:r>
      <w:proofErr w:type="gramEnd"/>
      <w:r w:rsidR="00430DC2">
        <w:rPr>
          <w:rFonts w:ascii="Times New Roman" w:hAnsi="Times New Roman" w:cs="Times New Roman"/>
          <w:sz w:val="24"/>
          <w:szCs w:val="24"/>
        </w:rPr>
        <w:t xml:space="preserve"> korunmada esastır.</w:t>
      </w:r>
      <w:r w:rsidR="00430DC2" w:rsidRPr="00430DC2">
        <w:t xml:space="preserve"> </w:t>
      </w:r>
      <w:r w:rsidR="00430DC2" w:rsidRPr="00430DC2">
        <w:rPr>
          <w:rFonts w:ascii="Times New Roman" w:hAnsi="Times New Roman" w:cs="Times New Roman"/>
          <w:sz w:val="24"/>
          <w:szCs w:val="24"/>
        </w:rPr>
        <w:t>Yeni sentetik poliaminlerin deneysel olarak enfekte olmuş farelerin tedavisinde etkili olduğu gösterilmiştir</w:t>
      </w:r>
      <w:r w:rsidR="00430DC2">
        <w:rPr>
          <w:rFonts w:ascii="Times New Roman" w:hAnsi="Times New Roman" w:cs="Times New Roman"/>
          <w:sz w:val="24"/>
          <w:szCs w:val="24"/>
        </w:rPr>
        <w:t xml:space="preserve"> (Bacchi 2002)</w:t>
      </w:r>
      <w:r w:rsidR="00430DC2" w:rsidRPr="00430DC2">
        <w:rPr>
          <w:rFonts w:ascii="Times New Roman" w:hAnsi="Times New Roman" w:cs="Times New Roman"/>
          <w:sz w:val="24"/>
          <w:szCs w:val="24"/>
        </w:rPr>
        <w:t>.</w:t>
      </w:r>
      <w:r w:rsidR="00430DC2">
        <w:rPr>
          <w:rFonts w:ascii="Times New Roman" w:hAnsi="Times New Roman" w:cs="Times New Roman"/>
          <w:sz w:val="24"/>
          <w:szCs w:val="24"/>
        </w:rPr>
        <w:t xml:space="preserve"> </w:t>
      </w:r>
      <w:r w:rsidR="00430DC2" w:rsidRPr="00430DC2">
        <w:rPr>
          <w:rFonts w:ascii="Times New Roman" w:hAnsi="Times New Roman" w:cs="Times New Roman"/>
          <w:sz w:val="24"/>
          <w:szCs w:val="24"/>
        </w:rPr>
        <w:t>Fenbendazole tavşanlarda E. cuniculi ortadan kaldırmak için başarıyla kullanılmıştır</w:t>
      </w:r>
      <w:r w:rsidR="00430DC2">
        <w:rPr>
          <w:rFonts w:ascii="Times New Roman" w:hAnsi="Times New Roman" w:cs="Times New Roman"/>
          <w:sz w:val="24"/>
          <w:szCs w:val="24"/>
        </w:rPr>
        <w:t xml:space="preserve"> (Suter 2001)</w:t>
      </w:r>
      <w:r w:rsidR="00430DC2" w:rsidRPr="00430DC2">
        <w:rPr>
          <w:rFonts w:ascii="Times New Roman" w:hAnsi="Times New Roman" w:cs="Times New Roman"/>
          <w:sz w:val="24"/>
          <w:szCs w:val="24"/>
        </w:rPr>
        <w:t>.</w:t>
      </w:r>
      <w:r w:rsidR="00430DC2">
        <w:rPr>
          <w:rFonts w:ascii="Times New Roman" w:hAnsi="Times New Roman" w:cs="Times New Roman"/>
          <w:sz w:val="24"/>
          <w:szCs w:val="24"/>
        </w:rPr>
        <w:t xml:space="preserve"> </w:t>
      </w:r>
      <w:r w:rsidR="00430DC2" w:rsidRPr="00430DC2">
        <w:rPr>
          <w:rFonts w:ascii="Times New Roman" w:hAnsi="Times New Roman" w:cs="Times New Roman"/>
          <w:sz w:val="24"/>
          <w:szCs w:val="24"/>
        </w:rPr>
        <w:t>Bununla birlikte, enfekte kemirg</w:t>
      </w:r>
      <w:r w:rsidR="00430DC2">
        <w:rPr>
          <w:rFonts w:ascii="Times New Roman" w:hAnsi="Times New Roman" w:cs="Times New Roman"/>
          <w:sz w:val="24"/>
          <w:szCs w:val="24"/>
        </w:rPr>
        <w:t xml:space="preserve">en kolonileri itlaf edilmelidir, </w:t>
      </w:r>
    </w:p>
    <w:p w:rsidR="00554AC3" w:rsidRDefault="00246F74" w:rsidP="003D6586">
      <w:pPr>
        <w:rPr>
          <w:rFonts w:ascii="Times New Roman" w:hAnsi="Times New Roman" w:cs="Times New Roman"/>
          <w:sz w:val="24"/>
          <w:szCs w:val="24"/>
        </w:rPr>
      </w:pPr>
      <w:r w:rsidRPr="004B40BC">
        <w:rPr>
          <w:rFonts w:ascii="Times New Roman" w:hAnsi="Times New Roman" w:cs="Times New Roman"/>
          <w:b/>
          <w:sz w:val="24"/>
          <w:szCs w:val="24"/>
        </w:rPr>
        <w:t>Babesiosis:</w:t>
      </w:r>
      <w:r w:rsidR="000903FE">
        <w:rPr>
          <w:rFonts w:ascii="Times New Roman" w:hAnsi="Times New Roman" w:cs="Times New Roman"/>
          <w:sz w:val="24"/>
          <w:szCs w:val="24"/>
        </w:rPr>
        <w:t xml:space="preserve"> Hastalığın etkenleri </w:t>
      </w:r>
      <w:r w:rsidR="000903FE" w:rsidRPr="000903FE">
        <w:rPr>
          <w:rFonts w:ascii="Times New Roman" w:hAnsi="Times New Roman" w:cs="Times New Roman"/>
          <w:i/>
          <w:sz w:val="24"/>
          <w:szCs w:val="24"/>
        </w:rPr>
        <w:t>Babesia microti</w:t>
      </w:r>
      <w:r w:rsidR="000903FE">
        <w:rPr>
          <w:rFonts w:ascii="Times New Roman" w:hAnsi="Times New Roman" w:cs="Times New Roman"/>
          <w:sz w:val="24"/>
          <w:szCs w:val="24"/>
        </w:rPr>
        <w:t xml:space="preserve"> ve </w:t>
      </w:r>
      <w:r w:rsidR="000903FE">
        <w:rPr>
          <w:rFonts w:ascii="Times New Roman" w:hAnsi="Times New Roman" w:cs="Times New Roman"/>
          <w:i/>
          <w:sz w:val="24"/>
          <w:szCs w:val="24"/>
        </w:rPr>
        <w:t>Babesia r</w:t>
      </w:r>
      <w:r w:rsidR="000903FE" w:rsidRPr="000903FE">
        <w:rPr>
          <w:rFonts w:ascii="Times New Roman" w:hAnsi="Times New Roman" w:cs="Times New Roman"/>
          <w:i/>
          <w:sz w:val="24"/>
          <w:szCs w:val="24"/>
        </w:rPr>
        <w:t>od</w:t>
      </w:r>
      <w:r w:rsidR="000903FE">
        <w:rPr>
          <w:rFonts w:ascii="Times New Roman" w:hAnsi="Times New Roman" w:cs="Times New Roman"/>
          <w:i/>
          <w:sz w:val="24"/>
          <w:szCs w:val="24"/>
        </w:rPr>
        <w:t>haini</w:t>
      </w:r>
      <w:r w:rsidR="000903FE" w:rsidRPr="000903FE">
        <w:rPr>
          <w:rFonts w:ascii="Times New Roman" w:hAnsi="Times New Roman" w:cs="Times New Roman"/>
          <w:i/>
          <w:sz w:val="24"/>
          <w:szCs w:val="24"/>
        </w:rPr>
        <w:t>i</w:t>
      </w:r>
      <w:r w:rsidR="000903FE">
        <w:rPr>
          <w:rFonts w:ascii="Times New Roman" w:hAnsi="Times New Roman" w:cs="Times New Roman"/>
          <w:sz w:val="24"/>
          <w:szCs w:val="24"/>
        </w:rPr>
        <w:t xml:space="preserve">’dir. B.microti küçük tip babesia etkeni olarak bilinir.  </w:t>
      </w:r>
      <w:r w:rsidR="000903FE" w:rsidRPr="000903FE">
        <w:rPr>
          <w:rFonts w:ascii="Times New Roman" w:hAnsi="Times New Roman" w:cs="Times New Roman"/>
          <w:sz w:val="24"/>
          <w:szCs w:val="24"/>
        </w:rPr>
        <w:t>İntraeritrositik formlar yuvarlak, oval, uzun ya da amoeboid trofozo</w:t>
      </w:r>
      <w:r w:rsidR="000903FE">
        <w:rPr>
          <w:rFonts w:ascii="Times New Roman" w:hAnsi="Times New Roman" w:cs="Times New Roman"/>
          <w:sz w:val="24"/>
          <w:szCs w:val="24"/>
        </w:rPr>
        <w:t>itler olarak tek başına görünür.</w:t>
      </w:r>
      <w:r w:rsidR="000903FE" w:rsidRPr="000903FE">
        <w:t xml:space="preserve"> </w:t>
      </w:r>
      <w:r w:rsidR="000903FE">
        <w:t>Ç</w:t>
      </w:r>
      <w:r w:rsidR="000903FE" w:rsidRPr="000903FE">
        <w:rPr>
          <w:rFonts w:ascii="Times New Roman" w:hAnsi="Times New Roman" w:cs="Times New Roman"/>
          <w:sz w:val="24"/>
          <w:szCs w:val="24"/>
        </w:rPr>
        <w:t xml:space="preserve">ift halinde </w:t>
      </w:r>
      <w:r w:rsidR="000903FE">
        <w:rPr>
          <w:rFonts w:ascii="Times New Roman" w:hAnsi="Times New Roman" w:cs="Times New Roman"/>
          <w:sz w:val="24"/>
          <w:szCs w:val="24"/>
        </w:rPr>
        <w:t xml:space="preserve">olanlar pirform merozoitler, </w:t>
      </w:r>
      <w:r w:rsidR="000903FE" w:rsidRPr="000903FE">
        <w:rPr>
          <w:rFonts w:ascii="Times New Roman" w:hAnsi="Times New Roman" w:cs="Times New Roman"/>
          <w:sz w:val="24"/>
          <w:szCs w:val="24"/>
        </w:rPr>
        <w:t>dört adet merozoitden oluşan</w:t>
      </w:r>
      <w:r w:rsidR="000903FE">
        <w:rPr>
          <w:rFonts w:ascii="Times New Roman" w:hAnsi="Times New Roman" w:cs="Times New Roman"/>
          <w:sz w:val="24"/>
          <w:szCs w:val="24"/>
        </w:rPr>
        <w:t>lar ise</w:t>
      </w:r>
      <w:r w:rsidR="000903FE" w:rsidRPr="000903FE">
        <w:rPr>
          <w:rFonts w:ascii="Times New Roman" w:hAnsi="Times New Roman" w:cs="Times New Roman"/>
          <w:sz w:val="24"/>
          <w:szCs w:val="24"/>
        </w:rPr>
        <w:t xml:space="preserve"> çapraz şekilli yapılar olarak </w:t>
      </w:r>
      <w:r w:rsidR="000903FE">
        <w:rPr>
          <w:rFonts w:ascii="Times New Roman" w:hAnsi="Times New Roman" w:cs="Times New Roman"/>
          <w:sz w:val="24"/>
          <w:szCs w:val="24"/>
        </w:rPr>
        <w:t xml:space="preserve">görünür (Levine 1985). </w:t>
      </w:r>
      <w:r w:rsidR="000903FE" w:rsidRPr="000903FE">
        <w:rPr>
          <w:rFonts w:ascii="Times New Roman" w:hAnsi="Times New Roman" w:cs="Times New Roman"/>
          <w:sz w:val="24"/>
          <w:szCs w:val="24"/>
        </w:rPr>
        <w:t xml:space="preserve">Babesia microti sıçanlar ve fareler de </w:t>
      </w:r>
      <w:proofErr w:type="gramStart"/>
      <w:r w:rsidR="000903FE" w:rsidRPr="000903FE">
        <w:rPr>
          <w:rFonts w:ascii="Times New Roman" w:hAnsi="Times New Roman" w:cs="Times New Roman"/>
          <w:sz w:val="24"/>
          <w:szCs w:val="24"/>
        </w:rPr>
        <w:t>dahil</w:t>
      </w:r>
      <w:proofErr w:type="gramEnd"/>
      <w:r w:rsidR="000903FE" w:rsidRPr="000903FE">
        <w:rPr>
          <w:rFonts w:ascii="Times New Roman" w:hAnsi="Times New Roman" w:cs="Times New Roman"/>
          <w:sz w:val="24"/>
          <w:szCs w:val="24"/>
        </w:rPr>
        <w:t xml:space="preserve"> olmak üzere çeşitli </w:t>
      </w:r>
      <w:r w:rsidR="000903FE">
        <w:rPr>
          <w:rFonts w:ascii="Times New Roman" w:hAnsi="Times New Roman" w:cs="Times New Roman"/>
          <w:sz w:val="24"/>
          <w:szCs w:val="24"/>
        </w:rPr>
        <w:t xml:space="preserve">kemirgen türlerini enfekte eder ancak iyi yapılanmış olan ünitelerde nadiren görülür. </w:t>
      </w:r>
      <w:r w:rsidR="000903FE" w:rsidRPr="000903FE">
        <w:rPr>
          <w:rFonts w:ascii="Times New Roman" w:hAnsi="Times New Roman" w:cs="Times New Roman"/>
          <w:sz w:val="24"/>
          <w:szCs w:val="24"/>
        </w:rPr>
        <w:t xml:space="preserve">Yaşam döngüsü </w:t>
      </w:r>
      <w:proofErr w:type="gramStart"/>
      <w:r w:rsidR="000903FE" w:rsidRPr="000903FE">
        <w:rPr>
          <w:rFonts w:ascii="Times New Roman" w:hAnsi="Times New Roman" w:cs="Times New Roman"/>
          <w:sz w:val="24"/>
          <w:szCs w:val="24"/>
        </w:rPr>
        <w:t>dolaylı.</w:t>
      </w:r>
      <w:r w:rsidR="00554AC3">
        <w:rPr>
          <w:rFonts w:ascii="Times New Roman" w:hAnsi="Times New Roman" w:cs="Times New Roman"/>
          <w:sz w:val="24"/>
          <w:szCs w:val="24"/>
        </w:rPr>
        <w:t>olan</w:t>
      </w:r>
      <w:proofErr w:type="gramEnd"/>
      <w:r w:rsidR="00554AC3">
        <w:rPr>
          <w:rFonts w:ascii="Times New Roman" w:hAnsi="Times New Roman" w:cs="Times New Roman"/>
          <w:sz w:val="24"/>
          <w:szCs w:val="24"/>
        </w:rPr>
        <w:t xml:space="preserve"> etkenin e</w:t>
      </w:r>
      <w:r w:rsidR="000903FE" w:rsidRPr="000903FE">
        <w:rPr>
          <w:rFonts w:ascii="Times New Roman" w:hAnsi="Times New Roman" w:cs="Times New Roman"/>
          <w:sz w:val="24"/>
          <w:szCs w:val="24"/>
        </w:rPr>
        <w:t>ritrositik formlar</w:t>
      </w:r>
      <w:r w:rsidR="00554AC3">
        <w:rPr>
          <w:rFonts w:ascii="Times New Roman" w:hAnsi="Times New Roman" w:cs="Times New Roman"/>
          <w:sz w:val="24"/>
          <w:szCs w:val="24"/>
        </w:rPr>
        <w:t xml:space="preserve">ı, </w:t>
      </w:r>
      <w:r w:rsidR="000903FE" w:rsidRPr="000903FE">
        <w:rPr>
          <w:rFonts w:ascii="Times New Roman" w:hAnsi="Times New Roman" w:cs="Times New Roman"/>
          <w:sz w:val="24"/>
          <w:szCs w:val="24"/>
        </w:rPr>
        <w:t xml:space="preserve">keneler </w:t>
      </w:r>
      <w:r w:rsidR="00554AC3">
        <w:rPr>
          <w:rFonts w:ascii="Times New Roman" w:hAnsi="Times New Roman" w:cs="Times New Roman"/>
          <w:sz w:val="24"/>
          <w:szCs w:val="24"/>
        </w:rPr>
        <w:t xml:space="preserve">(Ixodes sp.) </w:t>
      </w:r>
      <w:r w:rsidR="000903FE" w:rsidRPr="000903FE">
        <w:rPr>
          <w:rFonts w:ascii="Times New Roman" w:hAnsi="Times New Roman" w:cs="Times New Roman"/>
          <w:sz w:val="24"/>
          <w:szCs w:val="24"/>
        </w:rPr>
        <w:t>tarafından alınır.</w:t>
      </w:r>
      <w:r w:rsidR="00554AC3">
        <w:rPr>
          <w:rFonts w:ascii="Times New Roman" w:hAnsi="Times New Roman" w:cs="Times New Roman"/>
          <w:sz w:val="24"/>
          <w:szCs w:val="24"/>
        </w:rPr>
        <w:t xml:space="preserve"> Seksüel üreme formu kene içinde gerçekleşir. Kene tarafından kan emilme sırasında diğer rodentlere bulaşma görülür. Bu safhada trofozoitler nakledilir. Trofozoitler eritrositlere girer ve şizogoni ile çoğalırlar. Enfekte hayvanlarda hemoglübinüri ve ölüm görülebilir </w:t>
      </w:r>
      <w:proofErr w:type="gramStart"/>
      <w:r w:rsidR="00554AC3">
        <w:rPr>
          <w:rFonts w:ascii="Times New Roman" w:hAnsi="Times New Roman" w:cs="Times New Roman"/>
          <w:sz w:val="24"/>
          <w:szCs w:val="24"/>
        </w:rPr>
        <w:t>spesifik</w:t>
      </w:r>
      <w:proofErr w:type="gramEnd"/>
      <w:r w:rsidR="00554AC3">
        <w:rPr>
          <w:rFonts w:ascii="Times New Roman" w:hAnsi="Times New Roman" w:cs="Times New Roman"/>
          <w:sz w:val="24"/>
          <w:szCs w:val="24"/>
        </w:rPr>
        <w:t xml:space="preserve"> ve belirgin bulgulara rastlanmaz.  </w:t>
      </w:r>
      <w:r w:rsidR="00554AC3" w:rsidRPr="00554AC3">
        <w:rPr>
          <w:rFonts w:ascii="Times New Roman" w:hAnsi="Times New Roman" w:cs="Times New Roman"/>
          <w:i/>
          <w:sz w:val="24"/>
          <w:szCs w:val="24"/>
        </w:rPr>
        <w:t>Babesia rodhaini</w:t>
      </w:r>
      <w:r w:rsidR="00554AC3">
        <w:rPr>
          <w:rFonts w:ascii="Times New Roman" w:hAnsi="Times New Roman" w:cs="Times New Roman"/>
          <w:sz w:val="24"/>
          <w:szCs w:val="24"/>
        </w:rPr>
        <w:t xml:space="preserve"> t</w:t>
      </w:r>
      <w:r w:rsidR="00554AC3" w:rsidRPr="00554AC3">
        <w:rPr>
          <w:rFonts w:ascii="Times New Roman" w:hAnsi="Times New Roman" w:cs="Times New Roman"/>
          <w:sz w:val="24"/>
          <w:szCs w:val="24"/>
        </w:rPr>
        <w:t>ro</w:t>
      </w:r>
      <w:r w:rsidR="00554AC3">
        <w:rPr>
          <w:rFonts w:ascii="Times New Roman" w:hAnsi="Times New Roman" w:cs="Times New Roman"/>
          <w:sz w:val="24"/>
          <w:szCs w:val="24"/>
        </w:rPr>
        <w:t>fozoitleri</w:t>
      </w:r>
      <w:r w:rsidR="00554AC3" w:rsidRPr="00554AC3">
        <w:rPr>
          <w:rFonts w:ascii="Times New Roman" w:hAnsi="Times New Roman" w:cs="Times New Roman"/>
          <w:sz w:val="24"/>
          <w:szCs w:val="24"/>
        </w:rPr>
        <w:t>, plazma hücresi sitoplazmasın</w:t>
      </w:r>
      <w:r w:rsidR="00554AC3">
        <w:rPr>
          <w:rFonts w:ascii="Times New Roman" w:hAnsi="Times New Roman" w:cs="Times New Roman"/>
          <w:sz w:val="24"/>
          <w:szCs w:val="24"/>
        </w:rPr>
        <w:t>a girerler. Laboratuvar hayvanlarında a</w:t>
      </w:r>
      <w:r w:rsidR="00375D8E">
        <w:rPr>
          <w:rFonts w:ascii="Times New Roman" w:hAnsi="Times New Roman" w:cs="Times New Roman"/>
          <w:sz w:val="24"/>
          <w:szCs w:val="24"/>
        </w:rPr>
        <w:t>ncak deneysel olarak görülürler doğal bir bulaşma ve hastalık tablosu görülmez.</w:t>
      </w:r>
    </w:p>
    <w:p w:rsidR="00A21F3C" w:rsidRDefault="00246F74" w:rsidP="003D6586">
      <w:pPr>
        <w:rPr>
          <w:rFonts w:ascii="Times New Roman" w:hAnsi="Times New Roman" w:cs="Times New Roman"/>
          <w:sz w:val="24"/>
          <w:szCs w:val="24"/>
        </w:rPr>
      </w:pPr>
      <w:r w:rsidRPr="004B40BC">
        <w:rPr>
          <w:rFonts w:ascii="Times New Roman" w:hAnsi="Times New Roman" w:cs="Times New Roman"/>
          <w:b/>
          <w:sz w:val="24"/>
          <w:szCs w:val="24"/>
        </w:rPr>
        <w:t>Trypanosomosis:</w:t>
      </w:r>
      <w:r w:rsidR="00A21F3C">
        <w:rPr>
          <w:rFonts w:ascii="Times New Roman" w:hAnsi="Times New Roman" w:cs="Times New Roman"/>
          <w:sz w:val="24"/>
          <w:szCs w:val="24"/>
        </w:rPr>
        <w:t xml:space="preserve"> Hastalık etkenleri </w:t>
      </w:r>
      <w:r w:rsidR="00A21F3C" w:rsidRPr="00A21F3C">
        <w:rPr>
          <w:rFonts w:ascii="Times New Roman" w:hAnsi="Times New Roman" w:cs="Times New Roman"/>
          <w:i/>
          <w:sz w:val="24"/>
          <w:szCs w:val="24"/>
        </w:rPr>
        <w:t>Trypanosoma lewisi</w:t>
      </w:r>
      <w:r w:rsidR="00A21F3C">
        <w:rPr>
          <w:rFonts w:ascii="Times New Roman" w:hAnsi="Times New Roman" w:cs="Times New Roman"/>
          <w:sz w:val="24"/>
          <w:szCs w:val="24"/>
        </w:rPr>
        <w:t xml:space="preserve"> ve </w:t>
      </w:r>
      <w:r w:rsidR="00A21F3C" w:rsidRPr="00A21F3C">
        <w:rPr>
          <w:rFonts w:ascii="Times New Roman" w:hAnsi="Times New Roman" w:cs="Times New Roman"/>
          <w:i/>
          <w:sz w:val="24"/>
          <w:szCs w:val="24"/>
        </w:rPr>
        <w:t>T. musculi’</w:t>
      </w:r>
      <w:r w:rsidR="00A21F3C">
        <w:rPr>
          <w:rFonts w:ascii="Times New Roman" w:hAnsi="Times New Roman" w:cs="Times New Roman"/>
          <w:sz w:val="24"/>
          <w:szCs w:val="24"/>
        </w:rPr>
        <w:t xml:space="preserve">dir. </w:t>
      </w:r>
      <w:r w:rsidR="00A21F3C" w:rsidRPr="00A21F3C">
        <w:rPr>
          <w:rFonts w:ascii="Times New Roman" w:hAnsi="Times New Roman" w:cs="Times New Roman"/>
          <w:i/>
          <w:sz w:val="24"/>
          <w:szCs w:val="24"/>
        </w:rPr>
        <w:t xml:space="preserve">T. </w:t>
      </w:r>
      <w:r w:rsidR="00A21F3C">
        <w:rPr>
          <w:rFonts w:ascii="Times New Roman" w:hAnsi="Times New Roman" w:cs="Times New Roman"/>
          <w:i/>
          <w:sz w:val="24"/>
          <w:szCs w:val="24"/>
        </w:rPr>
        <w:t>l</w:t>
      </w:r>
      <w:r w:rsidR="00A21F3C" w:rsidRPr="00A21F3C">
        <w:rPr>
          <w:rFonts w:ascii="Times New Roman" w:hAnsi="Times New Roman" w:cs="Times New Roman"/>
          <w:i/>
          <w:sz w:val="24"/>
          <w:szCs w:val="24"/>
        </w:rPr>
        <w:t>ewisi</w:t>
      </w:r>
      <w:r w:rsidR="00A21F3C">
        <w:rPr>
          <w:rFonts w:ascii="Times New Roman" w:hAnsi="Times New Roman" w:cs="Times New Roman"/>
          <w:sz w:val="24"/>
          <w:szCs w:val="24"/>
        </w:rPr>
        <w:t xml:space="preserve"> genellikle yabani rodentlerde görülürken bu hayvanlardan pireler aracılığıyla laboratuvar hayvanlarına bulaşma riski mevcuttur.  Antikor bazlı hücresel immunite nedeni ile doğal </w:t>
      </w:r>
      <w:proofErr w:type="gramStart"/>
      <w:r w:rsidR="00A21F3C">
        <w:rPr>
          <w:rFonts w:ascii="Times New Roman" w:hAnsi="Times New Roman" w:cs="Times New Roman"/>
          <w:sz w:val="24"/>
          <w:szCs w:val="24"/>
        </w:rPr>
        <w:t>enfeksiyon</w:t>
      </w:r>
      <w:proofErr w:type="gramEnd"/>
      <w:r w:rsidR="00A21F3C">
        <w:rPr>
          <w:rFonts w:ascii="Times New Roman" w:hAnsi="Times New Roman" w:cs="Times New Roman"/>
          <w:sz w:val="24"/>
          <w:szCs w:val="24"/>
        </w:rPr>
        <w:t xml:space="preserve"> görülme riski düşüktür. Ancak deneysel olarak hastalık oluşturulabilir. </w:t>
      </w:r>
      <w:r w:rsidR="00A21F3C" w:rsidRPr="00A21F3C">
        <w:rPr>
          <w:rFonts w:ascii="Times New Roman" w:hAnsi="Times New Roman" w:cs="Times New Roman"/>
          <w:sz w:val="24"/>
          <w:szCs w:val="24"/>
        </w:rPr>
        <w:t>Nosopsyllus fusciatus</w:t>
      </w:r>
      <w:r w:rsidR="00A21F3C">
        <w:rPr>
          <w:rFonts w:ascii="Times New Roman" w:hAnsi="Times New Roman" w:cs="Times New Roman"/>
          <w:sz w:val="24"/>
          <w:szCs w:val="24"/>
        </w:rPr>
        <w:t xml:space="preserve"> ve</w:t>
      </w:r>
      <w:r w:rsidR="00F162EC">
        <w:rPr>
          <w:rFonts w:ascii="Times New Roman" w:hAnsi="Times New Roman" w:cs="Times New Roman"/>
          <w:sz w:val="24"/>
          <w:szCs w:val="24"/>
        </w:rPr>
        <w:t xml:space="preserve"> </w:t>
      </w:r>
      <w:r w:rsidR="00A21F3C" w:rsidRPr="00A21F3C">
        <w:rPr>
          <w:rFonts w:ascii="Times New Roman" w:hAnsi="Times New Roman" w:cs="Times New Roman"/>
          <w:sz w:val="24"/>
          <w:szCs w:val="24"/>
        </w:rPr>
        <w:t>Xenopsylla cheopis</w:t>
      </w:r>
      <w:proofErr w:type="gramStart"/>
      <w:r w:rsidR="00A21F3C" w:rsidRPr="00A21F3C">
        <w:rPr>
          <w:rFonts w:ascii="Times New Roman" w:hAnsi="Times New Roman" w:cs="Times New Roman"/>
          <w:sz w:val="24"/>
          <w:szCs w:val="24"/>
        </w:rPr>
        <w:t>)</w:t>
      </w:r>
      <w:proofErr w:type="gramEnd"/>
      <w:r w:rsidR="00A21F3C" w:rsidRPr="00A21F3C">
        <w:rPr>
          <w:rFonts w:ascii="Times New Roman" w:hAnsi="Times New Roman" w:cs="Times New Roman"/>
          <w:sz w:val="24"/>
          <w:szCs w:val="24"/>
        </w:rPr>
        <w:t xml:space="preserve"> doğal arthropod konakçıları ve </w:t>
      </w:r>
      <w:r w:rsidR="00A21F3C" w:rsidRPr="002D792D">
        <w:rPr>
          <w:rFonts w:ascii="Times New Roman" w:hAnsi="Times New Roman" w:cs="Times New Roman"/>
          <w:i/>
          <w:sz w:val="24"/>
          <w:szCs w:val="24"/>
        </w:rPr>
        <w:t>T. lewisi</w:t>
      </w:r>
      <w:r w:rsidR="00A21F3C" w:rsidRPr="00A21F3C">
        <w:rPr>
          <w:rFonts w:ascii="Times New Roman" w:hAnsi="Times New Roman" w:cs="Times New Roman"/>
          <w:sz w:val="24"/>
          <w:szCs w:val="24"/>
        </w:rPr>
        <w:t>'nin vektörleri</w:t>
      </w:r>
      <w:r w:rsidR="00F162EC">
        <w:rPr>
          <w:rFonts w:ascii="Times New Roman" w:hAnsi="Times New Roman" w:cs="Times New Roman"/>
          <w:sz w:val="24"/>
          <w:szCs w:val="24"/>
        </w:rPr>
        <w:t xml:space="preserve">dir. Yutulan trypomastigot formlar pirenin gastrik epiteline girer. Buradan epitel parçalanıp rektuma saçılırlar metasiklik tripomastigotlar pire dışkısı ile dışarı atılır. Bu dışkıları ve pireleri yiyen rodentlere etken geçmiş olur. Hastalık etkenin alınmasından 5-7 gün sonra kanda etkenlerin görülmesi ile teşhis edilebilir. </w:t>
      </w:r>
      <w:r w:rsidR="00F162EC" w:rsidRPr="002D792D">
        <w:rPr>
          <w:rFonts w:ascii="Times New Roman" w:hAnsi="Times New Roman" w:cs="Times New Roman"/>
          <w:i/>
          <w:sz w:val="24"/>
          <w:szCs w:val="24"/>
        </w:rPr>
        <w:t>T.lewisi</w:t>
      </w:r>
      <w:r w:rsidR="00F162EC">
        <w:rPr>
          <w:rFonts w:ascii="Times New Roman" w:hAnsi="Times New Roman" w:cs="Times New Roman"/>
          <w:sz w:val="24"/>
          <w:szCs w:val="24"/>
        </w:rPr>
        <w:t xml:space="preserve"> nonpatojeniktir. 4-5 aylık ratlarda ayaklarda ödem ve artrite neden olabilir. Bit ve pirelerden korunma ve tedavide rifampisin önerilebilir. </w:t>
      </w:r>
    </w:p>
    <w:p w:rsidR="00246F74" w:rsidRDefault="00246F74" w:rsidP="003D6586">
      <w:pPr>
        <w:rPr>
          <w:rFonts w:ascii="Times New Roman" w:hAnsi="Times New Roman" w:cs="Times New Roman"/>
          <w:sz w:val="24"/>
          <w:szCs w:val="24"/>
        </w:rPr>
      </w:pPr>
      <w:r w:rsidRPr="002D792D">
        <w:rPr>
          <w:rFonts w:ascii="Times New Roman" w:hAnsi="Times New Roman" w:cs="Times New Roman"/>
          <w:b/>
          <w:sz w:val="24"/>
          <w:szCs w:val="24"/>
        </w:rPr>
        <w:t>Hymenolepiosis</w:t>
      </w:r>
      <w:r>
        <w:rPr>
          <w:rFonts w:ascii="Times New Roman" w:hAnsi="Times New Roman" w:cs="Times New Roman"/>
          <w:sz w:val="24"/>
          <w:szCs w:val="24"/>
        </w:rPr>
        <w:t>:</w:t>
      </w:r>
      <w:r w:rsidR="002D792D">
        <w:rPr>
          <w:rFonts w:ascii="Times New Roman" w:hAnsi="Times New Roman" w:cs="Times New Roman"/>
          <w:sz w:val="24"/>
          <w:szCs w:val="24"/>
        </w:rPr>
        <w:t xml:space="preserve"> Hastalık etkenlerinden </w:t>
      </w:r>
      <w:r w:rsidR="002D792D" w:rsidRPr="00D62D8E">
        <w:rPr>
          <w:rFonts w:ascii="Times New Roman" w:hAnsi="Times New Roman" w:cs="Times New Roman"/>
          <w:i/>
          <w:sz w:val="24"/>
          <w:szCs w:val="24"/>
        </w:rPr>
        <w:t>H.diminuta</w:t>
      </w:r>
      <w:r w:rsidR="002D792D">
        <w:rPr>
          <w:rFonts w:ascii="Times New Roman" w:hAnsi="Times New Roman" w:cs="Times New Roman"/>
          <w:sz w:val="24"/>
          <w:szCs w:val="24"/>
        </w:rPr>
        <w:t xml:space="preserve"> sıçan şeriti olarak da bilnmektedir. 20-60 mm uzunluk ve 3-4 mm genişliğindedirler. D</w:t>
      </w:r>
      <w:r w:rsidR="002D792D" w:rsidRPr="002D792D">
        <w:rPr>
          <w:rFonts w:ascii="Times New Roman" w:hAnsi="Times New Roman" w:cs="Times New Roman"/>
          <w:sz w:val="24"/>
          <w:szCs w:val="24"/>
        </w:rPr>
        <w:t>ört derin emici taşıyan armut şeklindeki bir sk</w:t>
      </w:r>
      <w:r w:rsidR="002D792D">
        <w:rPr>
          <w:rFonts w:ascii="Times New Roman" w:hAnsi="Times New Roman" w:cs="Times New Roman"/>
          <w:sz w:val="24"/>
          <w:szCs w:val="24"/>
        </w:rPr>
        <w:t>ol</w:t>
      </w:r>
      <w:r w:rsidR="002D792D" w:rsidRPr="002D792D">
        <w:rPr>
          <w:rFonts w:ascii="Times New Roman" w:hAnsi="Times New Roman" w:cs="Times New Roman"/>
          <w:sz w:val="24"/>
          <w:szCs w:val="24"/>
        </w:rPr>
        <w:t>eksi vardır.</w:t>
      </w:r>
      <w:r w:rsidR="002D792D">
        <w:rPr>
          <w:rFonts w:ascii="Times New Roman" w:hAnsi="Times New Roman" w:cs="Times New Roman"/>
          <w:sz w:val="24"/>
          <w:szCs w:val="24"/>
        </w:rPr>
        <w:t xml:space="preserve"> </w:t>
      </w:r>
      <w:r w:rsidR="00AC0CFA">
        <w:rPr>
          <w:rFonts w:ascii="Times New Roman" w:hAnsi="Times New Roman" w:cs="Times New Roman"/>
          <w:sz w:val="24"/>
          <w:szCs w:val="24"/>
        </w:rPr>
        <w:t xml:space="preserve">Skoleksleri diğer etkenlerden farklı olarak kancasızdır. İnce bağırsaklara yerleşirler. Laboratuvar hayvanlarında </w:t>
      </w:r>
      <w:proofErr w:type="gramStart"/>
      <w:r w:rsidR="00AC0CFA">
        <w:rPr>
          <w:rFonts w:ascii="Times New Roman" w:hAnsi="Times New Roman" w:cs="Times New Roman"/>
          <w:sz w:val="24"/>
          <w:szCs w:val="24"/>
        </w:rPr>
        <w:t>enfeksiyona</w:t>
      </w:r>
      <w:proofErr w:type="gramEnd"/>
      <w:r w:rsidR="00AC0CFA">
        <w:rPr>
          <w:rFonts w:ascii="Times New Roman" w:hAnsi="Times New Roman" w:cs="Times New Roman"/>
          <w:sz w:val="24"/>
          <w:szCs w:val="24"/>
        </w:rPr>
        <w:t xml:space="preserve"> nadiren rastlanır. </w:t>
      </w:r>
      <w:r w:rsidR="00AC0CFA" w:rsidRPr="00AC0CFA">
        <w:rPr>
          <w:rFonts w:ascii="Times New Roman" w:hAnsi="Times New Roman" w:cs="Times New Roman"/>
          <w:i/>
          <w:sz w:val="24"/>
          <w:szCs w:val="24"/>
        </w:rPr>
        <w:t>Tenebrio molitor</w:t>
      </w:r>
      <w:r w:rsidR="00AC0CFA">
        <w:rPr>
          <w:rFonts w:ascii="Times New Roman" w:hAnsi="Times New Roman" w:cs="Times New Roman"/>
          <w:sz w:val="24"/>
          <w:szCs w:val="24"/>
        </w:rPr>
        <w:t xml:space="preserve">, </w:t>
      </w:r>
      <w:r w:rsidR="00AC0CFA" w:rsidRPr="00AC0CFA">
        <w:rPr>
          <w:rFonts w:ascii="Times New Roman" w:hAnsi="Times New Roman" w:cs="Times New Roman"/>
          <w:i/>
          <w:sz w:val="24"/>
          <w:szCs w:val="24"/>
        </w:rPr>
        <w:t>Tribolium confusum</w:t>
      </w:r>
      <w:r w:rsidR="00AC0CFA">
        <w:rPr>
          <w:rFonts w:ascii="Times New Roman" w:hAnsi="Times New Roman" w:cs="Times New Roman"/>
          <w:sz w:val="24"/>
          <w:szCs w:val="24"/>
        </w:rPr>
        <w:t xml:space="preserve"> böcekleri ve pireler ara konaktır. Yumurtalar ara konakta sistiserkoid larvalara dönüşürler. Konak </w:t>
      </w:r>
      <w:proofErr w:type="gramStart"/>
      <w:r w:rsidR="00AC0CFA">
        <w:rPr>
          <w:rFonts w:ascii="Times New Roman" w:hAnsi="Times New Roman" w:cs="Times New Roman"/>
          <w:sz w:val="24"/>
          <w:szCs w:val="24"/>
        </w:rPr>
        <w:t>enfeksiyonu</w:t>
      </w:r>
      <w:proofErr w:type="gramEnd"/>
      <w:r w:rsidR="00AC0CFA">
        <w:rPr>
          <w:rFonts w:ascii="Times New Roman" w:hAnsi="Times New Roman" w:cs="Times New Roman"/>
          <w:sz w:val="24"/>
          <w:szCs w:val="24"/>
        </w:rPr>
        <w:t xml:space="preserve"> ise enfekte </w:t>
      </w:r>
      <w:r w:rsidR="001449BE">
        <w:rPr>
          <w:rFonts w:ascii="Times New Roman" w:hAnsi="Times New Roman" w:cs="Times New Roman"/>
          <w:sz w:val="24"/>
          <w:szCs w:val="24"/>
        </w:rPr>
        <w:t xml:space="preserve">artopodun yutulması ile oluşur. Larva sistiserkoidden ayrılır ve skoleksi ile konağın bağırsak mukozasına girer. 19-21 gün sonra yetişkin larvalar görülür. Enfekte hayvanlarda büyüme geriliği görülür. Teşhis dışkı flotasyonunda yumurtaların görülmesi ile konulabilir. Diğer etkenler </w:t>
      </w:r>
      <w:r w:rsidR="001449BE" w:rsidRPr="001449BE">
        <w:rPr>
          <w:rFonts w:ascii="Times New Roman" w:hAnsi="Times New Roman" w:cs="Times New Roman"/>
          <w:i/>
          <w:sz w:val="24"/>
          <w:szCs w:val="24"/>
        </w:rPr>
        <w:t>Rodentolepis nana</w:t>
      </w:r>
      <w:r w:rsidR="001449BE">
        <w:rPr>
          <w:rFonts w:ascii="Times New Roman" w:hAnsi="Times New Roman" w:cs="Times New Roman"/>
          <w:sz w:val="24"/>
          <w:szCs w:val="24"/>
        </w:rPr>
        <w:t xml:space="preserve"> (cüce </w:t>
      </w:r>
      <w:proofErr w:type="gramStart"/>
      <w:r w:rsidR="001449BE">
        <w:rPr>
          <w:rFonts w:ascii="Times New Roman" w:hAnsi="Times New Roman" w:cs="Times New Roman"/>
          <w:sz w:val="24"/>
          <w:szCs w:val="24"/>
        </w:rPr>
        <w:t>şerit,</w:t>
      </w:r>
      <w:proofErr w:type="gramEnd"/>
      <w:r w:rsidR="001449BE">
        <w:rPr>
          <w:rFonts w:ascii="Times New Roman" w:hAnsi="Times New Roman" w:cs="Times New Roman"/>
          <w:sz w:val="24"/>
          <w:szCs w:val="24"/>
        </w:rPr>
        <w:t xml:space="preserve"> ve </w:t>
      </w:r>
      <w:r w:rsidR="001449BE" w:rsidRPr="001449BE">
        <w:rPr>
          <w:rFonts w:ascii="Times New Roman" w:hAnsi="Times New Roman" w:cs="Times New Roman"/>
          <w:i/>
          <w:sz w:val="24"/>
          <w:szCs w:val="24"/>
        </w:rPr>
        <w:t>R.microstoma</w:t>
      </w:r>
      <w:r w:rsidR="001449BE">
        <w:rPr>
          <w:rFonts w:ascii="Times New Roman" w:hAnsi="Times New Roman" w:cs="Times New Roman"/>
          <w:sz w:val="24"/>
          <w:szCs w:val="24"/>
        </w:rPr>
        <w:t>’dır. Hastalığın tedavisinde an</w:t>
      </w:r>
      <w:r w:rsidR="00447A75">
        <w:rPr>
          <w:rFonts w:ascii="Times New Roman" w:hAnsi="Times New Roman" w:cs="Times New Roman"/>
          <w:sz w:val="24"/>
          <w:szCs w:val="24"/>
        </w:rPr>
        <w:t>tihelmintiklere başvurulabilir ancak sürünün yenilenmesi daha doğru olan yoldur.</w:t>
      </w:r>
    </w:p>
    <w:p w:rsidR="004048B6" w:rsidRDefault="004048B6" w:rsidP="004048B6">
      <w:pPr>
        <w:rPr>
          <w:rFonts w:ascii="Times New Roman" w:hAnsi="Times New Roman" w:cs="Times New Roman"/>
          <w:sz w:val="24"/>
          <w:szCs w:val="24"/>
        </w:rPr>
      </w:pPr>
      <w:r w:rsidRPr="004048B6">
        <w:rPr>
          <w:rFonts w:ascii="Times New Roman" w:hAnsi="Times New Roman" w:cs="Times New Roman"/>
          <w:b/>
          <w:sz w:val="24"/>
          <w:szCs w:val="24"/>
        </w:rPr>
        <w:t>Strongyloidosis</w:t>
      </w:r>
      <w:r>
        <w:rPr>
          <w:rFonts w:ascii="Times New Roman" w:hAnsi="Times New Roman" w:cs="Times New Roman"/>
          <w:sz w:val="24"/>
          <w:szCs w:val="24"/>
        </w:rPr>
        <w:t xml:space="preserve">: Hastalık etkeni </w:t>
      </w:r>
      <w:r w:rsidRPr="004048B6">
        <w:rPr>
          <w:rFonts w:ascii="Times New Roman" w:hAnsi="Times New Roman" w:cs="Times New Roman"/>
          <w:i/>
          <w:sz w:val="24"/>
          <w:szCs w:val="24"/>
        </w:rPr>
        <w:t>Strongyloides ratti</w:t>
      </w:r>
      <w:r>
        <w:rPr>
          <w:rFonts w:ascii="Times New Roman" w:hAnsi="Times New Roman" w:cs="Times New Roman"/>
          <w:sz w:val="24"/>
          <w:szCs w:val="24"/>
        </w:rPr>
        <w:t xml:space="preserve">’dir. </w:t>
      </w:r>
      <w:r w:rsidRPr="004048B6">
        <w:rPr>
          <w:rFonts w:ascii="Times New Roman" w:hAnsi="Times New Roman" w:cs="Times New Roman"/>
          <w:sz w:val="24"/>
          <w:szCs w:val="24"/>
        </w:rPr>
        <w:t>Bu parazitin ana önemi, gelişimsel biyoloji ve parazitolojide deneysel bir model olm</w:t>
      </w:r>
      <w:r>
        <w:rPr>
          <w:rFonts w:ascii="Times New Roman" w:hAnsi="Times New Roman" w:cs="Times New Roman"/>
          <w:sz w:val="24"/>
          <w:szCs w:val="24"/>
        </w:rPr>
        <w:t xml:space="preserve">asıdır. Modern yetiştirmede görülmez ancak yabani rodentlerde bulunur. </w:t>
      </w:r>
      <w:r w:rsidRPr="004048B6">
        <w:rPr>
          <w:rFonts w:ascii="Times New Roman" w:hAnsi="Times New Roman" w:cs="Times New Roman"/>
          <w:sz w:val="24"/>
          <w:szCs w:val="24"/>
        </w:rPr>
        <w:t>Cinsinin diğer üyeleri gibi, S. ratti'nin yaşam döngüsü hem parazitik (homojen) hem de serbest yaşayan (heterojen) fazları içerir.</w:t>
      </w:r>
      <w:r w:rsidR="00DD267F" w:rsidRPr="00DD267F">
        <w:t xml:space="preserve"> </w:t>
      </w:r>
      <w:r w:rsidR="00DD267F" w:rsidRPr="00DD267F">
        <w:rPr>
          <w:rFonts w:ascii="Times New Roman" w:hAnsi="Times New Roman" w:cs="Times New Roman"/>
          <w:sz w:val="24"/>
          <w:szCs w:val="24"/>
        </w:rPr>
        <w:t>Yumurtalar genellikle enfekte konakçının dışkısına geçmeden önce yumurtadan çıkar.</w:t>
      </w:r>
      <w:r w:rsidR="00DD267F" w:rsidRPr="00DD267F">
        <w:t xml:space="preserve"> </w:t>
      </w:r>
      <w:r w:rsidR="00DD267F" w:rsidRPr="00DD267F">
        <w:rPr>
          <w:rFonts w:ascii="Times New Roman" w:hAnsi="Times New Roman" w:cs="Times New Roman"/>
          <w:sz w:val="24"/>
          <w:szCs w:val="24"/>
        </w:rPr>
        <w:t>Uygun çevresel koşullar altında, homogonik gelişim üçüncü aşama enfektif larvaların oluşmasıyla sonuçlanır.</w:t>
      </w:r>
      <w:r w:rsidR="00DD267F" w:rsidRPr="00DD267F">
        <w:t xml:space="preserve"> </w:t>
      </w:r>
      <w:r w:rsidR="00DD267F">
        <w:rPr>
          <w:rFonts w:ascii="Times New Roman" w:hAnsi="Times New Roman" w:cs="Times New Roman"/>
          <w:sz w:val="24"/>
          <w:szCs w:val="24"/>
        </w:rPr>
        <w:t>Bunlar kıl</w:t>
      </w:r>
      <w:r w:rsidR="00DD267F" w:rsidRPr="00DD267F">
        <w:rPr>
          <w:rFonts w:ascii="Times New Roman" w:hAnsi="Times New Roman" w:cs="Times New Roman"/>
          <w:sz w:val="24"/>
          <w:szCs w:val="24"/>
        </w:rPr>
        <w:t xml:space="preserve"> köklerinden sebasöz bezlere kad</w:t>
      </w:r>
      <w:r w:rsidR="00DD267F">
        <w:rPr>
          <w:rFonts w:ascii="Times New Roman" w:hAnsi="Times New Roman" w:cs="Times New Roman"/>
          <w:sz w:val="24"/>
          <w:szCs w:val="24"/>
        </w:rPr>
        <w:t xml:space="preserve">ar uygun bir konakçıya girerler (abadie 1963). </w:t>
      </w:r>
      <w:r w:rsidR="00DD267F" w:rsidRPr="00DD267F">
        <w:rPr>
          <w:rFonts w:ascii="Times New Roman" w:hAnsi="Times New Roman" w:cs="Times New Roman"/>
          <w:sz w:val="24"/>
          <w:szCs w:val="24"/>
        </w:rPr>
        <w:t>Larvalar akciğerlere girmeden önce hızla kan akımı yoluyla yayılır.</w:t>
      </w:r>
      <w:r w:rsidR="00DD267F" w:rsidRPr="00DD267F">
        <w:t xml:space="preserve"> </w:t>
      </w:r>
      <w:r w:rsidR="00DD267F" w:rsidRPr="00DD267F">
        <w:rPr>
          <w:rFonts w:ascii="Times New Roman" w:hAnsi="Times New Roman" w:cs="Times New Roman"/>
          <w:sz w:val="24"/>
          <w:szCs w:val="24"/>
        </w:rPr>
        <w:t>Larvalar trakeaya çıkmadan ve y</w:t>
      </w:r>
      <w:r w:rsidR="00DD267F">
        <w:rPr>
          <w:rFonts w:ascii="Times New Roman" w:hAnsi="Times New Roman" w:cs="Times New Roman"/>
          <w:sz w:val="24"/>
          <w:szCs w:val="24"/>
        </w:rPr>
        <w:t>utulmadan önce akciğerlerde er</w:t>
      </w:r>
      <w:r w:rsidR="00DD267F" w:rsidRPr="00DD267F">
        <w:rPr>
          <w:rFonts w:ascii="Times New Roman" w:hAnsi="Times New Roman" w:cs="Times New Roman"/>
          <w:sz w:val="24"/>
          <w:szCs w:val="24"/>
        </w:rPr>
        <w:t>ir.</w:t>
      </w:r>
      <w:r w:rsidR="00DD267F">
        <w:rPr>
          <w:rFonts w:ascii="Times New Roman" w:hAnsi="Times New Roman" w:cs="Times New Roman"/>
          <w:sz w:val="24"/>
          <w:szCs w:val="24"/>
        </w:rPr>
        <w:t xml:space="preserve"> Şeritler inokulasyondan 4 gün sonra olgunlaşır ve pilorustan ince bağırsağı içine 45 cm kadar bir uzaklığa kadar yerleşir. Lokal dermatit </w:t>
      </w:r>
      <w:r w:rsidR="00DD267F">
        <w:rPr>
          <w:rFonts w:ascii="Times New Roman" w:hAnsi="Times New Roman" w:cs="Times New Roman"/>
          <w:sz w:val="24"/>
          <w:szCs w:val="24"/>
        </w:rPr>
        <w:lastRenderedPageBreak/>
        <w:t>minimal düzeyde akciğer lezyonu ve intestinal sistem bulguları gör</w:t>
      </w:r>
      <w:r w:rsidR="00447A75">
        <w:rPr>
          <w:rFonts w:ascii="Times New Roman" w:hAnsi="Times New Roman" w:cs="Times New Roman"/>
          <w:sz w:val="24"/>
          <w:szCs w:val="24"/>
        </w:rPr>
        <w:t>ülebilir. Tedavide ivermektin,</w:t>
      </w:r>
      <w:r w:rsidR="00DD267F">
        <w:rPr>
          <w:rFonts w:ascii="Times New Roman" w:hAnsi="Times New Roman" w:cs="Times New Roman"/>
          <w:sz w:val="24"/>
          <w:szCs w:val="24"/>
        </w:rPr>
        <w:t xml:space="preserve"> albendazol</w:t>
      </w:r>
      <w:r w:rsidR="00447A75">
        <w:rPr>
          <w:rFonts w:ascii="Times New Roman" w:hAnsi="Times New Roman" w:cs="Times New Roman"/>
          <w:sz w:val="24"/>
          <w:szCs w:val="24"/>
        </w:rPr>
        <w:t xml:space="preserve"> ve thiabendazole</w:t>
      </w:r>
      <w:r w:rsidR="00DD267F">
        <w:rPr>
          <w:rFonts w:ascii="Times New Roman" w:hAnsi="Times New Roman" w:cs="Times New Roman"/>
          <w:sz w:val="24"/>
          <w:szCs w:val="24"/>
        </w:rPr>
        <w:t xml:space="preserve"> kullanılabilir. </w:t>
      </w:r>
    </w:p>
    <w:p w:rsidR="008B1103" w:rsidRDefault="008B1103" w:rsidP="007E25E3">
      <w:pPr>
        <w:rPr>
          <w:rFonts w:ascii="Times New Roman" w:hAnsi="Times New Roman" w:cs="Times New Roman"/>
          <w:sz w:val="24"/>
          <w:szCs w:val="24"/>
        </w:rPr>
      </w:pPr>
      <w:r w:rsidRPr="001E0E2E">
        <w:rPr>
          <w:rFonts w:ascii="Times New Roman" w:hAnsi="Times New Roman" w:cs="Times New Roman"/>
          <w:b/>
          <w:sz w:val="24"/>
          <w:szCs w:val="24"/>
        </w:rPr>
        <w:t>Nippostrongylosis</w:t>
      </w:r>
      <w:r>
        <w:rPr>
          <w:rFonts w:ascii="Times New Roman" w:hAnsi="Times New Roman" w:cs="Times New Roman"/>
          <w:sz w:val="24"/>
          <w:szCs w:val="24"/>
        </w:rPr>
        <w:t>:</w:t>
      </w:r>
      <w:r w:rsidR="001E0E2E">
        <w:rPr>
          <w:rFonts w:ascii="Times New Roman" w:hAnsi="Times New Roman" w:cs="Times New Roman"/>
          <w:sz w:val="24"/>
          <w:szCs w:val="24"/>
        </w:rPr>
        <w:t xml:space="preserve"> </w:t>
      </w:r>
      <w:r w:rsidR="001E0E2E" w:rsidRPr="001E0E2E">
        <w:rPr>
          <w:rFonts w:ascii="Times New Roman" w:hAnsi="Times New Roman" w:cs="Times New Roman"/>
          <w:i/>
          <w:sz w:val="24"/>
          <w:szCs w:val="24"/>
        </w:rPr>
        <w:t>Nippostrongylus brasiliensis</w:t>
      </w:r>
      <w:r w:rsidR="001E0E2E">
        <w:rPr>
          <w:rFonts w:ascii="Times New Roman" w:hAnsi="Times New Roman" w:cs="Times New Roman"/>
          <w:sz w:val="24"/>
          <w:szCs w:val="24"/>
        </w:rPr>
        <w:t xml:space="preserve"> hastalığın etkenidir. </w:t>
      </w:r>
      <w:r w:rsidR="001E0E2E" w:rsidRPr="001E0E2E">
        <w:rPr>
          <w:rFonts w:ascii="Times New Roman" w:hAnsi="Times New Roman" w:cs="Times New Roman"/>
          <w:sz w:val="24"/>
          <w:szCs w:val="24"/>
        </w:rPr>
        <w:t xml:space="preserve">Yetişkin solucanlar incedir; Dişi </w:t>
      </w:r>
      <w:proofErr w:type="gramStart"/>
      <w:r w:rsidR="001E0E2E" w:rsidRPr="001E0E2E">
        <w:rPr>
          <w:rFonts w:ascii="Times New Roman" w:hAnsi="Times New Roman" w:cs="Times New Roman"/>
          <w:sz w:val="24"/>
          <w:szCs w:val="24"/>
        </w:rPr>
        <w:t>2.5</w:t>
      </w:r>
      <w:proofErr w:type="gramEnd"/>
      <w:r w:rsidR="001E0E2E" w:rsidRPr="001E0E2E">
        <w:rPr>
          <w:rFonts w:ascii="Times New Roman" w:hAnsi="Times New Roman" w:cs="Times New Roman"/>
          <w:sz w:val="24"/>
          <w:szCs w:val="24"/>
        </w:rPr>
        <w:t xml:space="preserve"> mm ila 6.2 mm uzunluğunda ve erkek 2.1 mm ila 4.5 mm uzunluğundadır.</w:t>
      </w:r>
      <w:r w:rsidR="001E0E2E" w:rsidRPr="001E0E2E">
        <w:t xml:space="preserve"> </w:t>
      </w:r>
      <w:r w:rsidR="001E0E2E" w:rsidRPr="001E0E2E">
        <w:rPr>
          <w:rFonts w:ascii="Times New Roman" w:hAnsi="Times New Roman" w:cs="Times New Roman"/>
          <w:sz w:val="24"/>
          <w:szCs w:val="24"/>
        </w:rPr>
        <w:t>Yumurta elipsoidal ve ince kabukludur</w:t>
      </w:r>
      <w:r w:rsidR="001E0E2E">
        <w:rPr>
          <w:rFonts w:ascii="Times New Roman" w:hAnsi="Times New Roman" w:cs="Times New Roman"/>
          <w:sz w:val="24"/>
          <w:szCs w:val="24"/>
        </w:rPr>
        <w:t xml:space="preserve">. Norveç sıçanlarında yaygındır nadiren farelerde de görülür. Modern yetiştiricilikte pek görülmez. İmmünoloji ve parazitoloji araştırmalarında deneysel olarak model oluşturulur. </w:t>
      </w:r>
      <w:r w:rsidR="001E0E2E" w:rsidRPr="001E0E2E">
        <w:rPr>
          <w:rFonts w:ascii="Times New Roman" w:hAnsi="Times New Roman" w:cs="Times New Roman"/>
          <w:sz w:val="24"/>
          <w:szCs w:val="24"/>
        </w:rPr>
        <w:t>Yaşam döngüsü direkt</w:t>
      </w:r>
      <w:r w:rsidR="00FA04F0">
        <w:rPr>
          <w:rFonts w:ascii="Times New Roman" w:hAnsi="Times New Roman" w:cs="Times New Roman"/>
          <w:sz w:val="24"/>
          <w:szCs w:val="24"/>
        </w:rPr>
        <w:t>tir</w:t>
      </w:r>
      <w:r w:rsidR="001E0E2E" w:rsidRPr="001E0E2E">
        <w:rPr>
          <w:rFonts w:ascii="Times New Roman" w:hAnsi="Times New Roman" w:cs="Times New Roman"/>
          <w:sz w:val="24"/>
          <w:szCs w:val="24"/>
        </w:rPr>
        <w:t xml:space="preserve"> ve </w:t>
      </w:r>
      <w:r w:rsidR="001E0E2E" w:rsidRPr="00FA04F0">
        <w:rPr>
          <w:rFonts w:ascii="Times New Roman" w:hAnsi="Times New Roman" w:cs="Times New Roman"/>
          <w:i/>
          <w:sz w:val="24"/>
          <w:szCs w:val="24"/>
        </w:rPr>
        <w:t>H. polygyrus</w:t>
      </w:r>
      <w:r w:rsidR="001E0E2E" w:rsidRPr="001E0E2E">
        <w:rPr>
          <w:rFonts w:ascii="Times New Roman" w:hAnsi="Times New Roman" w:cs="Times New Roman"/>
          <w:sz w:val="24"/>
          <w:szCs w:val="24"/>
        </w:rPr>
        <w:t>'unkine benzer.</w:t>
      </w:r>
      <w:r w:rsidR="00FA04F0">
        <w:rPr>
          <w:rFonts w:ascii="Times New Roman" w:hAnsi="Times New Roman" w:cs="Times New Roman"/>
          <w:sz w:val="24"/>
          <w:szCs w:val="24"/>
        </w:rPr>
        <w:t xml:space="preserve"> </w:t>
      </w:r>
      <w:r w:rsidR="00FA04F0" w:rsidRPr="00FA04F0">
        <w:rPr>
          <w:rFonts w:ascii="Times New Roman" w:hAnsi="Times New Roman" w:cs="Times New Roman"/>
          <w:sz w:val="24"/>
          <w:szCs w:val="24"/>
        </w:rPr>
        <w:t>Enfeksiyon normal olarak cildin larva penetrasyonu ile olur.</w:t>
      </w:r>
      <w:r w:rsidR="00FA04F0" w:rsidRPr="00FA04F0">
        <w:t xml:space="preserve"> </w:t>
      </w:r>
      <w:r w:rsidR="00FA04F0" w:rsidRPr="00FA04F0">
        <w:rPr>
          <w:rFonts w:ascii="Times New Roman" w:hAnsi="Times New Roman" w:cs="Times New Roman"/>
          <w:sz w:val="24"/>
          <w:szCs w:val="24"/>
        </w:rPr>
        <w:t>Larvalar akciğerlerden geçerek trakea, özofagus ve mide yoluyla ince bağırsağa göç eder.</w:t>
      </w:r>
      <w:r w:rsidR="00FA04F0" w:rsidRPr="00FA04F0">
        <w:t xml:space="preserve"> </w:t>
      </w:r>
      <w:r w:rsidR="00FA04F0">
        <w:rPr>
          <w:rFonts w:ascii="Times New Roman" w:hAnsi="Times New Roman" w:cs="Times New Roman"/>
          <w:sz w:val="24"/>
          <w:szCs w:val="24"/>
        </w:rPr>
        <w:t>Yumurtalar altı gün sonra dışkıya</w:t>
      </w:r>
      <w:r w:rsidR="00FA04F0" w:rsidRPr="00FA04F0">
        <w:rPr>
          <w:rFonts w:ascii="Times New Roman" w:hAnsi="Times New Roman" w:cs="Times New Roman"/>
          <w:sz w:val="24"/>
          <w:szCs w:val="24"/>
        </w:rPr>
        <w:t xml:space="preserve"> geçirilir ve yetişkinler birkaç haftad</w:t>
      </w:r>
      <w:r w:rsidR="00FA04F0">
        <w:rPr>
          <w:rFonts w:ascii="Times New Roman" w:hAnsi="Times New Roman" w:cs="Times New Roman"/>
          <w:sz w:val="24"/>
          <w:szCs w:val="24"/>
        </w:rPr>
        <w:t>an birkaç aya kadar yaşayabilir.</w:t>
      </w:r>
      <w:r w:rsidR="00FA04F0" w:rsidRPr="00FA04F0">
        <w:t xml:space="preserve"> </w:t>
      </w:r>
      <w:r w:rsidR="00FA04F0" w:rsidRPr="00FA04F0">
        <w:rPr>
          <w:rFonts w:ascii="Times New Roman" w:hAnsi="Times New Roman" w:cs="Times New Roman"/>
          <w:sz w:val="24"/>
          <w:szCs w:val="24"/>
        </w:rPr>
        <w:t xml:space="preserve">Hafif </w:t>
      </w:r>
      <w:proofErr w:type="gramStart"/>
      <w:r w:rsidR="00FA04F0" w:rsidRPr="00FA04F0">
        <w:rPr>
          <w:rFonts w:ascii="Times New Roman" w:hAnsi="Times New Roman" w:cs="Times New Roman"/>
          <w:sz w:val="24"/>
          <w:szCs w:val="24"/>
        </w:rPr>
        <w:t>enfeksiyonlar</w:t>
      </w:r>
      <w:proofErr w:type="gramEnd"/>
      <w:r w:rsidR="00FA04F0" w:rsidRPr="00FA04F0">
        <w:rPr>
          <w:rFonts w:ascii="Times New Roman" w:hAnsi="Times New Roman" w:cs="Times New Roman"/>
          <w:sz w:val="24"/>
          <w:szCs w:val="24"/>
        </w:rPr>
        <w:t>, birkaç gün sonra düzelen cilt, akciğerler ve bağırsakta iltihaplanmaya neden olur</w:t>
      </w:r>
      <w:r w:rsidR="00FA04F0">
        <w:rPr>
          <w:rFonts w:ascii="Times New Roman" w:hAnsi="Times New Roman" w:cs="Times New Roman"/>
          <w:sz w:val="24"/>
          <w:szCs w:val="24"/>
        </w:rPr>
        <w:t xml:space="preserve"> </w:t>
      </w:r>
      <w:r w:rsidR="00FA04F0" w:rsidRPr="00FA04F0">
        <w:rPr>
          <w:rFonts w:ascii="Times New Roman" w:hAnsi="Times New Roman" w:cs="Times New Roman"/>
          <w:sz w:val="24"/>
          <w:szCs w:val="24"/>
        </w:rPr>
        <w:t>klinik belirtiler belirgin değildir.</w:t>
      </w:r>
      <w:r w:rsidR="00FA04F0">
        <w:rPr>
          <w:rFonts w:ascii="Times New Roman" w:hAnsi="Times New Roman" w:cs="Times New Roman"/>
          <w:sz w:val="24"/>
          <w:szCs w:val="24"/>
        </w:rPr>
        <w:t xml:space="preserve"> </w:t>
      </w:r>
      <w:r w:rsidR="00FA04F0" w:rsidRPr="00FA04F0">
        <w:rPr>
          <w:rFonts w:ascii="Times New Roman" w:hAnsi="Times New Roman" w:cs="Times New Roman"/>
          <w:sz w:val="24"/>
          <w:szCs w:val="24"/>
        </w:rPr>
        <w:t xml:space="preserve">İnce bağırsak epitel hücreleri </w:t>
      </w:r>
      <w:r w:rsidR="00FA04F0">
        <w:rPr>
          <w:rFonts w:ascii="Times New Roman" w:hAnsi="Times New Roman" w:cs="Times New Roman"/>
          <w:sz w:val="24"/>
          <w:szCs w:val="24"/>
        </w:rPr>
        <w:t xml:space="preserve">düzleşir, </w:t>
      </w:r>
      <w:r w:rsidR="00FA04F0" w:rsidRPr="00FA04F0">
        <w:rPr>
          <w:rFonts w:ascii="Times New Roman" w:hAnsi="Times New Roman" w:cs="Times New Roman"/>
          <w:sz w:val="24"/>
          <w:szCs w:val="24"/>
        </w:rPr>
        <w:t>villus</w:t>
      </w:r>
      <w:r w:rsidR="00FA04F0">
        <w:rPr>
          <w:rFonts w:ascii="Times New Roman" w:hAnsi="Times New Roman" w:cs="Times New Roman"/>
          <w:sz w:val="24"/>
          <w:szCs w:val="24"/>
        </w:rPr>
        <w:t>lar kısalır.</w:t>
      </w:r>
      <w:r w:rsidR="00FA04F0" w:rsidRPr="00FA04F0">
        <w:t xml:space="preserve"> </w:t>
      </w:r>
      <w:r w:rsidR="00FA04F0" w:rsidRPr="00FA04F0">
        <w:rPr>
          <w:rFonts w:ascii="Times New Roman" w:hAnsi="Times New Roman" w:cs="Times New Roman"/>
          <w:sz w:val="24"/>
          <w:szCs w:val="24"/>
        </w:rPr>
        <w:t xml:space="preserve">Şiddetli </w:t>
      </w:r>
      <w:proofErr w:type="gramStart"/>
      <w:r w:rsidR="00FA04F0" w:rsidRPr="00FA04F0">
        <w:rPr>
          <w:rFonts w:ascii="Times New Roman" w:hAnsi="Times New Roman" w:cs="Times New Roman"/>
          <w:sz w:val="24"/>
          <w:szCs w:val="24"/>
        </w:rPr>
        <w:t>enfeksiyonlar</w:t>
      </w:r>
      <w:proofErr w:type="gramEnd"/>
      <w:r w:rsidR="00FA04F0" w:rsidRPr="00FA04F0">
        <w:rPr>
          <w:rFonts w:ascii="Times New Roman" w:hAnsi="Times New Roman" w:cs="Times New Roman"/>
          <w:sz w:val="24"/>
          <w:szCs w:val="24"/>
        </w:rPr>
        <w:t xml:space="preserve"> vermin</w:t>
      </w:r>
      <w:r w:rsidR="00FA04F0">
        <w:rPr>
          <w:rFonts w:ascii="Times New Roman" w:hAnsi="Times New Roman" w:cs="Times New Roman"/>
          <w:sz w:val="24"/>
          <w:szCs w:val="24"/>
        </w:rPr>
        <w:t xml:space="preserve">öz pnömoni, </w:t>
      </w:r>
      <w:r w:rsidR="00FA04F0" w:rsidRPr="00FA04F0">
        <w:rPr>
          <w:rFonts w:ascii="Times New Roman" w:hAnsi="Times New Roman" w:cs="Times New Roman"/>
          <w:sz w:val="24"/>
          <w:szCs w:val="24"/>
        </w:rPr>
        <w:t>kambur duruş, kaba kıl, uyuşukluk, solunum</w:t>
      </w:r>
      <w:r w:rsidR="00FA04F0">
        <w:rPr>
          <w:rFonts w:ascii="Times New Roman" w:hAnsi="Times New Roman" w:cs="Times New Roman"/>
          <w:sz w:val="24"/>
          <w:szCs w:val="24"/>
        </w:rPr>
        <w:t xml:space="preserve"> sıkıntısı ve ölümle sonuçlanır (Haley 1962, che</w:t>
      </w:r>
      <w:r w:rsidR="007E25E3">
        <w:rPr>
          <w:rFonts w:ascii="Times New Roman" w:hAnsi="Times New Roman" w:cs="Times New Roman"/>
          <w:sz w:val="24"/>
          <w:szCs w:val="24"/>
        </w:rPr>
        <w:t>e</w:t>
      </w:r>
      <w:r w:rsidR="00FA04F0">
        <w:rPr>
          <w:rFonts w:ascii="Times New Roman" w:hAnsi="Times New Roman" w:cs="Times New Roman"/>
          <w:sz w:val="24"/>
          <w:szCs w:val="24"/>
        </w:rPr>
        <w:t xml:space="preserve">ma </w:t>
      </w:r>
      <w:r w:rsidR="007E25E3">
        <w:rPr>
          <w:rFonts w:ascii="Times New Roman" w:hAnsi="Times New Roman" w:cs="Times New Roman"/>
          <w:sz w:val="24"/>
          <w:szCs w:val="24"/>
        </w:rPr>
        <w:t xml:space="preserve">1975). </w:t>
      </w:r>
      <w:r w:rsidR="007E25E3" w:rsidRPr="007E25E3">
        <w:rPr>
          <w:rFonts w:ascii="Times New Roman" w:hAnsi="Times New Roman" w:cs="Times New Roman"/>
          <w:sz w:val="24"/>
          <w:szCs w:val="24"/>
        </w:rPr>
        <w:t>Tanı, dışkıda yumurtaların veya bağırsaktaki yetişkin solucanların belirlenmesine bağlıdır.</w:t>
      </w:r>
      <w:r w:rsidR="007E25E3" w:rsidRPr="007E25E3">
        <w:t xml:space="preserve"> </w:t>
      </w:r>
      <w:r w:rsidR="007E25E3" w:rsidRPr="007E25E3">
        <w:rPr>
          <w:rFonts w:ascii="Times New Roman" w:hAnsi="Times New Roman" w:cs="Times New Roman"/>
          <w:sz w:val="24"/>
          <w:szCs w:val="24"/>
        </w:rPr>
        <w:t>N. brasiliensis ile enfekte olan hayvanlar itlaf edilmelidir.</w:t>
      </w:r>
      <w:r w:rsidR="007E25E3">
        <w:rPr>
          <w:rFonts w:ascii="Times New Roman" w:hAnsi="Times New Roman" w:cs="Times New Roman"/>
          <w:sz w:val="24"/>
          <w:szCs w:val="24"/>
        </w:rPr>
        <w:t xml:space="preserve"> </w:t>
      </w:r>
      <w:r w:rsidR="007E25E3" w:rsidRPr="007E25E3">
        <w:rPr>
          <w:rFonts w:ascii="Times New Roman" w:hAnsi="Times New Roman" w:cs="Times New Roman"/>
          <w:sz w:val="24"/>
          <w:szCs w:val="24"/>
        </w:rPr>
        <w:t>Bu mümkün değilse, trichostrongylid nematodlarının eradikasyonu için yararlı olan avermektinler, benzimidazoller ve diğer antelmintikler</w:t>
      </w:r>
      <w:r w:rsidR="007E25E3">
        <w:rPr>
          <w:rFonts w:ascii="Times New Roman" w:hAnsi="Times New Roman" w:cs="Times New Roman"/>
          <w:sz w:val="24"/>
          <w:szCs w:val="24"/>
        </w:rPr>
        <w:t>le tedaviye başlanmalıdır.</w:t>
      </w:r>
    </w:p>
    <w:p w:rsidR="008B1103" w:rsidRDefault="008B1103" w:rsidP="007A6784">
      <w:pPr>
        <w:rPr>
          <w:rFonts w:ascii="Times New Roman" w:hAnsi="Times New Roman" w:cs="Times New Roman"/>
          <w:sz w:val="24"/>
          <w:szCs w:val="24"/>
        </w:rPr>
      </w:pPr>
      <w:r w:rsidRPr="00E41807">
        <w:rPr>
          <w:rFonts w:ascii="Times New Roman" w:hAnsi="Times New Roman" w:cs="Times New Roman"/>
          <w:b/>
          <w:sz w:val="24"/>
          <w:szCs w:val="24"/>
        </w:rPr>
        <w:t>Syphaciosis</w:t>
      </w:r>
      <w:r>
        <w:rPr>
          <w:rFonts w:ascii="Times New Roman" w:hAnsi="Times New Roman" w:cs="Times New Roman"/>
          <w:sz w:val="24"/>
          <w:szCs w:val="24"/>
        </w:rPr>
        <w:t>:</w:t>
      </w:r>
      <w:r w:rsidR="00E41807">
        <w:rPr>
          <w:rFonts w:ascii="Times New Roman" w:hAnsi="Times New Roman" w:cs="Times New Roman"/>
          <w:sz w:val="24"/>
          <w:szCs w:val="24"/>
        </w:rPr>
        <w:t xml:space="preserve"> </w:t>
      </w:r>
      <w:r w:rsidR="00B52AFD">
        <w:rPr>
          <w:rFonts w:ascii="Times New Roman" w:hAnsi="Times New Roman" w:cs="Times New Roman"/>
          <w:sz w:val="24"/>
          <w:szCs w:val="24"/>
        </w:rPr>
        <w:t xml:space="preserve">Hastalığın etkenleri </w:t>
      </w:r>
      <w:r w:rsidR="00E41807" w:rsidRPr="00E41807">
        <w:rPr>
          <w:rFonts w:ascii="Times New Roman" w:hAnsi="Times New Roman" w:cs="Times New Roman"/>
          <w:i/>
          <w:sz w:val="24"/>
          <w:szCs w:val="24"/>
        </w:rPr>
        <w:t>Syphacia</w:t>
      </w:r>
      <w:r w:rsidR="00B52AFD">
        <w:rPr>
          <w:rFonts w:ascii="Times New Roman" w:hAnsi="Times New Roman" w:cs="Times New Roman"/>
          <w:i/>
          <w:sz w:val="24"/>
          <w:szCs w:val="24"/>
        </w:rPr>
        <w:t xml:space="preserve"> oblevata </w:t>
      </w:r>
      <w:r w:rsidR="00B52AFD" w:rsidRPr="00B52AFD">
        <w:rPr>
          <w:rFonts w:ascii="Times New Roman" w:hAnsi="Times New Roman" w:cs="Times New Roman"/>
          <w:sz w:val="24"/>
          <w:szCs w:val="24"/>
        </w:rPr>
        <w:t>(fare),</w:t>
      </w:r>
      <w:r w:rsidR="00B52AFD">
        <w:rPr>
          <w:rFonts w:ascii="Times New Roman" w:hAnsi="Times New Roman" w:cs="Times New Roman"/>
          <w:i/>
          <w:sz w:val="24"/>
          <w:szCs w:val="24"/>
        </w:rPr>
        <w:t xml:space="preserve"> S.</w:t>
      </w:r>
      <w:r w:rsidR="00E41807" w:rsidRPr="00E41807">
        <w:rPr>
          <w:rFonts w:ascii="Times New Roman" w:hAnsi="Times New Roman" w:cs="Times New Roman"/>
          <w:i/>
          <w:sz w:val="24"/>
          <w:szCs w:val="24"/>
        </w:rPr>
        <w:t xml:space="preserve"> muris</w:t>
      </w:r>
      <w:r w:rsidR="00E41807">
        <w:rPr>
          <w:rFonts w:ascii="Times New Roman" w:hAnsi="Times New Roman" w:cs="Times New Roman"/>
          <w:sz w:val="24"/>
          <w:szCs w:val="24"/>
        </w:rPr>
        <w:t xml:space="preserve"> </w:t>
      </w:r>
      <w:r w:rsidR="00B52AFD">
        <w:rPr>
          <w:rFonts w:ascii="Times New Roman" w:hAnsi="Times New Roman" w:cs="Times New Roman"/>
          <w:sz w:val="24"/>
          <w:szCs w:val="24"/>
        </w:rPr>
        <w:t>(</w:t>
      </w:r>
      <w:r w:rsidR="00E41807">
        <w:rPr>
          <w:rFonts w:ascii="Times New Roman" w:hAnsi="Times New Roman" w:cs="Times New Roman"/>
          <w:sz w:val="24"/>
          <w:szCs w:val="24"/>
        </w:rPr>
        <w:t>sıçanlarda</w:t>
      </w:r>
      <w:r w:rsidR="00B52AFD">
        <w:rPr>
          <w:rFonts w:ascii="Times New Roman" w:hAnsi="Times New Roman" w:cs="Times New Roman"/>
          <w:sz w:val="24"/>
          <w:szCs w:val="24"/>
        </w:rPr>
        <w:t xml:space="preserve">) ve </w:t>
      </w:r>
      <w:r w:rsidR="00B52AFD" w:rsidRPr="00B52AFD">
        <w:rPr>
          <w:rFonts w:ascii="Times New Roman" w:hAnsi="Times New Roman" w:cs="Times New Roman"/>
          <w:i/>
          <w:sz w:val="24"/>
          <w:szCs w:val="24"/>
        </w:rPr>
        <w:t>S. mesocriceti</w:t>
      </w:r>
      <w:r w:rsidR="00B52AFD">
        <w:rPr>
          <w:rFonts w:ascii="Times New Roman" w:hAnsi="Times New Roman" w:cs="Times New Roman"/>
          <w:sz w:val="24"/>
          <w:szCs w:val="24"/>
        </w:rPr>
        <w:t xml:space="preserve"> (hamster)  </w:t>
      </w:r>
      <w:r w:rsidR="00E41807">
        <w:rPr>
          <w:rFonts w:ascii="Times New Roman" w:hAnsi="Times New Roman" w:cs="Times New Roman"/>
          <w:sz w:val="24"/>
          <w:szCs w:val="24"/>
        </w:rPr>
        <w:t>kıl kur</w:t>
      </w:r>
      <w:r w:rsidR="00B52AFD">
        <w:rPr>
          <w:rFonts w:ascii="Times New Roman" w:hAnsi="Times New Roman" w:cs="Times New Roman"/>
          <w:sz w:val="24"/>
          <w:szCs w:val="24"/>
        </w:rPr>
        <w:t>tlarıdır</w:t>
      </w:r>
      <w:r w:rsidR="00E41807">
        <w:rPr>
          <w:rFonts w:ascii="Times New Roman" w:hAnsi="Times New Roman" w:cs="Times New Roman"/>
          <w:sz w:val="24"/>
          <w:szCs w:val="24"/>
        </w:rPr>
        <w:t xml:space="preserve">. </w:t>
      </w:r>
      <w:r w:rsidR="00E41807" w:rsidRPr="00E41807">
        <w:rPr>
          <w:rFonts w:ascii="Times New Roman" w:hAnsi="Times New Roman" w:cs="Times New Roman"/>
          <w:sz w:val="24"/>
          <w:szCs w:val="24"/>
        </w:rPr>
        <w:t>Erişkin solucan yuvarlak bir anterior bölge ve keskin sivri bir kuyruk ile biten konik bir arka bölgeye sahiptir.</w:t>
      </w:r>
      <w:r w:rsidR="00E41807" w:rsidRPr="00E41807">
        <w:t xml:space="preserve"> </w:t>
      </w:r>
      <w:r w:rsidR="00E41807" w:rsidRPr="00E41807">
        <w:rPr>
          <w:rFonts w:ascii="Times New Roman" w:hAnsi="Times New Roman" w:cs="Times New Roman"/>
          <w:sz w:val="24"/>
          <w:szCs w:val="24"/>
        </w:rPr>
        <w:t>Laboratuvar kolonile</w:t>
      </w:r>
      <w:r w:rsidR="00E41807">
        <w:rPr>
          <w:rFonts w:ascii="Times New Roman" w:hAnsi="Times New Roman" w:cs="Times New Roman"/>
          <w:sz w:val="24"/>
          <w:szCs w:val="24"/>
        </w:rPr>
        <w:t xml:space="preserve">rindeki </w:t>
      </w:r>
      <w:proofErr w:type="gramStart"/>
      <w:r w:rsidR="00E41807">
        <w:rPr>
          <w:rFonts w:ascii="Times New Roman" w:hAnsi="Times New Roman" w:cs="Times New Roman"/>
          <w:sz w:val="24"/>
          <w:szCs w:val="24"/>
        </w:rPr>
        <w:t>enfeksiyonlar</w:t>
      </w:r>
      <w:proofErr w:type="gramEnd"/>
      <w:r w:rsidR="00E41807">
        <w:rPr>
          <w:rFonts w:ascii="Times New Roman" w:hAnsi="Times New Roman" w:cs="Times New Roman"/>
          <w:sz w:val="24"/>
          <w:szCs w:val="24"/>
        </w:rPr>
        <w:t xml:space="preserve"> yaygındır (Livingston, 2003). </w:t>
      </w:r>
      <w:r w:rsidR="00E41807" w:rsidRPr="00E41807">
        <w:rPr>
          <w:rFonts w:ascii="Times New Roman" w:hAnsi="Times New Roman" w:cs="Times New Roman"/>
          <w:i/>
          <w:sz w:val="24"/>
          <w:szCs w:val="24"/>
        </w:rPr>
        <w:t>S. muris</w:t>
      </w:r>
      <w:r w:rsidR="00E41807" w:rsidRPr="00E41807">
        <w:rPr>
          <w:rFonts w:ascii="Times New Roman" w:hAnsi="Times New Roman" w:cs="Times New Roman"/>
          <w:sz w:val="24"/>
          <w:szCs w:val="24"/>
        </w:rPr>
        <w:t xml:space="preserve">'in yaşam döngüsü, </w:t>
      </w:r>
      <w:r w:rsidR="00E41807" w:rsidRPr="00E41807">
        <w:rPr>
          <w:rFonts w:ascii="Times New Roman" w:hAnsi="Times New Roman" w:cs="Times New Roman"/>
          <w:i/>
          <w:sz w:val="24"/>
          <w:szCs w:val="24"/>
        </w:rPr>
        <w:t>S. obvelata</w:t>
      </w:r>
      <w:r w:rsidR="00E41807" w:rsidRPr="00E41807">
        <w:rPr>
          <w:rFonts w:ascii="Times New Roman" w:hAnsi="Times New Roman" w:cs="Times New Roman"/>
          <w:sz w:val="24"/>
          <w:szCs w:val="24"/>
        </w:rPr>
        <w:t>'nınkine benzer. Yetişkin solucan</w:t>
      </w:r>
      <w:r w:rsidR="00E41807">
        <w:rPr>
          <w:rFonts w:ascii="Times New Roman" w:hAnsi="Times New Roman" w:cs="Times New Roman"/>
          <w:sz w:val="24"/>
          <w:szCs w:val="24"/>
        </w:rPr>
        <w:t>lar s</w:t>
      </w:r>
      <w:r w:rsidR="00E41807" w:rsidRPr="00E41807">
        <w:rPr>
          <w:rFonts w:ascii="Times New Roman" w:hAnsi="Times New Roman" w:cs="Times New Roman"/>
          <w:sz w:val="24"/>
          <w:szCs w:val="24"/>
        </w:rPr>
        <w:t>ekum ve kolonda yaşar.</w:t>
      </w:r>
      <w:r w:rsidR="00E41807">
        <w:rPr>
          <w:rFonts w:ascii="Times New Roman" w:hAnsi="Times New Roman" w:cs="Times New Roman"/>
          <w:sz w:val="24"/>
          <w:szCs w:val="24"/>
        </w:rPr>
        <w:t xml:space="preserve"> Yumurtalar, </w:t>
      </w:r>
      <w:r w:rsidR="00E41807" w:rsidRPr="00E41807">
        <w:rPr>
          <w:rFonts w:ascii="Times New Roman" w:hAnsi="Times New Roman" w:cs="Times New Roman"/>
          <w:sz w:val="24"/>
          <w:szCs w:val="24"/>
        </w:rPr>
        <w:t xml:space="preserve">dişiler tarafından </w:t>
      </w:r>
      <w:r w:rsidR="00E41807">
        <w:rPr>
          <w:rFonts w:ascii="Times New Roman" w:hAnsi="Times New Roman" w:cs="Times New Roman"/>
          <w:sz w:val="24"/>
          <w:szCs w:val="24"/>
        </w:rPr>
        <w:t xml:space="preserve">konağın </w:t>
      </w:r>
      <w:r w:rsidR="00E41807" w:rsidRPr="00E41807">
        <w:rPr>
          <w:rFonts w:ascii="Times New Roman" w:hAnsi="Times New Roman" w:cs="Times New Roman"/>
          <w:sz w:val="24"/>
          <w:szCs w:val="24"/>
        </w:rPr>
        <w:t>perianal alanı üzerinde</w:t>
      </w:r>
      <w:r w:rsidR="00E41807">
        <w:rPr>
          <w:rFonts w:ascii="Times New Roman" w:hAnsi="Times New Roman" w:cs="Times New Roman"/>
          <w:sz w:val="24"/>
          <w:szCs w:val="24"/>
        </w:rPr>
        <w:t xml:space="preserve"> veya </w:t>
      </w:r>
      <w:r w:rsidR="00E41807" w:rsidRPr="00E41807">
        <w:rPr>
          <w:rFonts w:ascii="Times New Roman" w:hAnsi="Times New Roman" w:cs="Times New Roman"/>
          <w:sz w:val="24"/>
          <w:szCs w:val="24"/>
        </w:rPr>
        <w:t>kolonun</w:t>
      </w:r>
      <w:r w:rsidR="00E41807">
        <w:rPr>
          <w:rFonts w:ascii="Times New Roman" w:hAnsi="Times New Roman" w:cs="Times New Roman"/>
          <w:sz w:val="24"/>
          <w:szCs w:val="24"/>
        </w:rPr>
        <w:t>da</w:t>
      </w:r>
      <w:r w:rsidR="00E41807" w:rsidRPr="00E41807">
        <w:rPr>
          <w:rFonts w:ascii="Times New Roman" w:hAnsi="Times New Roman" w:cs="Times New Roman"/>
          <w:sz w:val="24"/>
          <w:szCs w:val="24"/>
        </w:rPr>
        <w:t xml:space="preserve"> depolanır.</w:t>
      </w:r>
      <w:r w:rsidR="00E41807">
        <w:rPr>
          <w:rFonts w:ascii="Times New Roman" w:hAnsi="Times New Roman" w:cs="Times New Roman"/>
          <w:sz w:val="24"/>
          <w:szCs w:val="24"/>
        </w:rPr>
        <w:t xml:space="preserve"> </w:t>
      </w:r>
      <w:r w:rsidR="007A6784" w:rsidRPr="007A6784">
        <w:rPr>
          <w:rFonts w:ascii="Times New Roman" w:hAnsi="Times New Roman" w:cs="Times New Roman"/>
          <w:i/>
          <w:sz w:val="24"/>
          <w:szCs w:val="24"/>
        </w:rPr>
        <w:t>S.muris</w:t>
      </w:r>
      <w:r w:rsidR="007A6784">
        <w:rPr>
          <w:rFonts w:ascii="Times New Roman" w:hAnsi="Times New Roman" w:cs="Times New Roman"/>
          <w:sz w:val="24"/>
          <w:szCs w:val="24"/>
        </w:rPr>
        <w:t xml:space="preserve"> genelde öğleden sonra yumurtlama yapar. Saatler içinde yayılan yumurtalar embriyo oluşturur. Sıçanlar perianal bölgeden embriyoları almalarıyla enfekte olurlar. Larva kalın bağırsağa geçer ve olgunlaşır. </w:t>
      </w:r>
      <w:r w:rsidR="007A6784" w:rsidRPr="007A6784">
        <w:rPr>
          <w:rFonts w:ascii="Times New Roman" w:hAnsi="Times New Roman" w:cs="Times New Roman"/>
          <w:sz w:val="24"/>
          <w:szCs w:val="24"/>
        </w:rPr>
        <w:t xml:space="preserve">Prepatent </w:t>
      </w:r>
      <w:proofErr w:type="gramStart"/>
      <w:r w:rsidR="007A6784">
        <w:rPr>
          <w:rFonts w:ascii="Times New Roman" w:hAnsi="Times New Roman" w:cs="Times New Roman"/>
          <w:sz w:val="24"/>
          <w:szCs w:val="24"/>
        </w:rPr>
        <w:t>periyot</w:t>
      </w:r>
      <w:proofErr w:type="gramEnd"/>
      <w:r w:rsidR="007A6784">
        <w:rPr>
          <w:rFonts w:ascii="Times New Roman" w:hAnsi="Times New Roman" w:cs="Times New Roman"/>
          <w:sz w:val="24"/>
          <w:szCs w:val="24"/>
        </w:rPr>
        <w:t xml:space="preserve"> yedi ila sekiz gündür</w:t>
      </w:r>
      <w:r w:rsidR="007A6784" w:rsidRPr="007A6784">
        <w:rPr>
          <w:rFonts w:ascii="Times New Roman" w:hAnsi="Times New Roman" w:cs="Times New Roman"/>
          <w:sz w:val="24"/>
          <w:szCs w:val="24"/>
        </w:rPr>
        <w:t>.</w:t>
      </w:r>
      <w:r w:rsidR="007A6784">
        <w:rPr>
          <w:rFonts w:ascii="Times New Roman" w:hAnsi="Times New Roman" w:cs="Times New Roman"/>
          <w:sz w:val="24"/>
          <w:szCs w:val="24"/>
        </w:rPr>
        <w:t xml:space="preserve"> </w:t>
      </w:r>
      <w:r w:rsidR="007A6784" w:rsidRPr="007A6784">
        <w:rPr>
          <w:rFonts w:ascii="Times New Roman" w:hAnsi="Times New Roman" w:cs="Times New Roman"/>
          <w:sz w:val="24"/>
          <w:szCs w:val="24"/>
        </w:rPr>
        <w:t xml:space="preserve">Yumurtalar laboratuar ortamında en az dört hafta </w:t>
      </w:r>
      <w:r w:rsidR="007A6784">
        <w:rPr>
          <w:rFonts w:ascii="Times New Roman" w:hAnsi="Times New Roman" w:cs="Times New Roman"/>
          <w:sz w:val="24"/>
          <w:szCs w:val="24"/>
        </w:rPr>
        <w:t xml:space="preserve">süreyle enfektif kalabilirler (van der gulden, stahl, </w:t>
      </w:r>
      <w:proofErr w:type="gramStart"/>
      <w:r w:rsidR="007A6784">
        <w:rPr>
          <w:rFonts w:ascii="Times New Roman" w:hAnsi="Times New Roman" w:cs="Times New Roman"/>
          <w:sz w:val="24"/>
          <w:szCs w:val="24"/>
        </w:rPr>
        <w:t>lewis,dicks</w:t>
      </w:r>
      <w:proofErr w:type="gramEnd"/>
      <w:r w:rsidR="007A6784">
        <w:rPr>
          <w:rFonts w:ascii="Times New Roman" w:hAnsi="Times New Roman" w:cs="Times New Roman"/>
          <w:sz w:val="24"/>
          <w:szCs w:val="24"/>
        </w:rPr>
        <w:t>)</w:t>
      </w:r>
      <w:r w:rsidR="00B52AFD">
        <w:rPr>
          <w:rFonts w:ascii="Times New Roman" w:hAnsi="Times New Roman" w:cs="Times New Roman"/>
          <w:sz w:val="24"/>
          <w:szCs w:val="24"/>
        </w:rPr>
        <w:t xml:space="preserve">. Genelde apotojendirler. Ancak enfekte hayvanlarda intestinal elektrolit transport metabolizması etkilenebilir ve canlı ağırlık kayıpları gözlenebilir. Tedavide fenbendazol etkili olabilir. </w:t>
      </w:r>
    </w:p>
    <w:p w:rsidR="008B1103" w:rsidRDefault="007A568C" w:rsidP="002F26A9">
      <w:pPr>
        <w:rPr>
          <w:rFonts w:ascii="Times New Roman" w:hAnsi="Times New Roman" w:cs="Times New Roman"/>
          <w:sz w:val="24"/>
          <w:szCs w:val="24"/>
        </w:rPr>
      </w:pPr>
      <w:r w:rsidRPr="007A568C">
        <w:rPr>
          <w:rFonts w:ascii="Times New Roman" w:hAnsi="Times New Roman" w:cs="Times New Roman"/>
          <w:b/>
          <w:sz w:val="24"/>
          <w:szCs w:val="24"/>
        </w:rPr>
        <w:t>Heterakiosis</w:t>
      </w:r>
      <w:r>
        <w:rPr>
          <w:rFonts w:ascii="Times New Roman" w:hAnsi="Times New Roman" w:cs="Times New Roman"/>
          <w:sz w:val="24"/>
          <w:szCs w:val="24"/>
        </w:rPr>
        <w:t xml:space="preserve">: Hastalığın etkeni olan </w:t>
      </w:r>
      <w:r w:rsidRPr="007A568C">
        <w:rPr>
          <w:rFonts w:ascii="Times New Roman" w:hAnsi="Times New Roman" w:cs="Times New Roman"/>
          <w:i/>
          <w:sz w:val="24"/>
          <w:szCs w:val="24"/>
        </w:rPr>
        <w:t>Heterakis spumosa</w:t>
      </w:r>
      <w:r w:rsidRPr="007A568C">
        <w:rPr>
          <w:rFonts w:ascii="Times New Roman" w:hAnsi="Times New Roman" w:cs="Times New Roman"/>
          <w:sz w:val="24"/>
          <w:szCs w:val="24"/>
        </w:rPr>
        <w:t>, Heterakoidea ve Heterakidae ailesinin bir üyesidir.</w:t>
      </w:r>
      <w:r>
        <w:rPr>
          <w:rFonts w:ascii="Times New Roman" w:hAnsi="Times New Roman" w:cs="Times New Roman"/>
          <w:sz w:val="24"/>
          <w:szCs w:val="24"/>
        </w:rPr>
        <w:t xml:space="preserve"> </w:t>
      </w:r>
      <w:r w:rsidRPr="007A568C">
        <w:rPr>
          <w:rFonts w:ascii="Times New Roman" w:hAnsi="Times New Roman" w:cs="Times New Roman"/>
          <w:sz w:val="24"/>
          <w:szCs w:val="24"/>
        </w:rPr>
        <w:t xml:space="preserve">Yetişkin solucanların üç küçük dudakları ve posteriorda şişen ve </w:t>
      </w:r>
      <w:r>
        <w:rPr>
          <w:rFonts w:ascii="Times New Roman" w:hAnsi="Times New Roman" w:cs="Times New Roman"/>
          <w:sz w:val="24"/>
          <w:szCs w:val="24"/>
        </w:rPr>
        <w:t xml:space="preserve">bitiminde </w:t>
      </w:r>
      <w:r w:rsidRPr="007A568C">
        <w:rPr>
          <w:rFonts w:ascii="Times New Roman" w:hAnsi="Times New Roman" w:cs="Times New Roman"/>
          <w:sz w:val="24"/>
          <w:szCs w:val="24"/>
        </w:rPr>
        <w:t>ampul</w:t>
      </w:r>
      <w:r>
        <w:rPr>
          <w:rFonts w:ascii="Times New Roman" w:hAnsi="Times New Roman" w:cs="Times New Roman"/>
          <w:sz w:val="24"/>
          <w:szCs w:val="24"/>
        </w:rPr>
        <w:t xml:space="preserve"> şekilli bir silindirik öze</w:t>
      </w:r>
      <w:r w:rsidRPr="007A568C">
        <w:rPr>
          <w:rFonts w:ascii="Times New Roman" w:hAnsi="Times New Roman" w:cs="Times New Roman"/>
          <w:sz w:val="24"/>
          <w:szCs w:val="24"/>
        </w:rPr>
        <w:t>fagusu vardır.</w:t>
      </w:r>
      <w:r>
        <w:rPr>
          <w:rFonts w:ascii="Times New Roman" w:hAnsi="Times New Roman" w:cs="Times New Roman"/>
          <w:sz w:val="24"/>
          <w:szCs w:val="24"/>
        </w:rPr>
        <w:t xml:space="preserve"> </w:t>
      </w:r>
      <w:r w:rsidR="002F26A9">
        <w:rPr>
          <w:rFonts w:ascii="Times New Roman" w:hAnsi="Times New Roman" w:cs="Times New Roman"/>
          <w:sz w:val="24"/>
          <w:szCs w:val="24"/>
        </w:rPr>
        <w:t xml:space="preserve">Laboratuvar hayvnalrında doğal </w:t>
      </w:r>
      <w:proofErr w:type="gramStart"/>
      <w:r w:rsidR="002F26A9">
        <w:rPr>
          <w:rFonts w:ascii="Times New Roman" w:hAnsi="Times New Roman" w:cs="Times New Roman"/>
          <w:sz w:val="24"/>
          <w:szCs w:val="24"/>
        </w:rPr>
        <w:t>enfeksiyon</w:t>
      </w:r>
      <w:proofErr w:type="gramEnd"/>
      <w:r w:rsidR="002F26A9">
        <w:rPr>
          <w:rFonts w:ascii="Times New Roman" w:hAnsi="Times New Roman" w:cs="Times New Roman"/>
          <w:sz w:val="24"/>
          <w:szCs w:val="24"/>
        </w:rPr>
        <w:t xml:space="preserve"> uzun zamandan beri rapor edilmemiş olup deneysel olarak hastalığın oluşturulması söz konusudur. Direkt biyolojiye sahip olan etkenin patojenitesi düşüktür. </w:t>
      </w:r>
      <w:r w:rsidR="002F26A9" w:rsidRPr="002F26A9">
        <w:rPr>
          <w:rFonts w:ascii="Times New Roman" w:hAnsi="Times New Roman" w:cs="Times New Roman"/>
          <w:sz w:val="24"/>
          <w:szCs w:val="24"/>
        </w:rPr>
        <w:t>Dışkıdaki yumurtalar iki hafta içinde embriyo</w:t>
      </w:r>
      <w:r w:rsidR="002F26A9">
        <w:rPr>
          <w:rFonts w:ascii="Times New Roman" w:hAnsi="Times New Roman" w:cs="Times New Roman"/>
          <w:sz w:val="24"/>
          <w:szCs w:val="24"/>
        </w:rPr>
        <w:t xml:space="preserve"> haline gelirler</w:t>
      </w:r>
      <w:r w:rsidR="002F26A9" w:rsidRPr="002F26A9">
        <w:rPr>
          <w:rFonts w:ascii="Times New Roman" w:hAnsi="Times New Roman" w:cs="Times New Roman"/>
          <w:sz w:val="24"/>
          <w:szCs w:val="24"/>
        </w:rPr>
        <w:t>.</w:t>
      </w:r>
      <w:r w:rsidR="002F26A9">
        <w:rPr>
          <w:rFonts w:ascii="Times New Roman" w:hAnsi="Times New Roman" w:cs="Times New Roman"/>
          <w:sz w:val="24"/>
          <w:szCs w:val="24"/>
        </w:rPr>
        <w:t xml:space="preserve"> </w:t>
      </w:r>
      <w:r w:rsidR="002F26A9" w:rsidRPr="002F26A9">
        <w:rPr>
          <w:rFonts w:ascii="Times New Roman" w:hAnsi="Times New Roman" w:cs="Times New Roman"/>
          <w:sz w:val="24"/>
          <w:szCs w:val="24"/>
        </w:rPr>
        <w:t>Yutulduğunda midede yumurtadan çıkarlar ve larvalar yaklaş</w:t>
      </w:r>
      <w:r w:rsidR="002F26A9">
        <w:rPr>
          <w:rFonts w:ascii="Times New Roman" w:hAnsi="Times New Roman" w:cs="Times New Roman"/>
          <w:sz w:val="24"/>
          <w:szCs w:val="24"/>
        </w:rPr>
        <w:t>ık 26-47 günde olgunlaştıkları s</w:t>
      </w:r>
      <w:r w:rsidR="002F26A9" w:rsidRPr="002F26A9">
        <w:rPr>
          <w:rFonts w:ascii="Times New Roman" w:hAnsi="Times New Roman" w:cs="Times New Roman"/>
          <w:sz w:val="24"/>
          <w:szCs w:val="24"/>
        </w:rPr>
        <w:t>ekum ve kolonlara göç ederler</w:t>
      </w:r>
      <w:r w:rsidR="002F26A9">
        <w:rPr>
          <w:rFonts w:ascii="Times New Roman" w:hAnsi="Times New Roman" w:cs="Times New Roman"/>
          <w:sz w:val="24"/>
          <w:szCs w:val="24"/>
        </w:rPr>
        <w:t xml:space="preserve"> (Smith 1953)</w:t>
      </w:r>
      <w:r w:rsidR="002F26A9" w:rsidRPr="002F26A9">
        <w:rPr>
          <w:rFonts w:ascii="Times New Roman" w:hAnsi="Times New Roman" w:cs="Times New Roman"/>
          <w:sz w:val="24"/>
          <w:szCs w:val="24"/>
        </w:rPr>
        <w:t>.</w:t>
      </w:r>
      <w:r w:rsidR="002F26A9">
        <w:rPr>
          <w:rFonts w:ascii="Times New Roman" w:hAnsi="Times New Roman" w:cs="Times New Roman"/>
          <w:sz w:val="24"/>
          <w:szCs w:val="24"/>
        </w:rPr>
        <w:t xml:space="preserve">Tedavide febantel ve pyrantel kullanılabilir. </w:t>
      </w:r>
      <w:r w:rsidR="002F26A9" w:rsidRPr="002F26A9">
        <w:rPr>
          <w:rFonts w:ascii="Times New Roman" w:hAnsi="Times New Roman" w:cs="Times New Roman"/>
          <w:sz w:val="24"/>
          <w:szCs w:val="24"/>
        </w:rPr>
        <w:t>S</w:t>
      </w:r>
      <w:r w:rsidR="002F26A9">
        <w:rPr>
          <w:rFonts w:ascii="Times New Roman" w:hAnsi="Times New Roman" w:cs="Times New Roman"/>
          <w:sz w:val="24"/>
          <w:szCs w:val="24"/>
        </w:rPr>
        <w:t>anitasyon, haşarat kontrolü ve bilinen</w:t>
      </w:r>
      <w:r w:rsidR="002F26A9" w:rsidRPr="002F26A9">
        <w:rPr>
          <w:rFonts w:ascii="Times New Roman" w:hAnsi="Times New Roman" w:cs="Times New Roman"/>
          <w:sz w:val="24"/>
          <w:szCs w:val="24"/>
        </w:rPr>
        <w:t xml:space="preserve"> kaynaklardan elde edilen hayvanların tedariği, </w:t>
      </w:r>
      <w:r w:rsidR="002F26A9" w:rsidRPr="002F26A9">
        <w:rPr>
          <w:rFonts w:ascii="Times New Roman" w:hAnsi="Times New Roman" w:cs="Times New Roman"/>
          <w:i/>
          <w:sz w:val="24"/>
          <w:szCs w:val="24"/>
        </w:rPr>
        <w:t>H. spumosa</w:t>
      </w:r>
      <w:r w:rsidR="002F26A9" w:rsidRPr="002F26A9">
        <w:rPr>
          <w:rFonts w:ascii="Times New Roman" w:hAnsi="Times New Roman" w:cs="Times New Roman"/>
          <w:sz w:val="24"/>
          <w:szCs w:val="24"/>
        </w:rPr>
        <w:t>'nın modern hayvan tesisine girmesini engeller.</w:t>
      </w:r>
    </w:p>
    <w:p w:rsidR="008B1103" w:rsidRDefault="007F5687" w:rsidP="0091565D">
      <w:pPr>
        <w:rPr>
          <w:rFonts w:ascii="Times New Roman" w:hAnsi="Times New Roman" w:cs="Times New Roman"/>
          <w:sz w:val="24"/>
          <w:szCs w:val="24"/>
        </w:rPr>
      </w:pPr>
      <w:r w:rsidRPr="0091565D">
        <w:rPr>
          <w:rFonts w:ascii="Times New Roman" w:hAnsi="Times New Roman" w:cs="Times New Roman"/>
          <w:b/>
          <w:sz w:val="24"/>
          <w:szCs w:val="24"/>
        </w:rPr>
        <w:t>Trichuriosis</w:t>
      </w:r>
      <w:r>
        <w:rPr>
          <w:rFonts w:ascii="Times New Roman" w:hAnsi="Times New Roman" w:cs="Times New Roman"/>
          <w:sz w:val="24"/>
          <w:szCs w:val="24"/>
        </w:rPr>
        <w:t xml:space="preserve">: Hastalık etkenlerinden </w:t>
      </w:r>
      <w:r w:rsidRPr="007F5687">
        <w:rPr>
          <w:rFonts w:ascii="Times New Roman" w:hAnsi="Times New Roman" w:cs="Times New Roman"/>
          <w:i/>
          <w:sz w:val="24"/>
          <w:szCs w:val="24"/>
        </w:rPr>
        <w:t>Trichuris muris</w:t>
      </w:r>
      <w:r>
        <w:rPr>
          <w:rFonts w:ascii="Times New Roman" w:hAnsi="Times New Roman" w:cs="Times New Roman"/>
          <w:sz w:val="24"/>
          <w:szCs w:val="24"/>
        </w:rPr>
        <w:t xml:space="preserve"> farelerde görülebilen (nadiren) bir </w:t>
      </w:r>
      <w:r w:rsidR="0091565D">
        <w:rPr>
          <w:rFonts w:ascii="Times New Roman" w:hAnsi="Times New Roman" w:cs="Times New Roman"/>
          <w:sz w:val="24"/>
          <w:szCs w:val="24"/>
        </w:rPr>
        <w:t>kıl kurdudur</w:t>
      </w:r>
      <w:r>
        <w:rPr>
          <w:rFonts w:ascii="Times New Roman" w:hAnsi="Times New Roman" w:cs="Times New Roman"/>
          <w:sz w:val="24"/>
          <w:szCs w:val="24"/>
        </w:rPr>
        <w:t>.</w:t>
      </w:r>
      <w:r w:rsidR="0091565D">
        <w:rPr>
          <w:rFonts w:ascii="Times New Roman" w:hAnsi="Times New Roman" w:cs="Times New Roman"/>
          <w:sz w:val="24"/>
          <w:szCs w:val="24"/>
        </w:rPr>
        <w:t xml:space="preserve"> </w:t>
      </w:r>
      <w:r w:rsidR="006A1EFA">
        <w:rPr>
          <w:rFonts w:ascii="Times New Roman" w:hAnsi="Times New Roman" w:cs="Times New Roman"/>
          <w:sz w:val="24"/>
          <w:szCs w:val="24"/>
        </w:rPr>
        <w:t xml:space="preserve">Tavşanlarda ise hastalık etkeni </w:t>
      </w:r>
      <w:r w:rsidR="006A1EFA" w:rsidRPr="006A1EFA">
        <w:rPr>
          <w:rFonts w:ascii="Times New Roman" w:hAnsi="Times New Roman" w:cs="Times New Roman"/>
          <w:i/>
          <w:sz w:val="24"/>
          <w:szCs w:val="24"/>
        </w:rPr>
        <w:t>T.leporis</w:t>
      </w:r>
      <w:r w:rsidR="006A1EFA">
        <w:rPr>
          <w:rFonts w:ascii="Times New Roman" w:hAnsi="Times New Roman" w:cs="Times New Roman"/>
          <w:sz w:val="24"/>
          <w:szCs w:val="24"/>
        </w:rPr>
        <w:t xml:space="preserve">’tir. </w:t>
      </w:r>
      <w:r w:rsidR="0091565D">
        <w:rPr>
          <w:rFonts w:ascii="Times New Roman" w:hAnsi="Times New Roman" w:cs="Times New Roman"/>
          <w:sz w:val="24"/>
          <w:szCs w:val="24"/>
        </w:rPr>
        <w:t xml:space="preserve">Patojenitesi düşük olup </w:t>
      </w:r>
      <w:proofErr w:type="gramStart"/>
      <w:r w:rsidR="0091565D">
        <w:rPr>
          <w:rFonts w:ascii="Times New Roman" w:hAnsi="Times New Roman" w:cs="Times New Roman"/>
          <w:sz w:val="24"/>
          <w:szCs w:val="24"/>
        </w:rPr>
        <w:t>enfeksiyon</w:t>
      </w:r>
      <w:proofErr w:type="gramEnd"/>
      <w:r w:rsidR="0091565D">
        <w:rPr>
          <w:rFonts w:ascii="Times New Roman" w:hAnsi="Times New Roman" w:cs="Times New Roman"/>
          <w:sz w:val="24"/>
          <w:szCs w:val="24"/>
        </w:rPr>
        <w:t xml:space="preserve"> durumunda minimal düzeyde intestinal patolojik bulgulara neden olabilir. Biyılojileri direkttir. Yetişkin formlar kolon ve sekumda intraepitelyal yerleşim gösterirler ve buralarda tüneller oluştururlar. </w:t>
      </w:r>
      <w:r w:rsidR="0091565D" w:rsidRPr="0091565D">
        <w:rPr>
          <w:rFonts w:ascii="Times New Roman" w:hAnsi="Times New Roman" w:cs="Times New Roman"/>
          <w:sz w:val="24"/>
          <w:szCs w:val="24"/>
        </w:rPr>
        <w:t>Tünel, enterosit kökenli bir sinsitiyumdur ve solucan başının bölgesinden sindirim enzimlerinin salgılanmasıyla uyarılır.</w:t>
      </w:r>
      <w:r w:rsidR="0091565D">
        <w:rPr>
          <w:rFonts w:ascii="Times New Roman" w:hAnsi="Times New Roman" w:cs="Times New Roman"/>
          <w:sz w:val="24"/>
          <w:szCs w:val="24"/>
        </w:rPr>
        <w:t xml:space="preserve"> Olgun larva burada</w:t>
      </w:r>
      <w:r w:rsidR="0091565D" w:rsidRPr="0091565D">
        <w:rPr>
          <w:rFonts w:ascii="Times New Roman" w:hAnsi="Times New Roman" w:cs="Times New Roman"/>
          <w:sz w:val="24"/>
          <w:szCs w:val="24"/>
        </w:rPr>
        <w:t>, sinsityal protoplazmayla</w:t>
      </w:r>
      <w:r w:rsidR="0091565D">
        <w:rPr>
          <w:rFonts w:ascii="Times New Roman" w:hAnsi="Times New Roman" w:cs="Times New Roman"/>
          <w:sz w:val="24"/>
          <w:szCs w:val="24"/>
        </w:rPr>
        <w:t xml:space="preserve"> beslenir (Panesar 1980, Lee 1978). </w:t>
      </w:r>
      <w:r w:rsidR="0091565D" w:rsidRPr="0091565D">
        <w:rPr>
          <w:rFonts w:ascii="Times New Roman" w:hAnsi="Times New Roman" w:cs="Times New Roman"/>
          <w:sz w:val="24"/>
          <w:szCs w:val="24"/>
        </w:rPr>
        <w:t>Tanı konakçı bağırsak yolundaki parazitin histolojik olarak tanımlanması ve dışkıda karakteristik triküloit parazit yumurtaların tanımlanmasıyla yapılır.</w:t>
      </w:r>
      <w:r w:rsidR="006A1EFA">
        <w:rPr>
          <w:rFonts w:ascii="Times New Roman" w:hAnsi="Times New Roman" w:cs="Times New Roman"/>
          <w:sz w:val="24"/>
          <w:szCs w:val="24"/>
        </w:rPr>
        <w:t xml:space="preserve"> Deneysel </w:t>
      </w:r>
      <w:proofErr w:type="gramStart"/>
      <w:r w:rsidR="006A1EFA">
        <w:rPr>
          <w:rFonts w:ascii="Times New Roman" w:hAnsi="Times New Roman" w:cs="Times New Roman"/>
          <w:sz w:val="24"/>
          <w:szCs w:val="24"/>
        </w:rPr>
        <w:t>enfeksiyonların</w:t>
      </w:r>
      <w:proofErr w:type="gramEnd"/>
      <w:r w:rsidR="006A1EFA">
        <w:rPr>
          <w:rFonts w:ascii="Times New Roman" w:hAnsi="Times New Roman" w:cs="Times New Roman"/>
          <w:sz w:val="24"/>
          <w:szCs w:val="24"/>
        </w:rPr>
        <w:t xml:space="preserve"> tedavisinde mebendazole ve oxantel kullanılabilir.</w:t>
      </w:r>
    </w:p>
    <w:p w:rsidR="008B1103" w:rsidRDefault="00F94589" w:rsidP="008B1103">
      <w:pPr>
        <w:rPr>
          <w:rFonts w:ascii="Times New Roman" w:hAnsi="Times New Roman" w:cs="Times New Roman"/>
          <w:sz w:val="24"/>
          <w:szCs w:val="24"/>
        </w:rPr>
      </w:pPr>
      <w:r w:rsidRPr="00F94589">
        <w:rPr>
          <w:rFonts w:ascii="Times New Roman" w:hAnsi="Times New Roman" w:cs="Times New Roman"/>
          <w:b/>
          <w:sz w:val="24"/>
          <w:szCs w:val="24"/>
        </w:rPr>
        <w:t>Capillariosis:</w:t>
      </w:r>
      <w:r w:rsidRPr="00F94589">
        <w:t xml:space="preserve"> </w:t>
      </w:r>
      <w:r>
        <w:rPr>
          <w:rFonts w:ascii="Times New Roman" w:hAnsi="Times New Roman" w:cs="Times New Roman"/>
          <w:sz w:val="24"/>
          <w:szCs w:val="24"/>
        </w:rPr>
        <w:t>Fare ve</w:t>
      </w:r>
      <w:r w:rsidRPr="00F94589">
        <w:rPr>
          <w:rFonts w:ascii="Times New Roman" w:hAnsi="Times New Roman" w:cs="Times New Roman"/>
          <w:sz w:val="24"/>
          <w:szCs w:val="24"/>
        </w:rPr>
        <w:t xml:space="preserve"> sıçanların gastrointestinal veya idrar yollarında çeşitli türlerde kılcal damarlar oluşur. </w:t>
      </w:r>
      <w:r w:rsidRPr="00F94589">
        <w:rPr>
          <w:rFonts w:ascii="Times New Roman" w:hAnsi="Times New Roman" w:cs="Times New Roman"/>
          <w:i/>
          <w:sz w:val="24"/>
          <w:szCs w:val="24"/>
        </w:rPr>
        <w:t>C. annulosa</w:t>
      </w:r>
      <w:r w:rsidRPr="00F94589">
        <w:rPr>
          <w:rFonts w:ascii="Times New Roman" w:hAnsi="Times New Roman" w:cs="Times New Roman"/>
          <w:sz w:val="24"/>
          <w:szCs w:val="24"/>
        </w:rPr>
        <w:t xml:space="preserve"> sıçanların ince bağırsakların</w:t>
      </w:r>
      <w:r>
        <w:rPr>
          <w:rFonts w:ascii="Times New Roman" w:hAnsi="Times New Roman" w:cs="Times New Roman"/>
          <w:sz w:val="24"/>
          <w:szCs w:val="24"/>
        </w:rPr>
        <w:t>da,</w:t>
      </w:r>
      <w:r w:rsidRPr="00F94589">
        <w:rPr>
          <w:rFonts w:ascii="Times New Roman" w:hAnsi="Times New Roman" w:cs="Times New Roman"/>
          <w:sz w:val="24"/>
          <w:szCs w:val="24"/>
        </w:rPr>
        <w:t xml:space="preserve"> </w:t>
      </w:r>
      <w:r w:rsidRPr="00F94589">
        <w:rPr>
          <w:rFonts w:ascii="Times New Roman" w:hAnsi="Times New Roman" w:cs="Times New Roman"/>
          <w:i/>
          <w:sz w:val="24"/>
          <w:szCs w:val="24"/>
        </w:rPr>
        <w:t>C. bacielata</w:t>
      </w:r>
      <w:r w:rsidRPr="00F94589">
        <w:rPr>
          <w:rFonts w:ascii="Times New Roman" w:hAnsi="Times New Roman" w:cs="Times New Roman"/>
          <w:sz w:val="24"/>
          <w:szCs w:val="24"/>
        </w:rPr>
        <w:t>, sıçanların ve farelerin özofagusun</w:t>
      </w:r>
      <w:r>
        <w:rPr>
          <w:rFonts w:ascii="Times New Roman" w:hAnsi="Times New Roman" w:cs="Times New Roman"/>
          <w:sz w:val="24"/>
          <w:szCs w:val="24"/>
        </w:rPr>
        <w:t>da,</w:t>
      </w:r>
      <w:r w:rsidRPr="00F94589">
        <w:rPr>
          <w:rFonts w:ascii="Times New Roman" w:hAnsi="Times New Roman" w:cs="Times New Roman"/>
          <w:sz w:val="24"/>
          <w:szCs w:val="24"/>
        </w:rPr>
        <w:t xml:space="preserve"> </w:t>
      </w:r>
      <w:r w:rsidRPr="00F94589">
        <w:rPr>
          <w:rFonts w:ascii="Times New Roman" w:hAnsi="Times New Roman" w:cs="Times New Roman"/>
          <w:i/>
          <w:sz w:val="24"/>
          <w:szCs w:val="24"/>
        </w:rPr>
        <w:t>C. gastrica</w:t>
      </w:r>
      <w:r>
        <w:rPr>
          <w:rFonts w:ascii="Times New Roman" w:hAnsi="Times New Roman" w:cs="Times New Roman"/>
          <w:sz w:val="24"/>
          <w:szCs w:val="24"/>
        </w:rPr>
        <w:t xml:space="preserve"> sıçan ve</w:t>
      </w:r>
      <w:r w:rsidRPr="00F94589">
        <w:rPr>
          <w:rFonts w:ascii="Times New Roman" w:hAnsi="Times New Roman" w:cs="Times New Roman"/>
          <w:sz w:val="24"/>
          <w:szCs w:val="24"/>
        </w:rPr>
        <w:t xml:space="preserve"> farelerin midelerin</w:t>
      </w:r>
      <w:r>
        <w:rPr>
          <w:rFonts w:ascii="Times New Roman" w:hAnsi="Times New Roman" w:cs="Times New Roman"/>
          <w:sz w:val="24"/>
          <w:szCs w:val="24"/>
        </w:rPr>
        <w:t xml:space="preserve">de, </w:t>
      </w:r>
      <w:r w:rsidRPr="00F94589">
        <w:rPr>
          <w:rFonts w:ascii="Times New Roman" w:hAnsi="Times New Roman" w:cs="Times New Roman"/>
          <w:i/>
          <w:sz w:val="24"/>
          <w:szCs w:val="24"/>
        </w:rPr>
        <w:t>C. intestinalis</w:t>
      </w:r>
      <w:r w:rsidRPr="00F94589">
        <w:rPr>
          <w:rFonts w:ascii="Times New Roman" w:hAnsi="Times New Roman" w:cs="Times New Roman"/>
          <w:sz w:val="24"/>
          <w:szCs w:val="24"/>
        </w:rPr>
        <w:t xml:space="preserve"> ve </w:t>
      </w:r>
      <w:r w:rsidRPr="00F94589">
        <w:rPr>
          <w:rFonts w:ascii="Times New Roman" w:hAnsi="Times New Roman" w:cs="Times New Roman"/>
          <w:i/>
          <w:sz w:val="24"/>
          <w:szCs w:val="24"/>
        </w:rPr>
        <w:t xml:space="preserve">C. </w:t>
      </w:r>
      <w:r w:rsidRPr="00F94589">
        <w:rPr>
          <w:rFonts w:ascii="Times New Roman" w:hAnsi="Times New Roman" w:cs="Times New Roman"/>
          <w:i/>
          <w:sz w:val="24"/>
          <w:szCs w:val="24"/>
        </w:rPr>
        <w:lastRenderedPageBreak/>
        <w:t>tavernae</w:t>
      </w:r>
      <w:r w:rsidRPr="00F94589">
        <w:rPr>
          <w:rFonts w:ascii="Times New Roman" w:hAnsi="Times New Roman" w:cs="Times New Roman"/>
          <w:sz w:val="24"/>
          <w:szCs w:val="24"/>
        </w:rPr>
        <w:t xml:space="preserve"> sıçanların bağırsağın</w:t>
      </w:r>
      <w:r>
        <w:rPr>
          <w:rFonts w:ascii="Times New Roman" w:hAnsi="Times New Roman" w:cs="Times New Roman"/>
          <w:sz w:val="24"/>
          <w:szCs w:val="24"/>
        </w:rPr>
        <w:t xml:space="preserve">da, </w:t>
      </w:r>
      <w:r w:rsidRPr="00F94589">
        <w:rPr>
          <w:rFonts w:ascii="Times New Roman" w:hAnsi="Times New Roman" w:cs="Times New Roman"/>
          <w:i/>
          <w:sz w:val="24"/>
          <w:szCs w:val="24"/>
        </w:rPr>
        <w:t>C. papillosa</w:t>
      </w:r>
      <w:r>
        <w:rPr>
          <w:rFonts w:ascii="Times New Roman" w:hAnsi="Times New Roman" w:cs="Times New Roman"/>
          <w:sz w:val="24"/>
          <w:szCs w:val="24"/>
        </w:rPr>
        <w:t xml:space="preserve"> ve </w:t>
      </w:r>
      <w:r w:rsidRPr="00F94589">
        <w:rPr>
          <w:rFonts w:ascii="Times New Roman" w:hAnsi="Times New Roman" w:cs="Times New Roman"/>
          <w:i/>
          <w:sz w:val="24"/>
          <w:szCs w:val="24"/>
        </w:rPr>
        <w:t>C. prashadi</w:t>
      </w:r>
      <w:r>
        <w:rPr>
          <w:rFonts w:ascii="Times New Roman" w:hAnsi="Times New Roman" w:cs="Times New Roman"/>
          <w:sz w:val="24"/>
          <w:szCs w:val="24"/>
        </w:rPr>
        <w:t xml:space="preserve"> sıçanların idrar torbalarında, </w:t>
      </w:r>
      <w:r w:rsidRPr="00F94589">
        <w:rPr>
          <w:rFonts w:ascii="Times New Roman" w:hAnsi="Times New Roman" w:cs="Times New Roman"/>
          <w:i/>
          <w:sz w:val="24"/>
          <w:szCs w:val="24"/>
        </w:rPr>
        <w:t>C.hepatica</w:t>
      </w:r>
      <w:r>
        <w:rPr>
          <w:rFonts w:ascii="Times New Roman" w:hAnsi="Times New Roman" w:cs="Times New Roman"/>
          <w:sz w:val="24"/>
          <w:szCs w:val="24"/>
        </w:rPr>
        <w:t xml:space="preserve"> fare ve sıçan karaciğerinde </w:t>
      </w:r>
      <w:proofErr w:type="gramStart"/>
      <w:r>
        <w:rPr>
          <w:rFonts w:ascii="Times New Roman" w:hAnsi="Times New Roman" w:cs="Times New Roman"/>
          <w:sz w:val="24"/>
          <w:szCs w:val="24"/>
        </w:rPr>
        <w:t>enfeksiyona</w:t>
      </w:r>
      <w:proofErr w:type="gramEnd"/>
      <w:r>
        <w:rPr>
          <w:rFonts w:ascii="Times New Roman" w:hAnsi="Times New Roman" w:cs="Times New Roman"/>
          <w:sz w:val="24"/>
          <w:szCs w:val="24"/>
        </w:rPr>
        <w:t xml:space="preserve"> neden olabilir (Dawkins 1982).</w:t>
      </w:r>
      <w:r w:rsidR="00CA6D90">
        <w:rPr>
          <w:rFonts w:ascii="Times New Roman" w:hAnsi="Times New Roman" w:cs="Times New Roman"/>
          <w:sz w:val="24"/>
          <w:szCs w:val="24"/>
        </w:rPr>
        <w:t xml:space="preserve"> Tanısı pratik olarak mümkün değildir. Nekropside parazit içerikli </w:t>
      </w:r>
      <w:proofErr w:type="gramStart"/>
      <w:r w:rsidR="00CA6D90">
        <w:rPr>
          <w:rFonts w:ascii="Times New Roman" w:hAnsi="Times New Roman" w:cs="Times New Roman"/>
          <w:sz w:val="24"/>
          <w:szCs w:val="24"/>
        </w:rPr>
        <w:t>nodüllere</w:t>
      </w:r>
      <w:proofErr w:type="gramEnd"/>
      <w:r w:rsidR="00CA6D90">
        <w:rPr>
          <w:rFonts w:ascii="Times New Roman" w:hAnsi="Times New Roman" w:cs="Times New Roman"/>
          <w:sz w:val="24"/>
          <w:szCs w:val="24"/>
        </w:rPr>
        <w:t xml:space="preserve"> rastlanabilir.</w:t>
      </w:r>
    </w:p>
    <w:p w:rsidR="00002A4D" w:rsidRPr="00002A4D" w:rsidRDefault="00002A4D" w:rsidP="00002A4D">
      <w:pPr>
        <w:rPr>
          <w:rFonts w:ascii="Times New Roman" w:hAnsi="Times New Roman" w:cs="Times New Roman"/>
          <w:sz w:val="24"/>
          <w:szCs w:val="24"/>
        </w:rPr>
      </w:pPr>
      <w:r w:rsidRPr="00002A4D">
        <w:rPr>
          <w:rFonts w:ascii="Times New Roman" w:hAnsi="Times New Roman" w:cs="Times New Roman"/>
          <w:b/>
          <w:sz w:val="24"/>
          <w:szCs w:val="24"/>
        </w:rPr>
        <w:t>Trichosomoidosis:</w:t>
      </w:r>
      <w:r>
        <w:rPr>
          <w:rFonts w:ascii="Times New Roman" w:hAnsi="Times New Roman" w:cs="Times New Roman"/>
          <w:sz w:val="24"/>
          <w:szCs w:val="24"/>
        </w:rPr>
        <w:t xml:space="preserve"> Hastalık etkenleri </w:t>
      </w:r>
      <w:r w:rsidRPr="00002A4D">
        <w:rPr>
          <w:rFonts w:ascii="Times New Roman" w:hAnsi="Times New Roman" w:cs="Times New Roman"/>
          <w:i/>
          <w:sz w:val="24"/>
          <w:szCs w:val="24"/>
        </w:rPr>
        <w:t>Trichosomoides crassicauda</w:t>
      </w:r>
      <w:r>
        <w:rPr>
          <w:rFonts w:ascii="Times New Roman" w:hAnsi="Times New Roman" w:cs="Times New Roman"/>
          <w:sz w:val="24"/>
          <w:szCs w:val="24"/>
        </w:rPr>
        <w:t xml:space="preserve"> ve </w:t>
      </w:r>
      <w:r w:rsidRPr="00002A4D">
        <w:rPr>
          <w:rFonts w:ascii="Times New Roman" w:hAnsi="Times New Roman" w:cs="Times New Roman"/>
          <w:i/>
          <w:sz w:val="24"/>
          <w:szCs w:val="24"/>
        </w:rPr>
        <w:t>T.nasalis</w:t>
      </w:r>
      <w:r>
        <w:rPr>
          <w:rFonts w:ascii="Times New Roman" w:hAnsi="Times New Roman" w:cs="Times New Roman"/>
          <w:sz w:val="24"/>
          <w:szCs w:val="24"/>
        </w:rPr>
        <w:t xml:space="preserve">’tir. T.crassicauda mesane askariti olarak bilinir. </w:t>
      </w:r>
      <w:r w:rsidRPr="00002A4D">
        <w:rPr>
          <w:rFonts w:ascii="Times New Roman" w:hAnsi="Times New Roman" w:cs="Times New Roman"/>
          <w:sz w:val="24"/>
          <w:szCs w:val="24"/>
        </w:rPr>
        <w:t xml:space="preserve">Dişi </w:t>
      </w:r>
      <w:r>
        <w:rPr>
          <w:rFonts w:ascii="Times New Roman" w:hAnsi="Times New Roman" w:cs="Times New Roman"/>
          <w:sz w:val="24"/>
          <w:szCs w:val="24"/>
        </w:rPr>
        <w:t>askarit</w:t>
      </w:r>
      <w:r w:rsidRPr="00002A4D">
        <w:rPr>
          <w:rFonts w:ascii="Times New Roman" w:hAnsi="Times New Roman" w:cs="Times New Roman"/>
          <w:sz w:val="24"/>
          <w:szCs w:val="24"/>
        </w:rPr>
        <w:t xml:space="preserve"> yaklaşık 10 mm u</w:t>
      </w:r>
      <w:r>
        <w:rPr>
          <w:rFonts w:ascii="Times New Roman" w:hAnsi="Times New Roman" w:cs="Times New Roman"/>
          <w:sz w:val="24"/>
          <w:szCs w:val="24"/>
        </w:rPr>
        <w:t>zunluğunda ve 200 um çapında olup k</w:t>
      </w:r>
      <w:r w:rsidRPr="00002A4D">
        <w:rPr>
          <w:rFonts w:ascii="Times New Roman" w:hAnsi="Times New Roman" w:cs="Times New Roman"/>
          <w:sz w:val="24"/>
          <w:szCs w:val="24"/>
        </w:rPr>
        <w:t>üçük boyutu</w:t>
      </w:r>
      <w:r>
        <w:rPr>
          <w:rFonts w:ascii="Times New Roman" w:hAnsi="Times New Roman" w:cs="Times New Roman"/>
          <w:sz w:val="24"/>
          <w:szCs w:val="24"/>
        </w:rPr>
        <w:t xml:space="preserve"> </w:t>
      </w:r>
      <w:proofErr w:type="gramStart"/>
      <w:r>
        <w:rPr>
          <w:rFonts w:ascii="Times New Roman" w:hAnsi="Times New Roman" w:cs="Times New Roman"/>
          <w:sz w:val="24"/>
          <w:szCs w:val="24"/>
        </w:rPr>
        <w:t>ile</w:t>
      </w:r>
      <w:r w:rsidRPr="00002A4D">
        <w:rPr>
          <w:rFonts w:ascii="Times New Roman" w:hAnsi="Times New Roman" w:cs="Times New Roman"/>
          <w:sz w:val="24"/>
          <w:szCs w:val="24"/>
        </w:rPr>
        <w:t>,</w:t>
      </w:r>
      <w:proofErr w:type="gramEnd"/>
      <w:r w:rsidRPr="00002A4D">
        <w:rPr>
          <w:rFonts w:ascii="Times New Roman" w:hAnsi="Times New Roman" w:cs="Times New Roman"/>
          <w:sz w:val="24"/>
          <w:szCs w:val="24"/>
        </w:rPr>
        <w:t xml:space="preserve"> diseksiyon mikroskobu olmadan gör</w:t>
      </w:r>
      <w:r>
        <w:rPr>
          <w:rFonts w:ascii="Times New Roman" w:hAnsi="Times New Roman" w:cs="Times New Roman"/>
          <w:sz w:val="24"/>
          <w:szCs w:val="24"/>
        </w:rPr>
        <w:t>ülmesi kolay değildir.</w:t>
      </w:r>
      <w:r w:rsidRPr="00002A4D">
        <w:t xml:space="preserve"> </w:t>
      </w:r>
      <w:r w:rsidRPr="00002A4D">
        <w:rPr>
          <w:rFonts w:ascii="Times New Roman" w:hAnsi="Times New Roman" w:cs="Times New Roman"/>
          <w:sz w:val="24"/>
          <w:szCs w:val="24"/>
        </w:rPr>
        <w:t xml:space="preserve">Erkek dişiden çok daha küçüktür ve sadece </w:t>
      </w:r>
      <w:proofErr w:type="gramStart"/>
      <w:r w:rsidRPr="00002A4D">
        <w:rPr>
          <w:rFonts w:ascii="Times New Roman" w:hAnsi="Times New Roman" w:cs="Times New Roman"/>
          <w:sz w:val="24"/>
          <w:szCs w:val="24"/>
        </w:rPr>
        <w:t>1.5</w:t>
      </w:r>
      <w:proofErr w:type="gramEnd"/>
      <w:r w:rsidRPr="00002A4D">
        <w:rPr>
          <w:rFonts w:ascii="Times New Roman" w:hAnsi="Times New Roman" w:cs="Times New Roman"/>
          <w:sz w:val="24"/>
          <w:szCs w:val="24"/>
        </w:rPr>
        <w:t xml:space="preserve"> mm ila 3.5 mm uzunluğundadır ve dişinin üreme yolu içinde bar</w:t>
      </w:r>
      <w:r>
        <w:rPr>
          <w:rFonts w:ascii="Times New Roman" w:hAnsi="Times New Roman" w:cs="Times New Roman"/>
          <w:sz w:val="24"/>
          <w:szCs w:val="24"/>
        </w:rPr>
        <w:t xml:space="preserve">ındırılan kalıcı bir hiperparazittir (Yorke, 1926). </w:t>
      </w:r>
      <w:r w:rsidRPr="00002A4D">
        <w:rPr>
          <w:rFonts w:ascii="Times New Roman" w:hAnsi="Times New Roman" w:cs="Times New Roman"/>
          <w:sz w:val="24"/>
          <w:szCs w:val="24"/>
        </w:rPr>
        <w:t xml:space="preserve">Yetişkin dişi </w:t>
      </w:r>
      <w:r>
        <w:rPr>
          <w:rFonts w:ascii="Times New Roman" w:hAnsi="Times New Roman" w:cs="Times New Roman"/>
          <w:sz w:val="24"/>
          <w:szCs w:val="24"/>
        </w:rPr>
        <w:t>askaritler</w:t>
      </w:r>
      <w:r w:rsidRPr="00002A4D">
        <w:rPr>
          <w:rFonts w:ascii="Times New Roman" w:hAnsi="Times New Roman" w:cs="Times New Roman"/>
          <w:sz w:val="24"/>
          <w:szCs w:val="24"/>
        </w:rPr>
        <w:t xml:space="preserve"> idrar torbasında serbest </w:t>
      </w:r>
      <w:r w:rsidR="004B6252">
        <w:rPr>
          <w:rFonts w:ascii="Times New Roman" w:hAnsi="Times New Roman" w:cs="Times New Roman"/>
          <w:sz w:val="24"/>
          <w:szCs w:val="24"/>
        </w:rPr>
        <w:t xml:space="preserve">haldedir </w:t>
      </w:r>
      <w:r w:rsidRPr="00002A4D">
        <w:rPr>
          <w:rFonts w:ascii="Times New Roman" w:hAnsi="Times New Roman" w:cs="Times New Roman"/>
          <w:sz w:val="24"/>
          <w:szCs w:val="24"/>
        </w:rPr>
        <w:t>veya idrar torbasının duvarında ve bazen üst üreter ve renal pelviste yaşarlar.</w:t>
      </w:r>
      <w:r w:rsidR="004B6252">
        <w:rPr>
          <w:rFonts w:ascii="Times New Roman" w:hAnsi="Times New Roman" w:cs="Times New Roman"/>
          <w:sz w:val="24"/>
          <w:szCs w:val="24"/>
        </w:rPr>
        <w:t xml:space="preserve"> İdrarla atılım mevcuttur tanıda idrarda larvalı yumurta görülmesi endikedir. Şiddetli bir </w:t>
      </w:r>
      <w:proofErr w:type="gramStart"/>
      <w:r w:rsidR="004B6252">
        <w:rPr>
          <w:rFonts w:ascii="Times New Roman" w:hAnsi="Times New Roman" w:cs="Times New Roman"/>
          <w:sz w:val="24"/>
          <w:szCs w:val="24"/>
        </w:rPr>
        <w:t>enfeksiyon</w:t>
      </w:r>
      <w:proofErr w:type="gramEnd"/>
      <w:r w:rsidR="004B6252">
        <w:rPr>
          <w:rFonts w:ascii="Times New Roman" w:hAnsi="Times New Roman" w:cs="Times New Roman"/>
          <w:sz w:val="24"/>
          <w:szCs w:val="24"/>
        </w:rPr>
        <w:t xml:space="preserve"> durumunda hematüri, idara kesesi tümörleri ve taşları görülebilir. Tedavide ivermectin, albendazole ve triclorphon kullanılabilir. </w:t>
      </w:r>
    </w:p>
    <w:p w:rsidR="008B1103" w:rsidRDefault="00002A4D" w:rsidP="00002A4D">
      <w:pPr>
        <w:rPr>
          <w:rFonts w:ascii="Times New Roman" w:hAnsi="Times New Roman" w:cs="Times New Roman"/>
          <w:sz w:val="24"/>
          <w:szCs w:val="24"/>
        </w:rPr>
      </w:pPr>
      <w:r w:rsidRPr="00002A4D">
        <w:rPr>
          <w:rFonts w:ascii="Times New Roman" w:hAnsi="Times New Roman" w:cs="Times New Roman"/>
          <w:sz w:val="24"/>
          <w:szCs w:val="24"/>
        </w:rPr>
        <w:t> </w:t>
      </w:r>
    </w:p>
    <w:p w:rsidR="001E0E2E" w:rsidRDefault="001E0E2E" w:rsidP="001E0E2E">
      <w:pPr>
        <w:rPr>
          <w:rFonts w:ascii="Times New Roman" w:hAnsi="Times New Roman" w:cs="Times New Roman"/>
          <w:sz w:val="24"/>
          <w:szCs w:val="24"/>
        </w:rPr>
      </w:pPr>
      <w:proofErr w:type="gramStart"/>
      <w:r w:rsidRPr="00AF783B">
        <w:rPr>
          <w:rFonts w:ascii="Times New Roman" w:hAnsi="Times New Roman" w:cs="Times New Roman"/>
          <w:b/>
          <w:sz w:val="24"/>
          <w:szCs w:val="24"/>
        </w:rPr>
        <w:t>Trichostrongylosis</w:t>
      </w:r>
      <w:r>
        <w:rPr>
          <w:rFonts w:ascii="Times New Roman" w:hAnsi="Times New Roman" w:cs="Times New Roman"/>
          <w:sz w:val="24"/>
          <w:szCs w:val="24"/>
        </w:rPr>
        <w:t>:Tavşan</w:t>
      </w:r>
      <w:r w:rsidR="003237DA">
        <w:rPr>
          <w:rFonts w:ascii="Times New Roman" w:hAnsi="Times New Roman" w:cs="Times New Roman"/>
          <w:sz w:val="24"/>
          <w:szCs w:val="24"/>
        </w:rPr>
        <w:t>larda</w:t>
      </w:r>
      <w:proofErr w:type="gramEnd"/>
      <w:r w:rsidR="003237DA">
        <w:rPr>
          <w:rFonts w:ascii="Times New Roman" w:hAnsi="Times New Roman" w:cs="Times New Roman"/>
          <w:sz w:val="24"/>
          <w:szCs w:val="24"/>
        </w:rPr>
        <w:t xml:space="preserve"> görülen hastalığın etkenleri </w:t>
      </w:r>
      <w:r w:rsidR="003237DA" w:rsidRPr="00AF783B">
        <w:rPr>
          <w:rFonts w:ascii="Times New Roman" w:hAnsi="Times New Roman" w:cs="Times New Roman"/>
          <w:i/>
          <w:sz w:val="24"/>
          <w:szCs w:val="24"/>
        </w:rPr>
        <w:t xml:space="preserve">Trichostrongylus retortaeformis, T.axei, T.colubriformis, </w:t>
      </w:r>
      <w:r w:rsidR="003237DA">
        <w:rPr>
          <w:rFonts w:ascii="Times New Roman" w:hAnsi="Times New Roman" w:cs="Times New Roman"/>
          <w:sz w:val="24"/>
          <w:szCs w:val="24"/>
        </w:rPr>
        <w:t xml:space="preserve">ve </w:t>
      </w:r>
      <w:r w:rsidR="00AF783B">
        <w:rPr>
          <w:rFonts w:ascii="Times New Roman" w:hAnsi="Times New Roman" w:cs="Times New Roman"/>
          <w:i/>
          <w:sz w:val="24"/>
          <w:szCs w:val="24"/>
        </w:rPr>
        <w:t>T</w:t>
      </w:r>
      <w:r w:rsidR="003237DA" w:rsidRPr="00AF783B">
        <w:rPr>
          <w:rFonts w:ascii="Times New Roman" w:hAnsi="Times New Roman" w:cs="Times New Roman"/>
          <w:i/>
          <w:sz w:val="24"/>
          <w:szCs w:val="24"/>
        </w:rPr>
        <w:t>.vitrinus</w:t>
      </w:r>
      <w:r w:rsidR="003237DA">
        <w:rPr>
          <w:rFonts w:ascii="Times New Roman" w:hAnsi="Times New Roman" w:cs="Times New Roman"/>
          <w:sz w:val="24"/>
          <w:szCs w:val="24"/>
        </w:rPr>
        <w:t xml:space="preserve">’tur. </w:t>
      </w:r>
      <w:proofErr w:type="gramStart"/>
      <w:r w:rsidR="00AF783B">
        <w:rPr>
          <w:rFonts w:ascii="Times New Roman" w:hAnsi="Times New Roman" w:cs="Times New Roman"/>
          <w:sz w:val="24"/>
          <w:szCs w:val="24"/>
        </w:rPr>
        <w:t>tavşanlarda</w:t>
      </w:r>
      <w:proofErr w:type="gramEnd"/>
      <w:r w:rsidR="00AF783B">
        <w:rPr>
          <w:rFonts w:ascii="Times New Roman" w:hAnsi="Times New Roman" w:cs="Times New Roman"/>
          <w:sz w:val="24"/>
          <w:szCs w:val="24"/>
        </w:rPr>
        <w:t xml:space="preserve"> ince bağırsaklarda ve nadiren midede yerleşim gösterirler. Biyolojileri direkttir. Enfektif larvaların oral yolla alınması ile bulaşma görülür. İnokulasyondan 12 saat sonra enfekte larvalar bağırsakta gözlemlenebilir. Enfeksiyon görülen hayvanlarda canlı ağırlık kaybı, büyüme geriliği görülür. Dışkıda flotasyon yöntemiyle yumurta tespiti tanıda başvurulan yöntemdir. Tedavi amaçlı olarak fenbendazole, Febantel, Mebendazole kullanılabilir.</w:t>
      </w:r>
    </w:p>
    <w:p w:rsidR="00DA71B1" w:rsidRPr="00447A75" w:rsidRDefault="00DA71B1" w:rsidP="003D6586">
      <w:pPr>
        <w:rPr>
          <w:rFonts w:ascii="Times New Roman" w:hAnsi="Times New Roman" w:cs="Times New Roman"/>
          <w:color w:val="FF0000"/>
          <w:sz w:val="24"/>
          <w:szCs w:val="24"/>
        </w:rPr>
      </w:pPr>
      <w:r w:rsidRPr="00447A75">
        <w:rPr>
          <w:rFonts w:ascii="Times New Roman" w:hAnsi="Times New Roman" w:cs="Times New Roman"/>
          <w:color w:val="FF0000"/>
          <w:sz w:val="24"/>
          <w:szCs w:val="24"/>
        </w:rPr>
        <w:t>Laboratuvar hayvanlarında Modern yetiştiricilik sistemlerinde Ancak deneysel olarak görülebilen hastalıklar</w:t>
      </w:r>
      <w:proofErr w:type="gramStart"/>
      <w:r w:rsidR="00447A75">
        <w:rPr>
          <w:rFonts w:ascii="Times New Roman" w:hAnsi="Times New Roman" w:cs="Times New Roman"/>
          <w:color w:val="FF0000"/>
          <w:sz w:val="24"/>
          <w:szCs w:val="24"/>
        </w:rPr>
        <w:t>??????????</w:t>
      </w:r>
      <w:proofErr w:type="gramEnd"/>
      <w:r w:rsidR="00447A75">
        <w:rPr>
          <w:rFonts w:ascii="Times New Roman" w:hAnsi="Times New Roman" w:cs="Times New Roman"/>
          <w:color w:val="FF0000"/>
          <w:sz w:val="24"/>
          <w:szCs w:val="24"/>
        </w:rPr>
        <w:t xml:space="preserve"> (başta bahsedelim paraziter hastalıkların çoğu artık modern yetiştiricilikte görülmüyor ancak deneyesel olarak oluşturuluyor diye)</w:t>
      </w:r>
    </w:p>
    <w:p w:rsidR="00246F74" w:rsidRDefault="00246F74" w:rsidP="003D6586">
      <w:pPr>
        <w:rPr>
          <w:rFonts w:ascii="Times New Roman" w:hAnsi="Times New Roman" w:cs="Times New Roman"/>
          <w:sz w:val="24"/>
          <w:szCs w:val="24"/>
        </w:rPr>
      </w:pPr>
      <w:r w:rsidRPr="0052308A">
        <w:rPr>
          <w:rFonts w:ascii="Times New Roman" w:hAnsi="Times New Roman" w:cs="Times New Roman"/>
          <w:b/>
          <w:sz w:val="24"/>
          <w:szCs w:val="24"/>
        </w:rPr>
        <w:t>Cittotaeniosis:</w:t>
      </w:r>
      <w:r w:rsidR="0052308A">
        <w:rPr>
          <w:rFonts w:ascii="Times New Roman" w:hAnsi="Times New Roman" w:cs="Times New Roman"/>
          <w:sz w:val="24"/>
          <w:szCs w:val="24"/>
        </w:rPr>
        <w:t xml:space="preserve"> Hastalığın etkenleri </w:t>
      </w:r>
      <w:r w:rsidR="0052308A" w:rsidRPr="0052308A">
        <w:rPr>
          <w:rFonts w:ascii="Times New Roman" w:hAnsi="Times New Roman" w:cs="Times New Roman"/>
          <w:i/>
          <w:sz w:val="24"/>
          <w:szCs w:val="24"/>
        </w:rPr>
        <w:t>C.ctenoides, C.pectinata, C.denticulata</w:t>
      </w:r>
      <w:r w:rsidR="0052308A">
        <w:rPr>
          <w:rFonts w:ascii="Times New Roman" w:hAnsi="Times New Roman" w:cs="Times New Roman"/>
          <w:i/>
          <w:sz w:val="24"/>
          <w:szCs w:val="24"/>
        </w:rPr>
        <w:t xml:space="preserve">, </w:t>
      </w:r>
      <w:r w:rsidR="0052308A">
        <w:rPr>
          <w:rFonts w:ascii="Times New Roman" w:hAnsi="Times New Roman" w:cs="Times New Roman"/>
          <w:sz w:val="24"/>
          <w:szCs w:val="24"/>
        </w:rPr>
        <w:t xml:space="preserve"> </w:t>
      </w:r>
      <w:r w:rsidR="0052308A" w:rsidRPr="0052308A">
        <w:rPr>
          <w:rFonts w:ascii="Times New Roman" w:hAnsi="Times New Roman" w:cs="Times New Roman"/>
          <w:i/>
          <w:sz w:val="24"/>
          <w:szCs w:val="24"/>
        </w:rPr>
        <w:t>C. variabilis</w:t>
      </w:r>
      <w:r w:rsidR="0052308A" w:rsidRPr="0052308A">
        <w:rPr>
          <w:rFonts w:ascii="Times New Roman" w:hAnsi="Times New Roman" w:cs="Times New Roman"/>
          <w:sz w:val="24"/>
          <w:szCs w:val="24"/>
        </w:rPr>
        <w:t xml:space="preserve"> </w:t>
      </w:r>
      <w:r w:rsidR="0052308A">
        <w:rPr>
          <w:rFonts w:ascii="Times New Roman" w:hAnsi="Times New Roman" w:cs="Times New Roman"/>
          <w:sz w:val="24"/>
          <w:szCs w:val="24"/>
        </w:rPr>
        <w:t xml:space="preserve">olup tavşanlarda </w:t>
      </w:r>
      <w:proofErr w:type="gramStart"/>
      <w:r w:rsidR="0052308A">
        <w:rPr>
          <w:rFonts w:ascii="Times New Roman" w:hAnsi="Times New Roman" w:cs="Times New Roman"/>
          <w:sz w:val="24"/>
          <w:szCs w:val="24"/>
        </w:rPr>
        <w:t>enfeksiyon</w:t>
      </w:r>
      <w:proofErr w:type="gramEnd"/>
      <w:r w:rsidR="0052308A">
        <w:rPr>
          <w:rFonts w:ascii="Times New Roman" w:hAnsi="Times New Roman" w:cs="Times New Roman"/>
          <w:sz w:val="24"/>
          <w:szCs w:val="24"/>
        </w:rPr>
        <w:t xml:space="preserve"> oluşturmaktadırlar. </w:t>
      </w:r>
      <w:r w:rsidR="0052308A" w:rsidRPr="0052308A">
        <w:rPr>
          <w:rFonts w:ascii="Times New Roman" w:hAnsi="Times New Roman" w:cs="Times New Roman"/>
          <w:sz w:val="24"/>
          <w:szCs w:val="24"/>
        </w:rPr>
        <w:t xml:space="preserve">Yaşam döngüleri çoğu durumda tam olarak bilinmemektedir, ancak anoplocefalid </w:t>
      </w:r>
      <w:r w:rsidR="0052308A">
        <w:rPr>
          <w:rFonts w:ascii="Times New Roman" w:hAnsi="Times New Roman" w:cs="Times New Roman"/>
          <w:sz w:val="24"/>
          <w:szCs w:val="24"/>
        </w:rPr>
        <w:t>sestodların</w:t>
      </w:r>
      <w:r w:rsidR="0052308A" w:rsidRPr="0052308A">
        <w:rPr>
          <w:rFonts w:ascii="Times New Roman" w:hAnsi="Times New Roman" w:cs="Times New Roman"/>
          <w:sz w:val="24"/>
          <w:szCs w:val="24"/>
        </w:rPr>
        <w:t xml:space="preserve"> olağan ara konakları or</w:t>
      </w:r>
      <w:r w:rsidR="0052308A">
        <w:rPr>
          <w:rFonts w:ascii="Times New Roman" w:hAnsi="Times New Roman" w:cs="Times New Roman"/>
          <w:sz w:val="24"/>
          <w:szCs w:val="24"/>
        </w:rPr>
        <w:t>i</w:t>
      </w:r>
      <w:r w:rsidR="0052308A" w:rsidRPr="0052308A">
        <w:rPr>
          <w:rFonts w:ascii="Times New Roman" w:hAnsi="Times New Roman" w:cs="Times New Roman"/>
          <w:sz w:val="24"/>
          <w:szCs w:val="24"/>
        </w:rPr>
        <w:t>batid akarlardır.</w:t>
      </w:r>
      <w:r w:rsidR="0052308A" w:rsidRPr="0052308A">
        <w:t xml:space="preserve"> </w:t>
      </w:r>
      <w:r w:rsidR="0052308A">
        <w:t>S</w:t>
      </w:r>
      <w:r w:rsidR="0052308A" w:rsidRPr="0052308A">
        <w:rPr>
          <w:rFonts w:ascii="Times New Roman" w:hAnsi="Times New Roman" w:cs="Times New Roman"/>
          <w:sz w:val="24"/>
          <w:szCs w:val="24"/>
        </w:rPr>
        <w:t>istis</w:t>
      </w:r>
      <w:r w:rsidR="0052308A">
        <w:rPr>
          <w:rFonts w:ascii="Times New Roman" w:hAnsi="Times New Roman" w:cs="Times New Roman"/>
          <w:sz w:val="24"/>
          <w:szCs w:val="24"/>
        </w:rPr>
        <w:t>er</w:t>
      </w:r>
      <w:r w:rsidR="0052308A" w:rsidRPr="0052308A">
        <w:rPr>
          <w:rFonts w:ascii="Times New Roman" w:hAnsi="Times New Roman" w:cs="Times New Roman"/>
          <w:sz w:val="24"/>
          <w:szCs w:val="24"/>
        </w:rPr>
        <w:t>koidler</w:t>
      </w:r>
      <w:r w:rsidR="0052308A">
        <w:rPr>
          <w:rFonts w:ascii="Times New Roman" w:hAnsi="Times New Roman" w:cs="Times New Roman"/>
          <w:sz w:val="24"/>
          <w:szCs w:val="24"/>
        </w:rPr>
        <w:t>, yumurtaları almış olan akarlarda gelişir ve yeni konak</w:t>
      </w:r>
      <w:r w:rsidR="0052308A" w:rsidRPr="0052308A">
        <w:rPr>
          <w:rFonts w:ascii="Times New Roman" w:hAnsi="Times New Roman" w:cs="Times New Roman"/>
          <w:sz w:val="24"/>
          <w:szCs w:val="24"/>
        </w:rPr>
        <w:t>lar enfekte olmuş akarları sindirerek enfekte olurlar.</w:t>
      </w:r>
      <w:r w:rsidR="0052308A">
        <w:rPr>
          <w:rFonts w:ascii="Times New Roman" w:hAnsi="Times New Roman" w:cs="Times New Roman"/>
          <w:sz w:val="24"/>
          <w:szCs w:val="24"/>
        </w:rPr>
        <w:t xml:space="preserve"> Erişkin sestodlar bağırsaklarda yaşarlar. Enfekte olan hayvanlarda subakut ve ya kronik enterit görülür. Enfeksiyon seyri ağırlaşırsa bağırsak obstrüksiyonu ve perforasyonu, canlı ağırlıkta azalma, büyümede gerileme ve ölüm görülebilir (Hofing 1994). Fekal spesimende yumurta görülmesiyle teşhis konabilir. </w:t>
      </w:r>
      <w:r w:rsidR="00A422BE">
        <w:rPr>
          <w:rFonts w:ascii="Times New Roman" w:hAnsi="Times New Roman" w:cs="Times New Roman"/>
          <w:sz w:val="24"/>
          <w:szCs w:val="24"/>
        </w:rPr>
        <w:t>Yumurtalara karşın Praziquantel kullanılabilir.</w:t>
      </w:r>
    </w:p>
    <w:p w:rsidR="00F34BAE" w:rsidRPr="00F34BAE" w:rsidRDefault="00246F74" w:rsidP="003562A4">
      <w:pPr>
        <w:rPr>
          <w:rFonts w:ascii="Times New Roman" w:hAnsi="Times New Roman" w:cs="Times New Roman"/>
          <w:sz w:val="24"/>
          <w:szCs w:val="24"/>
        </w:rPr>
      </w:pPr>
      <w:r w:rsidRPr="003562A4">
        <w:rPr>
          <w:rFonts w:ascii="Times New Roman" w:hAnsi="Times New Roman" w:cs="Times New Roman"/>
          <w:b/>
          <w:sz w:val="24"/>
          <w:szCs w:val="24"/>
        </w:rPr>
        <w:t>Cysticercosis:</w:t>
      </w:r>
      <w:r w:rsidR="00F34BAE">
        <w:rPr>
          <w:rFonts w:ascii="Times New Roman" w:hAnsi="Times New Roman" w:cs="Times New Roman"/>
          <w:sz w:val="24"/>
          <w:szCs w:val="24"/>
        </w:rPr>
        <w:t xml:space="preserve"> Hastalık etkeni </w:t>
      </w:r>
      <w:r w:rsidR="00F34BAE" w:rsidRPr="00F34BAE">
        <w:rPr>
          <w:rFonts w:ascii="Times New Roman" w:hAnsi="Times New Roman" w:cs="Times New Roman"/>
          <w:i/>
          <w:sz w:val="24"/>
          <w:szCs w:val="24"/>
        </w:rPr>
        <w:t>Taenia psiformis</w:t>
      </w:r>
      <w:r w:rsidR="00F34BAE">
        <w:rPr>
          <w:rFonts w:ascii="Times New Roman" w:hAnsi="Times New Roman" w:cs="Times New Roman"/>
          <w:sz w:val="24"/>
          <w:szCs w:val="24"/>
        </w:rPr>
        <w:t xml:space="preserve">’in larvası olan </w:t>
      </w:r>
      <w:r w:rsidR="00F34BAE" w:rsidRPr="00F34BAE">
        <w:rPr>
          <w:rFonts w:ascii="Times New Roman" w:hAnsi="Times New Roman" w:cs="Times New Roman"/>
          <w:i/>
          <w:sz w:val="24"/>
          <w:szCs w:val="24"/>
        </w:rPr>
        <w:t>Cysticercus psiformis</w:t>
      </w:r>
      <w:r w:rsidR="00F34BAE">
        <w:rPr>
          <w:rFonts w:ascii="Times New Roman" w:hAnsi="Times New Roman" w:cs="Times New Roman"/>
          <w:i/>
          <w:sz w:val="24"/>
          <w:szCs w:val="24"/>
        </w:rPr>
        <w:t>’</w:t>
      </w:r>
      <w:r w:rsidR="00F34BAE">
        <w:rPr>
          <w:rFonts w:ascii="Times New Roman" w:hAnsi="Times New Roman" w:cs="Times New Roman"/>
          <w:sz w:val="24"/>
          <w:szCs w:val="24"/>
        </w:rPr>
        <w:t xml:space="preserve">tir. </w:t>
      </w:r>
      <w:r w:rsidR="003562A4">
        <w:rPr>
          <w:rFonts w:ascii="Times New Roman" w:hAnsi="Times New Roman" w:cs="Times New Roman"/>
          <w:sz w:val="24"/>
          <w:szCs w:val="24"/>
        </w:rPr>
        <w:t>Tavşanlar</w:t>
      </w:r>
      <w:r w:rsidR="00F34BAE" w:rsidRPr="00F34BAE">
        <w:rPr>
          <w:rFonts w:ascii="Times New Roman" w:hAnsi="Times New Roman" w:cs="Times New Roman"/>
          <w:sz w:val="24"/>
          <w:szCs w:val="24"/>
        </w:rPr>
        <w:t xml:space="preserve">, dünya çapında </w:t>
      </w:r>
      <w:r w:rsidR="00F34BAE" w:rsidRPr="00F34BAE">
        <w:rPr>
          <w:rFonts w:ascii="Times New Roman" w:hAnsi="Times New Roman" w:cs="Times New Roman"/>
          <w:i/>
          <w:sz w:val="24"/>
          <w:szCs w:val="24"/>
        </w:rPr>
        <w:t>T. pisiformis</w:t>
      </w:r>
      <w:r w:rsidR="00F34BAE" w:rsidRPr="00F34BAE">
        <w:rPr>
          <w:rFonts w:ascii="Times New Roman" w:hAnsi="Times New Roman" w:cs="Times New Roman"/>
          <w:sz w:val="24"/>
          <w:szCs w:val="24"/>
        </w:rPr>
        <w:t>'in ara konaklarıdır.</w:t>
      </w:r>
      <w:r w:rsidR="003562A4">
        <w:rPr>
          <w:rFonts w:ascii="Times New Roman" w:hAnsi="Times New Roman" w:cs="Times New Roman"/>
          <w:sz w:val="24"/>
          <w:szCs w:val="24"/>
        </w:rPr>
        <w:t xml:space="preserve"> </w:t>
      </w:r>
      <w:r w:rsidR="003562A4">
        <w:rPr>
          <w:rFonts w:ascii="Times New Roman" w:hAnsi="Times New Roman" w:cs="Times New Roman"/>
          <w:i/>
          <w:sz w:val="24"/>
          <w:szCs w:val="24"/>
        </w:rPr>
        <w:t>T.psi</w:t>
      </w:r>
      <w:r w:rsidR="003562A4" w:rsidRPr="003562A4">
        <w:rPr>
          <w:rFonts w:ascii="Times New Roman" w:hAnsi="Times New Roman" w:cs="Times New Roman"/>
          <w:i/>
          <w:sz w:val="24"/>
          <w:szCs w:val="24"/>
        </w:rPr>
        <w:t>formis</w:t>
      </w:r>
      <w:r w:rsidR="003562A4">
        <w:rPr>
          <w:rFonts w:ascii="Times New Roman" w:hAnsi="Times New Roman" w:cs="Times New Roman"/>
          <w:sz w:val="24"/>
          <w:szCs w:val="24"/>
        </w:rPr>
        <w:t xml:space="preserve"> karnivorlarda ince </w:t>
      </w:r>
      <w:proofErr w:type="gramStart"/>
      <w:r w:rsidR="003562A4">
        <w:rPr>
          <w:rFonts w:ascii="Times New Roman" w:hAnsi="Times New Roman" w:cs="Times New Roman"/>
          <w:sz w:val="24"/>
          <w:szCs w:val="24"/>
        </w:rPr>
        <w:t>bağırsaklarda  yaşar</w:t>
      </w:r>
      <w:proofErr w:type="gramEnd"/>
      <w:r w:rsidR="003562A4">
        <w:rPr>
          <w:rFonts w:ascii="Times New Roman" w:hAnsi="Times New Roman" w:cs="Times New Roman"/>
          <w:sz w:val="24"/>
          <w:szCs w:val="24"/>
        </w:rPr>
        <w:t xml:space="preserve">. Evcil tavşanlar karnivorların dışkılarını oral yolla almalarını takiben şüpheli gruba </w:t>
      </w:r>
      <w:proofErr w:type="gramStart"/>
      <w:r w:rsidR="003562A4">
        <w:rPr>
          <w:rFonts w:ascii="Times New Roman" w:hAnsi="Times New Roman" w:cs="Times New Roman"/>
          <w:sz w:val="24"/>
          <w:szCs w:val="24"/>
        </w:rPr>
        <w:t>dahil</w:t>
      </w:r>
      <w:proofErr w:type="gramEnd"/>
      <w:r w:rsidR="003562A4">
        <w:rPr>
          <w:rFonts w:ascii="Times New Roman" w:hAnsi="Times New Roman" w:cs="Times New Roman"/>
          <w:sz w:val="24"/>
          <w:szCs w:val="24"/>
        </w:rPr>
        <w:t xml:space="preserve"> olurlar. Enfekte</w:t>
      </w:r>
      <w:r w:rsidR="003562A4" w:rsidRPr="003562A4">
        <w:rPr>
          <w:rFonts w:ascii="Times New Roman" w:hAnsi="Times New Roman" w:cs="Times New Roman"/>
          <w:sz w:val="24"/>
          <w:szCs w:val="24"/>
        </w:rPr>
        <w:t xml:space="preserve"> konak</w:t>
      </w:r>
      <w:r w:rsidR="003562A4">
        <w:rPr>
          <w:rFonts w:ascii="Times New Roman" w:hAnsi="Times New Roman" w:cs="Times New Roman"/>
          <w:sz w:val="24"/>
          <w:szCs w:val="24"/>
        </w:rPr>
        <w:t>tan</w:t>
      </w:r>
      <w:r w:rsidR="003562A4" w:rsidRPr="003562A4">
        <w:rPr>
          <w:rFonts w:ascii="Times New Roman" w:hAnsi="Times New Roman" w:cs="Times New Roman"/>
          <w:sz w:val="24"/>
          <w:szCs w:val="24"/>
        </w:rPr>
        <w:t xml:space="preserve"> alınan gebe proglottidler enfektif yumurta içerir.</w:t>
      </w:r>
      <w:r w:rsidR="003562A4">
        <w:rPr>
          <w:rFonts w:ascii="Times New Roman" w:hAnsi="Times New Roman" w:cs="Times New Roman"/>
          <w:sz w:val="24"/>
          <w:szCs w:val="24"/>
        </w:rPr>
        <w:t xml:space="preserve"> Yumurtalar ara konak bağırsağında açılır. Oluşan larvalar </w:t>
      </w:r>
      <w:r w:rsidR="003562A4" w:rsidRPr="003562A4">
        <w:rPr>
          <w:rFonts w:ascii="Times New Roman" w:hAnsi="Times New Roman" w:cs="Times New Roman"/>
          <w:sz w:val="24"/>
          <w:szCs w:val="24"/>
        </w:rPr>
        <w:t>portal venlerden karaciğere ve bazen mezenterik lenf nodları veya akciğerler gibi başka organlara göç eder.</w:t>
      </w:r>
      <w:r w:rsidR="003562A4">
        <w:rPr>
          <w:rFonts w:ascii="Times New Roman" w:hAnsi="Times New Roman" w:cs="Times New Roman"/>
          <w:sz w:val="24"/>
          <w:szCs w:val="24"/>
        </w:rPr>
        <w:t xml:space="preserve"> </w:t>
      </w:r>
      <w:r w:rsidR="003562A4" w:rsidRPr="003562A4">
        <w:rPr>
          <w:rFonts w:ascii="Times New Roman" w:hAnsi="Times New Roman" w:cs="Times New Roman"/>
          <w:sz w:val="24"/>
          <w:szCs w:val="24"/>
        </w:rPr>
        <w:t>Larva gelişimi karaciğerde göç sırasında ortaya çıkar.</w:t>
      </w:r>
      <w:r w:rsidR="003562A4" w:rsidRPr="003562A4">
        <w:t xml:space="preserve"> </w:t>
      </w:r>
      <w:r w:rsidR="003562A4" w:rsidRPr="003562A4">
        <w:rPr>
          <w:rFonts w:ascii="Times New Roman" w:hAnsi="Times New Roman" w:cs="Times New Roman"/>
          <w:sz w:val="24"/>
          <w:szCs w:val="24"/>
        </w:rPr>
        <w:t>Yaklaşık iki ila dört hafta sonra larvalar karaciğerden, karaciğer kapsülü üzerindeki kistlerden veya diğer abdominal serozal yüzeylerden ortaya çıkar ve enfektif sisti</w:t>
      </w:r>
      <w:r w:rsidR="003562A4">
        <w:rPr>
          <w:rFonts w:ascii="Times New Roman" w:hAnsi="Times New Roman" w:cs="Times New Roman"/>
          <w:sz w:val="24"/>
          <w:szCs w:val="24"/>
        </w:rPr>
        <w:t>serklere</w:t>
      </w:r>
      <w:r w:rsidR="003562A4" w:rsidRPr="003562A4">
        <w:rPr>
          <w:rFonts w:ascii="Times New Roman" w:hAnsi="Times New Roman" w:cs="Times New Roman"/>
          <w:sz w:val="24"/>
          <w:szCs w:val="24"/>
        </w:rPr>
        <w:t xml:space="preserve"> dönüşür.</w:t>
      </w:r>
      <w:r w:rsidR="003562A4">
        <w:rPr>
          <w:rFonts w:ascii="Times New Roman" w:hAnsi="Times New Roman" w:cs="Times New Roman"/>
          <w:sz w:val="24"/>
          <w:szCs w:val="24"/>
        </w:rPr>
        <w:t xml:space="preserve"> Karnivorlar enfekte tavşanları yiyerek </w:t>
      </w:r>
      <w:proofErr w:type="gramStart"/>
      <w:r w:rsidR="003562A4">
        <w:rPr>
          <w:rFonts w:ascii="Times New Roman" w:hAnsi="Times New Roman" w:cs="Times New Roman"/>
          <w:sz w:val="24"/>
          <w:szCs w:val="24"/>
        </w:rPr>
        <w:t>enfeksiyonu</w:t>
      </w:r>
      <w:proofErr w:type="gramEnd"/>
      <w:r w:rsidR="003562A4">
        <w:rPr>
          <w:rFonts w:ascii="Times New Roman" w:hAnsi="Times New Roman" w:cs="Times New Roman"/>
          <w:sz w:val="24"/>
          <w:szCs w:val="24"/>
        </w:rPr>
        <w:t xml:space="preserve"> ve parazitin yaşam döngüsünü devam ettirirler.</w:t>
      </w:r>
      <w:r w:rsidR="003562A4" w:rsidRPr="003562A4">
        <w:t xml:space="preserve"> </w:t>
      </w:r>
      <w:r w:rsidR="003562A4" w:rsidRPr="003562A4">
        <w:rPr>
          <w:rFonts w:ascii="Times New Roman" w:hAnsi="Times New Roman" w:cs="Times New Roman"/>
          <w:sz w:val="24"/>
          <w:szCs w:val="24"/>
        </w:rPr>
        <w:t xml:space="preserve">Doğal olarak ortaya çıkan </w:t>
      </w:r>
      <w:proofErr w:type="gramStart"/>
      <w:r w:rsidR="003562A4" w:rsidRPr="003562A4">
        <w:rPr>
          <w:rFonts w:ascii="Times New Roman" w:hAnsi="Times New Roman" w:cs="Times New Roman"/>
          <w:sz w:val="24"/>
          <w:szCs w:val="24"/>
        </w:rPr>
        <w:t>enfeksiyonlar</w:t>
      </w:r>
      <w:proofErr w:type="gramEnd"/>
      <w:r w:rsidR="003562A4" w:rsidRPr="003562A4">
        <w:rPr>
          <w:rFonts w:ascii="Times New Roman" w:hAnsi="Times New Roman" w:cs="Times New Roman"/>
          <w:sz w:val="24"/>
          <w:szCs w:val="24"/>
        </w:rPr>
        <w:t xml:space="preserve"> nadiren klinik olarak belirgindir.</w:t>
      </w:r>
      <w:r w:rsidR="005C7581">
        <w:rPr>
          <w:rFonts w:ascii="Times New Roman" w:hAnsi="Times New Roman" w:cs="Times New Roman"/>
          <w:sz w:val="24"/>
          <w:szCs w:val="24"/>
        </w:rPr>
        <w:t xml:space="preserve"> </w:t>
      </w:r>
      <w:r w:rsidR="003562A4" w:rsidRPr="003562A4">
        <w:rPr>
          <w:rFonts w:ascii="Times New Roman" w:hAnsi="Times New Roman" w:cs="Times New Roman"/>
          <w:sz w:val="24"/>
          <w:szCs w:val="24"/>
        </w:rPr>
        <w:t>Karaciğerdeki meta</w:t>
      </w:r>
      <w:r w:rsidR="005C7581">
        <w:rPr>
          <w:rFonts w:ascii="Times New Roman" w:hAnsi="Times New Roman" w:cs="Times New Roman"/>
          <w:sz w:val="24"/>
          <w:szCs w:val="24"/>
        </w:rPr>
        <w:t>sestod</w:t>
      </w:r>
      <w:r w:rsidR="003562A4" w:rsidRPr="003562A4">
        <w:rPr>
          <w:rFonts w:ascii="Times New Roman" w:hAnsi="Times New Roman" w:cs="Times New Roman"/>
          <w:sz w:val="24"/>
          <w:szCs w:val="24"/>
        </w:rPr>
        <w:t xml:space="preserve"> göçü</w:t>
      </w:r>
      <w:r w:rsidR="005C7581">
        <w:rPr>
          <w:rFonts w:ascii="Times New Roman" w:hAnsi="Times New Roman" w:cs="Times New Roman"/>
          <w:sz w:val="24"/>
          <w:szCs w:val="24"/>
        </w:rPr>
        <w:t xml:space="preserve"> ile fokal granülomatöz inflamasyon ve fibrozis görülebilir. Deneysel </w:t>
      </w:r>
      <w:proofErr w:type="gramStart"/>
      <w:r w:rsidR="003562A4" w:rsidRPr="003562A4">
        <w:rPr>
          <w:rFonts w:ascii="Times New Roman" w:hAnsi="Times New Roman" w:cs="Times New Roman"/>
          <w:sz w:val="24"/>
          <w:szCs w:val="24"/>
        </w:rPr>
        <w:t>enfeksiyonlar</w:t>
      </w:r>
      <w:r w:rsidR="005C7581">
        <w:rPr>
          <w:rFonts w:ascii="Times New Roman" w:hAnsi="Times New Roman" w:cs="Times New Roman"/>
          <w:sz w:val="24"/>
          <w:szCs w:val="24"/>
        </w:rPr>
        <w:t>da</w:t>
      </w:r>
      <w:proofErr w:type="gramEnd"/>
      <w:r w:rsidR="005C7581">
        <w:rPr>
          <w:rFonts w:ascii="Times New Roman" w:hAnsi="Times New Roman" w:cs="Times New Roman"/>
          <w:sz w:val="24"/>
          <w:szCs w:val="24"/>
        </w:rPr>
        <w:t xml:space="preserve"> hepatit ve ölümler görülebilir. Nekropside karaciğerde göç izleri belirgindir. Pratikte tedavi yoktur önlem amaçlı praziquantel ve mebendazol kullanılabilir.</w:t>
      </w:r>
    </w:p>
    <w:p w:rsidR="00246F74" w:rsidRDefault="00246F74" w:rsidP="009063C7">
      <w:pPr>
        <w:rPr>
          <w:rFonts w:ascii="Times New Roman" w:hAnsi="Times New Roman" w:cs="Times New Roman"/>
          <w:sz w:val="24"/>
          <w:szCs w:val="24"/>
        </w:rPr>
      </w:pPr>
      <w:r w:rsidRPr="00630E76">
        <w:rPr>
          <w:rFonts w:ascii="Times New Roman" w:hAnsi="Times New Roman" w:cs="Times New Roman"/>
          <w:b/>
          <w:sz w:val="24"/>
          <w:szCs w:val="24"/>
        </w:rPr>
        <w:t>Strobilocercosis</w:t>
      </w:r>
      <w:r>
        <w:rPr>
          <w:rFonts w:ascii="Times New Roman" w:hAnsi="Times New Roman" w:cs="Times New Roman"/>
          <w:sz w:val="24"/>
          <w:szCs w:val="24"/>
        </w:rPr>
        <w:t>:</w:t>
      </w:r>
      <w:r w:rsidR="00630E76">
        <w:rPr>
          <w:rFonts w:ascii="Times New Roman" w:hAnsi="Times New Roman" w:cs="Times New Roman"/>
          <w:sz w:val="24"/>
          <w:szCs w:val="24"/>
        </w:rPr>
        <w:t xml:space="preserve"> Hastalık </w:t>
      </w:r>
      <w:r w:rsidR="009063C7">
        <w:rPr>
          <w:rFonts w:ascii="Times New Roman" w:hAnsi="Times New Roman" w:cs="Times New Roman"/>
          <w:sz w:val="24"/>
          <w:szCs w:val="24"/>
        </w:rPr>
        <w:t xml:space="preserve">etkeni </w:t>
      </w:r>
      <w:r w:rsidR="00630E76">
        <w:rPr>
          <w:rFonts w:ascii="Times New Roman" w:hAnsi="Times New Roman" w:cs="Times New Roman"/>
          <w:sz w:val="24"/>
          <w:szCs w:val="24"/>
        </w:rPr>
        <w:t xml:space="preserve">kedi bağırsağında yaşayan </w:t>
      </w:r>
      <w:r w:rsidR="00630E76" w:rsidRPr="00630E76">
        <w:rPr>
          <w:rFonts w:ascii="Times New Roman" w:hAnsi="Times New Roman" w:cs="Times New Roman"/>
          <w:i/>
          <w:sz w:val="24"/>
          <w:szCs w:val="24"/>
        </w:rPr>
        <w:t>Taenia ta</w:t>
      </w:r>
      <w:r w:rsidR="00630E76">
        <w:rPr>
          <w:rFonts w:ascii="Times New Roman" w:hAnsi="Times New Roman" w:cs="Times New Roman"/>
          <w:i/>
          <w:sz w:val="24"/>
          <w:szCs w:val="24"/>
        </w:rPr>
        <w:t>e</w:t>
      </w:r>
      <w:r w:rsidR="00630E76" w:rsidRPr="00630E76">
        <w:rPr>
          <w:rFonts w:ascii="Times New Roman" w:hAnsi="Times New Roman" w:cs="Times New Roman"/>
          <w:i/>
          <w:sz w:val="24"/>
          <w:szCs w:val="24"/>
        </w:rPr>
        <w:t>niaformis</w:t>
      </w:r>
      <w:r w:rsidR="00630E76">
        <w:rPr>
          <w:rFonts w:ascii="Times New Roman" w:hAnsi="Times New Roman" w:cs="Times New Roman"/>
          <w:sz w:val="24"/>
          <w:szCs w:val="24"/>
        </w:rPr>
        <w:t>’</w:t>
      </w:r>
      <w:r w:rsidR="009063C7">
        <w:rPr>
          <w:rFonts w:ascii="Times New Roman" w:hAnsi="Times New Roman" w:cs="Times New Roman"/>
          <w:sz w:val="24"/>
          <w:szCs w:val="24"/>
        </w:rPr>
        <w:t xml:space="preserve">in larvası olan </w:t>
      </w:r>
      <w:r w:rsidR="009063C7" w:rsidRPr="009063C7">
        <w:rPr>
          <w:rFonts w:ascii="Times New Roman" w:hAnsi="Times New Roman" w:cs="Times New Roman"/>
          <w:i/>
          <w:sz w:val="24"/>
          <w:szCs w:val="24"/>
        </w:rPr>
        <w:t>Strobilocercus fasciolaris</w:t>
      </w:r>
      <w:r w:rsidR="009063C7">
        <w:rPr>
          <w:rFonts w:ascii="Times New Roman" w:hAnsi="Times New Roman" w:cs="Times New Roman"/>
          <w:sz w:val="24"/>
          <w:szCs w:val="24"/>
        </w:rPr>
        <w:t xml:space="preserve">’tir. </w:t>
      </w:r>
      <w:r w:rsidR="009063C7" w:rsidRPr="009063C7">
        <w:rPr>
          <w:rFonts w:ascii="Times New Roman" w:hAnsi="Times New Roman" w:cs="Times New Roman"/>
          <w:i/>
          <w:sz w:val="24"/>
          <w:szCs w:val="24"/>
        </w:rPr>
        <w:t>Taenia taeniaformis</w:t>
      </w:r>
      <w:r w:rsidR="009063C7" w:rsidRPr="009063C7">
        <w:rPr>
          <w:rFonts w:ascii="Times New Roman" w:hAnsi="Times New Roman" w:cs="Times New Roman"/>
          <w:sz w:val="24"/>
          <w:szCs w:val="24"/>
        </w:rPr>
        <w:t xml:space="preserve"> kedilerde bulunan en yaygın tenya türüdür.</w:t>
      </w:r>
      <w:r w:rsidR="009063C7">
        <w:rPr>
          <w:rFonts w:ascii="Times New Roman" w:hAnsi="Times New Roman" w:cs="Times New Roman"/>
          <w:sz w:val="24"/>
          <w:szCs w:val="24"/>
        </w:rPr>
        <w:t xml:space="preserve"> Ara konak olarak fare, sıçan, </w:t>
      </w:r>
      <w:proofErr w:type="gramStart"/>
      <w:r w:rsidR="009063C7">
        <w:rPr>
          <w:rFonts w:ascii="Times New Roman" w:hAnsi="Times New Roman" w:cs="Times New Roman"/>
          <w:sz w:val="24"/>
          <w:szCs w:val="24"/>
        </w:rPr>
        <w:t>gerbil ,tavşan</w:t>
      </w:r>
      <w:proofErr w:type="gramEnd"/>
      <w:r w:rsidR="009063C7">
        <w:rPr>
          <w:rFonts w:ascii="Times New Roman" w:hAnsi="Times New Roman" w:cs="Times New Roman"/>
          <w:sz w:val="24"/>
          <w:szCs w:val="24"/>
        </w:rPr>
        <w:t xml:space="preserve"> ve sincap  sayılabilir. Fare ve sıçanda karaciğere yerleşirler. </w:t>
      </w:r>
      <w:r w:rsidR="009063C7" w:rsidRPr="009063C7">
        <w:rPr>
          <w:rFonts w:ascii="Times New Roman" w:hAnsi="Times New Roman" w:cs="Times New Roman"/>
          <w:sz w:val="24"/>
          <w:szCs w:val="24"/>
        </w:rPr>
        <w:t>Enfeksiyöz bir yumurtanın yutulmasını takiben, larva kemirgenin bağırsak duvarı boyunca göç eder ve karaciğerde bir strobilocercus geliştirir.</w:t>
      </w:r>
      <w:r w:rsidR="009063C7">
        <w:rPr>
          <w:rFonts w:ascii="Times New Roman" w:hAnsi="Times New Roman" w:cs="Times New Roman"/>
          <w:sz w:val="24"/>
          <w:szCs w:val="24"/>
        </w:rPr>
        <w:t xml:space="preserve"> </w:t>
      </w:r>
      <w:r w:rsidR="009063C7">
        <w:rPr>
          <w:rFonts w:ascii="Times New Roman" w:hAnsi="Times New Roman" w:cs="Times New Roman"/>
          <w:sz w:val="24"/>
          <w:szCs w:val="24"/>
        </w:rPr>
        <w:lastRenderedPageBreak/>
        <w:t>S</w:t>
      </w:r>
      <w:r w:rsidR="009063C7" w:rsidRPr="009063C7">
        <w:rPr>
          <w:rFonts w:ascii="Times New Roman" w:hAnsi="Times New Roman" w:cs="Times New Roman"/>
          <w:sz w:val="24"/>
          <w:szCs w:val="24"/>
        </w:rPr>
        <w:t xml:space="preserve">trobilocercus'un </w:t>
      </w:r>
      <w:r w:rsidR="009063C7">
        <w:rPr>
          <w:rFonts w:ascii="Times New Roman" w:hAnsi="Times New Roman" w:cs="Times New Roman"/>
          <w:sz w:val="24"/>
          <w:szCs w:val="24"/>
        </w:rPr>
        <w:t xml:space="preserve">olgunlaşıp konak olan kedileri enfekte edebilmesi için </w:t>
      </w:r>
      <w:r w:rsidR="009063C7" w:rsidRPr="009063C7">
        <w:rPr>
          <w:rFonts w:ascii="Times New Roman" w:hAnsi="Times New Roman" w:cs="Times New Roman"/>
          <w:sz w:val="24"/>
          <w:szCs w:val="24"/>
        </w:rPr>
        <w:t>yaklaşık iki ay gereklidir.</w:t>
      </w:r>
      <w:r w:rsidR="009063C7">
        <w:rPr>
          <w:rFonts w:ascii="Times New Roman" w:hAnsi="Times New Roman" w:cs="Times New Roman"/>
          <w:sz w:val="24"/>
          <w:szCs w:val="24"/>
        </w:rPr>
        <w:t xml:space="preserve"> </w:t>
      </w:r>
      <w:r w:rsidR="009063C7" w:rsidRPr="009063C7">
        <w:rPr>
          <w:rFonts w:ascii="Times New Roman" w:hAnsi="Times New Roman" w:cs="Times New Roman"/>
          <w:sz w:val="24"/>
          <w:szCs w:val="24"/>
        </w:rPr>
        <w:t>Tanı tipik olarak karaciğerde strobilocercus tanımlanarak nekropside yapılır.</w:t>
      </w:r>
      <w:r w:rsidR="0085674E">
        <w:rPr>
          <w:rFonts w:ascii="Times New Roman" w:hAnsi="Times New Roman" w:cs="Times New Roman"/>
          <w:sz w:val="24"/>
          <w:szCs w:val="24"/>
        </w:rPr>
        <w:t xml:space="preserve"> Kesin bilinen bir tedavi seçeneği yoktur. </w:t>
      </w:r>
    </w:p>
    <w:p w:rsidR="00246F74" w:rsidRDefault="00246F74" w:rsidP="003D6586">
      <w:pPr>
        <w:rPr>
          <w:rFonts w:ascii="Times New Roman" w:hAnsi="Times New Roman" w:cs="Times New Roman"/>
          <w:sz w:val="24"/>
          <w:szCs w:val="24"/>
        </w:rPr>
      </w:pPr>
      <w:r w:rsidRPr="00702BF5">
        <w:rPr>
          <w:rFonts w:ascii="Times New Roman" w:hAnsi="Times New Roman" w:cs="Times New Roman"/>
          <w:b/>
          <w:sz w:val="24"/>
          <w:szCs w:val="24"/>
        </w:rPr>
        <w:t>Coenuriosis</w:t>
      </w:r>
      <w:r>
        <w:rPr>
          <w:rFonts w:ascii="Times New Roman" w:hAnsi="Times New Roman" w:cs="Times New Roman"/>
          <w:sz w:val="24"/>
          <w:szCs w:val="24"/>
        </w:rPr>
        <w:t>:</w:t>
      </w:r>
      <w:r w:rsidR="00702BF5">
        <w:rPr>
          <w:rFonts w:ascii="Times New Roman" w:hAnsi="Times New Roman" w:cs="Times New Roman"/>
          <w:sz w:val="24"/>
          <w:szCs w:val="24"/>
        </w:rPr>
        <w:t xml:space="preserve"> Hastalığın etkeni </w:t>
      </w:r>
      <w:r w:rsidR="00702BF5" w:rsidRPr="00702BF5">
        <w:rPr>
          <w:rFonts w:ascii="Times New Roman" w:hAnsi="Times New Roman" w:cs="Times New Roman"/>
          <w:i/>
          <w:sz w:val="24"/>
          <w:szCs w:val="24"/>
        </w:rPr>
        <w:t>Taenia serialis</w:t>
      </w:r>
      <w:r w:rsidR="00702BF5">
        <w:rPr>
          <w:rFonts w:ascii="Times New Roman" w:hAnsi="Times New Roman" w:cs="Times New Roman"/>
          <w:i/>
          <w:sz w:val="24"/>
          <w:szCs w:val="24"/>
        </w:rPr>
        <w:t>’</w:t>
      </w:r>
      <w:r w:rsidR="00702BF5">
        <w:rPr>
          <w:rFonts w:ascii="Times New Roman" w:hAnsi="Times New Roman" w:cs="Times New Roman"/>
          <w:sz w:val="24"/>
          <w:szCs w:val="24"/>
        </w:rPr>
        <w:t xml:space="preserve">in larvası olan </w:t>
      </w:r>
      <w:r w:rsidR="00702BF5" w:rsidRPr="00702BF5">
        <w:rPr>
          <w:rFonts w:ascii="Times New Roman" w:hAnsi="Times New Roman" w:cs="Times New Roman"/>
          <w:i/>
          <w:sz w:val="24"/>
          <w:szCs w:val="24"/>
        </w:rPr>
        <w:t>Coenurus serialis</w:t>
      </w:r>
      <w:r w:rsidR="00702BF5">
        <w:rPr>
          <w:rFonts w:ascii="Times New Roman" w:hAnsi="Times New Roman" w:cs="Times New Roman"/>
          <w:sz w:val="24"/>
          <w:szCs w:val="24"/>
        </w:rPr>
        <w:t>’tir.</w:t>
      </w:r>
      <w:r w:rsidR="00702BF5" w:rsidRPr="00702BF5">
        <w:rPr>
          <w:rFonts w:ascii="Times New Roman" w:hAnsi="Times New Roman" w:cs="Times New Roman"/>
          <w:sz w:val="24"/>
          <w:szCs w:val="24"/>
        </w:rPr>
        <w:t xml:space="preserve"> </w:t>
      </w:r>
      <w:r w:rsidR="00702BF5">
        <w:rPr>
          <w:rFonts w:ascii="Times New Roman" w:hAnsi="Times New Roman" w:cs="Times New Roman"/>
          <w:sz w:val="24"/>
          <w:szCs w:val="24"/>
        </w:rPr>
        <w:t xml:space="preserve">Tenya köpek ince bağırsaklarında yaşar. Larvalar </w:t>
      </w:r>
      <w:r w:rsidR="00702BF5" w:rsidRPr="00702BF5">
        <w:rPr>
          <w:rFonts w:ascii="Times New Roman" w:hAnsi="Times New Roman" w:cs="Times New Roman"/>
          <w:sz w:val="24"/>
          <w:szCs w:val="24"/>
        </w:rPr>
        <w:t xml:space="preserve">iskelet kasları arasındaki subcutis veya bağ dokusunda 5 cm çapa </w:t>
      </w:r>
      <w:r w:rsidR="00702BF5">
        <w:rPr>
          <w:rFonts w:ascii="Times New Roman" w:hAnsi="Times New Roman" w:cs="Times New Roman"/>
          <w:sz w:val="24"/>
          <w:szCs w:val="24"/>
        </w:rPr>
        <w:t xml:space="preserve">ulaşan kistler oluşturur (Hofing,  ). Etken tavşan ve rodentlerde hastalık yapar. Yaşam döngüsü </w:t>
      </w:r>
      <w:r w:rsidR="00702BF5" w:rsidRPr="00702BF5">
        <w:rPr>
          <w:rFonts w:ascii="Times New Roman" w:hAnsi="Times New Roman" w:cs="Times New Roman"/>
          <w:i/>
          <w:sz w:val="24"/>
          <w:szCs w:val="24"/>
        </w:rPr>
        <w:t>T.psiformis</w:t>
      </w:r>
      <w:r w:rsidR="00702BF5">
        <w:rPr>
          <w:rFonts w:ascii="Times New Roman" w:hAnsi="Times New Roman" w:cs="Times New Roman"/>
          <w:sz w:val="24"/>
          <w:szCs w:val="24"/>
        </w:rPr>
        <w:t xml:space="preserve"> gibidir.  Subkutan coenurus özellikle konak hayvanda </w:t>
      </w:r>
      <w:proofErr w:type="gramStart"/>
      <w:r w:rsidR="00702BF5">
        <w:rPr>
          <w:rFonts w:ascii="Times New Roman" w:hAnsi="Times New Roman" w:cs="Times New Roman"/>
          <w:sz w:val="24"/>
          <w:szCs w:val="24"/>
        </w:rPr>
        <w:t>enfeksiyona</w:t>
      </w:r>
      <w:proofErr w:type="gramEnd"/>
      <w:r w:rsidR="00702BF5">
        <w:rPr>
          <w:rFonts w:ascii="Times New Roman" w:hAnsi="Times New Roman" w:cs="Times New Roman"/>
          <w:sz w:val="24"/>
          <w:szCs w:val="24"/>
        </w:rPr>
        <w:t xml:space="preserve"> neden olmaz. </w:t>
      </w:r>
      <w:r w:rsidR="00212D67">
        <w:rPr>
          <w:rFonts w:ascii="Times New Roman" w:hAnsi="Times New Roman" w:cs="Times New Roman"/>
          <w:sz w:val="24"/>
          <w:szCs w:val="24"/>
        </w:rPr>
        <w:t xml:space="preserve">Kas içine yerleşenler ise mobilizasyonu etkileyebilir. </w:t>
      </w:r>
      <w:proofErr w:type="gramStart"/>
      <w:r w:rsidR="00212D67">
        <w:rPr>
          <w:rFonts w:ascii="Times New Roman" w:hAnsi="Times New Roman" w:cs="Times New Roman"/>
          <w:sz w:val="24"/>
          <w:szCs w:val="24"/>
        </w:rPr>
        <w:t xml:space="preserve">Tanı  </w:t>
      </w:r>
      <w:r w:rsidR="00212D67" w:rsidRPr="00702BF5">
        <w:rPr>
          <w:rFonts w:ascii="Times New Roman" w:hAnsi="Times New Roman" w:cs="Times New Roman"/>
          <w:i/>
          <w:sz w:val="24"/>
          <w:szCs w:val="24"/>
        </w:rPr>
        <w:t>T</w:t>
      </w:r>
      <w:proofErr w:type="gramEnd"/>
      <w:r w:rsidR="00212D67" w:rsidRPr="00702BF5">
        <w:rPr>
          <w:rFonts w:ascii="Times New Roman" w:hAnsi="Times New Roman" w:cs="Times New Roman"/>
          <w:i/>
          <w:sz w:val="24"/>
          <w:szCs w:val="24"/>
        </w:rPr>
        <w:t>.psiformis</w:t>
      </w:r>
      <w:r w:rsidR="00212D67">
        <w:rPr>
          <w:rFonts w:ascii="Times New Roman" w:hAnsi="Times New Roman" w:cs="Times New Roman"/>
          <w:i/>
          <w:sz w:val="24"/>
          <w:szCs w:val="24"/>
        </w:rPr>
        <w:t>’</w:t>
      </w:r>
      <w:r w:rsidR="00212D67" w:rsidRPr="00212D67">
        <w:rPr>
          <w:rFonts w:ascii="Times New Roman" w:hAnsi="Times New Roman" w:cs="Times New Roman"/>
          <w:sz w:val="24"/>
          <w:szCs w:val="24"/>
        </w:rPr>
        <w:t>de</w:t>
      </w:r>
      <w:r w:rsidR="00212D67">
        <w:rPr>
          <w:rFonts w:ascii="Times New Roman" w:hAnsi="Times New Roman" w:cs="Times New Roman"/>
          <w:sz w:val="24"/>
          <w:szCs w:val="24"/>
        </w:rPr>
        <w:t xml:space="preserve"> </w:t>
      </w:r>
      <w:r w:rsidR="00212D67" w:rsidRPr="00212D67">
        <w:rPr>
          <w:rFonts w:ascii="Times New Roman" w:hAnsi="Times New Roman" w:cs="Times New Roman"/>
          <w:sz w:val="24"/>
          <w:szCs w:val="24"/>
        </w:rPr>
        <w:t>olduğu gibidir.</w:t>
      </w:r>
      <w:r w:rsidR="00212D67">
        <w:rPr>
          <w:rFonts w:ascii="Times New Roman" w:hAnsi="Times New Roman" w:cs="Times New Roman"/>
          <w:sz w:val="24"/>
          <w:szCs w:val="24"/>
        </w:rPr>
        <w:t xml:space="preserve"> Hastalığın tedavisi gerekli görülmemektedir.</w:t>
      </w:r>
      <w:r w:rsidR="00212D67" w:rsidRPr="00212D67">
        <w:rPr>
          <w:rFonts w:ascii="Times New Roman" w:hAnsi="Times New Roman" w:cs="Times New Roman"/>
          <w:sz w:val="24"/>
          <w:szCs w:val="24"/>
        </w:rPr>
        <w:t xml:space="preserve">  </w:t>
      </w:r>
    </w:p>
    <w:p w:rsidR="00246F74" w:rsidRDefault="00246F74" w:rsidP="00BB7E3C">
      <w:pPr>
        <w:rPr>
          <w:rFonts w:ascii="Times New Roman" w:hAnsi="Times New Roman" w:cs="Times New Roman"/>
          <w:sz w:val="24"/>
          <w:szCs w:val="24"/>
        </w:rPr>
      </w:pPr>
      <w:r w:rsidRPr="00BB7E3C">
        <w:rPr>
          <w:rFonts w:ascii="Times New Roman" w:hAnsi="Times New Roman" w:cs="Times New Roman"/>
          <w:b/>
          <w:sz w:val="24"/>
          <w:szCs w:val="24"/>
        </w:rPr>
        <w:t>Graphidiosis:</w:t>
      </w:r>
      <w:r w:rsidR="00A46837">
        <w:rPr>
          <w:rFonts w:ascii="Times New Roman" w:hAnsi="Times New Roman" w:cs="Times New Roman"/>
          <w:sz w:val="24"/>
          <w:szCs w:val="24"/>
        </w:rPr>
        <w:t xml:space="preserve"> Hastalık etkeni </w:t>
      </w:r>
      <w:r w:rsidR="00A46837" w:rsidRPr="00A46837">
        <w:rPr>
          <w:rFonts w:ascii="Times New Roman" w:hAnsi="Times New Roman" w:cs="Times New Roman"/>
          <w:i/>
          <w:sz w:val="24"/>
          <w:szCs w:val="24"/>
        </w:rPr>
        <w:t>Graphidium strigosum</w:t>
      </w:r>
      <w:r w:rsidR="00A46837">
        <w:rPr>
          <w:rFonts w:ascii="Times New Roman" w:hAnsi="Times New Roman" w:cs="Times New Roman"/>
          <w:sz w:val="24"/>
          <w:szCs w:val="24"/>
        </w:rPr>
        <w:t xml:space="preserve">’dur. Etken kötü şartlarda yetiştiriciliğin yapıldığı yerlerdeki tavşanlarda hastalığa neden olmaktadır. Mide ve ince bağırsak ön bölümlerinde yerleşim gösterir.  </w:t>
      </w:r>
      <w:r w:rsidR="00BB7E3C">
        <w:rPr>
          <w:rFonts w:ascii="Times New Roman" w:hAnsi="Times New Roman" w:cs="Times New Roman"/>
          <w:sz w:val="24"/>
          <w:szCs w:val="24"/>
        </w:rPr>
        <w:t xml:space="preserve">Direkt biyolojiye sahiptir. </w:t>
      </w:r>
      <w:r w:rsidR="00BB7E3C" w:rsidRPr="00BB7E3C">
        <w:rPr>
          <w:rFonts w:ascii="Times New Roman" w:hAnsi="Times New Roman" w:cs="Times New Roman"/>
          <w:sz w:val="24"/>
          <w:szCs w:val="24"/>
        </w:rPr>
        <w:t>Transmisyon enfektif larvaların yutulmasıyla yapılır.</w:t>
      </w:r>
      <w:r w:rsidR="00BB7E3C">
        <w:rPr>
          <w:rFonts w:ascii="Times New Roman" w:hAnsi="Times New Roman" w:cs="Times New Roman"/>
          <w:sz w:val="24"/>
          <w:szCs w:val="24"/>
        </w:rPr>
        <w:t xml:space="preserve"> Prepatent dönem 5</w:t>
      </w:r>
      <w:r w:rsidR="00BB7E3C" w:rsidRPr="00BB7E3C">
        <w:rPr>
          <w:rFonts w:ascii="Times New Roman" w:hAnsi="Times New Roman" w:cs="Times New Roman"/>
          <w:sz w:val="24"/>
          <w:szCs w:val="24"/>
        </w:rPr>
        <w:t xml:space="preserve"> haftadır.</w:t>
      </w:r>
      <w:r w:rsidR="00BB7E3C">
        <w:rPr>
          <w:rFonts w:ascii="Times New Roman" w:hAnsi="Times New Roman" w:cs="Times New Roman"/>
          <w:sz w:val="24"/>
          <w:szCs w:val="24"/>
        </w:rPr>
        <w:t xml:space="preserve"> </w:t>
      </w:r>
      <w:r w:rsidR="00BB7E3C" w:rsidRPr="00BB7E3C">
        <w:rPr>
          <w:rFonts w:ascii="Times New Roman" w:hAnsi="Times New Roman" w:cs="Times New Roman"/>
          <w:sz w:val="24"/>
          <w:szCs w:val="24"/>
        </w:rPr>
        <w:t xml:space="preserve">Yetişkinlerin yaşam süresi yaklaşık altı aydır. </w:t>
      </w:r>
      <w:r w:rsidR="00BB7E3C">
        <w:rPr>
          <w:rFonts w:ascii="Times New Roman" w:hAnsi="Times New Roman" w:cs="Times New Roman"/>
          <w:sz w:val="24"/>
          <w:szCs w:val="24"/>
        </w:rPr>
        <w:t xml:space="preserve">Yetişkinler midede yaşarken yumurtalar gaitaya geçer ve 4-6 gün içinde L3 formuna dönüşürler. </w:t>
      </w:r>
      <w:r w:rsidR="00BB7E3C" w:rsidRPr="00BB7E3C">
        <w:rPr>
          <w:rFonts w:ascii="Times New Roman" w:hAnsi="Times New Roman" w:cs="Times New Roman"/>
          <w:sz w:val="24"/>
          <w:szCs w:val="24"/>
        </w:rPr>
        <w:t>Enf</w:t>
      </w:r>
      <w:r w:rsidR="00BB7E3C">
        <w:rPr>
          <w:rFonts w:ascii="Times New Roman" w:hAnsi="Times New Roman" w:cs="Times New Roman"/>
          <w:sz w:val="24"/>
          <w:szCs w:val="24"/>
        </w:rPr>
        <w:t>eksiyon genellikle subklinik olurken, ş</w:t>
      </w:r>
      <w:r w:rsidR="00BB7E3C" w:rsidRPr="00BB7E3C">
        <w:rPr>
          <w:rFonts w:ascii="Times New Roman" w:hAnsi="Times New Roman" w:cs="Times New Roman"/>
          <w:sz w:val="24"/>
          <w:szCs w:val="24"/>
        </w:rPr>
        <w:t xml:space="preserve">iddetli </w:t>
      </w:r>
      <w:proofErr w:type="gramStart"/>
      <w:r w:rsidR="00BB7E3C" w:rsidRPr="00BB7E3C">
        <w:rPr>
          <w:rFonts w:ascii="Times New Roman" w:hAnsi="Times New Roman" w:cs="Times New Roman"/>
          <w:sz w:val="24"/>
          <w:szCs w:val="24"/>
        </w:rPr>
        <w:t>enfeksiyon</w:t>
      </w:r>
      <w:proofErr w:type="gramEnd"/>
      <w:r w:rsidR="00BB7E3C">
        <w:rPr>
          <w:rFonts w:ascii="Times New Roman" w:hAnsi="Times New Roman" w:cs="Times New Roman"/>
          <w:sz w:val="24"/>
          <w:szCs w:val="24"/>
        </w:rPr>
        <w:t xml:space="preserve"> durumunda</w:t>
      </w:r>
      <w:r w:rsidR="00BB7E3C" w:rsidRPr="00BB7E3C">
        <w:rPr>
          <w:rFonts w:ascii="Times New Roman" w:hAnsi="Times New Roman" w:cs="Times New Roman"/>
          <w:sz w:val="24"/>
          <w:szCs w:val="24"/>
        </w:rPr>
        <w:t xml:space="preserve"> hemorajik veya kronik </w:t>
      </w:r>
      <w:r w:rsidR="00625C76">
        <w:rPr>
          <w:rFonts w:ascii="Times New Roman" w:hAnsi="Times New Roman" w:cs="Times New Roman"/>
          <w:sz w:val="24"/>
          <w:szCs w:val="24"/>
        </w:rPr>
        <w:t>kataral</w:t>
      </w:r>
      <w:r w:rsidR="00BB7E3C" w:rsidRPr="00BB7E3C">
        <w:rPr>
          <w:rFonts w:ascii="Times New Roman" w:hAnsi="Times New Roman" w:cs="Times New Roman"/>
          <w:sz w:val="24"/>
          <w:szCs w:val="24"/>
        </w:rPr>
        <w:t xml:space="preserve"> gastrit, anemi, kilo kaybı ve muhtemelen ölüm </w:t>
      </w:r>
      <w:r w:rsidR="004D1E83">
        <w:rPr>
          <w:rFonts w:ascii="Times New Roman" w:hAnsi="Times New Roman" w:cs="Times New Roman"/>
          <w:sz w:val="24"/>
          <w:szCs w:val="24"/>
        </w:rPr>
        <w:t>görülebilir (Soulsby, 1982). Klinik tanı dışkıda etkenin bulunmasıyla konur. Nekropside gastrik mukozada larvaların neden olduğu izlere rastlanır. Tedavide net olarak kanıtlanmış olmasa da fenbendazol ve ivermektin önerilmektedir.</w:t>
      </w:r>
    </w:p>
    <w:p w:rsidR="00625C76" w:rsidRDefault="00246F74" w:rsidP="00625C76">
      <w:pPr>
        <w:rPr>
          <w:rFonts w:ascii="Times New Roman" w:hAnsi="Times New Roman" w:cs="Times New Roman"/>
          <w:sz w:val="24"/>
          <w:szCs w:val="24"/>
        </w:rPr>
      </w:pPr>
      <w:r w:rsidRPr="00625C76">
        <w:rPr>
          <w:rFonts w:ascii="Times New Roman" w:hAnsi="Times New Roman" w:cs="Times New Roman"/>
          <w:b/>
          <w:sz w:val="24"/>
          <w:szCs w:val="24"/>
        </w:rPr>
        <w:t>Passalurosis</w:t>
      </w:r>
      <w:r>
        <w:rPr>
          <w:rFonts w:ascii="Times New Roman" w:hAnsi="Times New Roman" w:cs="Times New Roman"/>
          <w:sz w:val="24"/>
          <w:szCs w:val="24"/>
        </w:rPr>
        <w:t>:</w:t>
      </w:r>
      <w:r w:rsidR="00625C76">
        <w:rPr>
          <w:rFonts w:ascii="Times New Roman" w:hAnsi="Times New Roman" w:cs="Times New Roman"/>
          <w:sz w:val="24"/>
          <w:szCs w:val="24"/>
        </w:rPr>
        <w:t xml:space="preserve"> Hastalığın etkeni </w:t>
      </w:r>
      <w:r w:rsidR="00625C76" w:rsidRPr="00625C76">
        <w:rPr>
          <w:rFonts w:ascii="Times New Roman" w:hAnsi="Times New Roman" w:cs="Times New Roman"/>
          <w:i/>
          <w:sz w:val="24"/>
          <w:szCs w:val="24"/>
        </w:rPr>
        <w:t>Passalurus ambiguus</w:t>
      </w:r>
      <w:r w:rsidR="00625C76">
        <w:rPr>
          <w:rFonts w:ascii="Times New Roman" w:hAnsi="Times New Roman" w:cs="Times New Roman"/>
          <w:sz w:val="24"/>
          <w:szCs w:val="24"/>
        </w:rPr>
        <w:t xml:space="preserve">, tavşanlarda görülen bir </w:t>
      </w:r>
      <w:r w:rsidR="00625C76" w:rsidRPr="00625C76">
        <w:rPr>
          <w:rFonts w:ascii="Times New Roman" w:hAnsi="Times New Roman" w:cs="Times New Roman"/>
          <w:sz w:val="24"/>
          <w:szCs w:val="24"/>
        </w:rPr>
        <w:t>kıl kurdu</w:t>
      </w:r>
      <w:r w:rsidR="00625C76">
        <w:rPr>
          <w:rFonts w:ascii="Times New Roman" w:hAnsi="Times New Roman" w:cs="Times New Roman"/>
          <w:sz w:val="24"/>
          <w:szCs w:val="24"/>
        </w:rPr>
        <w:t>dur (Hofing 1994)</w:t>
      </w:r>
      <w:r w:rsidR="00625C76" w:rsidRPr="00625C76">
        <w:rPr>
          <w:rFonts w:ascii="Times New Roman" w:hAnsi="Times New Roman" w:cs="Times New Roman"/>
          <w:sz w:val="24"/>
          <w:szCs w:val="24"/>
        </w:rPr>
        <w:t>.</w:t>
      </w:r>
      <w:r w:rsidR="00625C76">
        <w:rPr>
          <w:rFonts w:ascii="Times New Roman" w:hAnsi="Times New Roman" w:cs="Times New Roman"/>
          <w:sz w:val="24"/>
          <w:szCs w:val="24"/>
        </w:rPr>
        <w:t xml:space="preserve"> D</w:t>
      </w:r>
      <w:r w:rsidR="00625C76" w:rsidRPr="00625C76">
        <w:rPr>
          <w:rFonts w:ascii="Times New Roman" w:hAnsi="Times New Roman" w:cs="Times New Roman"/>
          <w:sz w:val="24"/>
          <w:szCs w:val="24"/>
        </w:rPr>
        <w:t>ünya çapında dağılım</w:t>
      </w:r>
      <w:r w:rsidR="00625C76">
        <w:rPr>
          <w:rFonts w:ascii="Times New Roman" w:hAnsi="Times New Roman" w:cs="Times New Roman"/>
          <w:sz w:val="24"/>
          <w:szCs w:val="24"/>
        </w:rPr>
        <w:t xml:space="preserve"> gösteren bir hastalıktır. Modern yetiştiricilikteki uygulamalar </w:t>
      </w:r>
      <w:r w:rsidR="00625C76" w:rsidRPr="00625C76">
        <w:rPr>
          <w:rFonts w:ascii="Times New Roman" w:hAnsi="Times New Roman" w:cs="Times New Roman"/>
          <w:sz w:val="24"/>
          <w:szCs w:val="24"/>
        </w:rPr>
        <w:t xml:space="preserve">ve </w:t>
      </w:r>
      <w:proofErr w:type="gramStart"/>
      <w:r w:rsidR="00625C76" w:rsidRPr="00625C76">
        <w:rPr>
          <w:rFonts w:ascii="Times New Roman" w:hAnsi="Times New Roman" w:cs="Times New Roman"/>
          <w:sz w:val="24"/>
          <w:szCs w:val="24"/>
        </w:rPr>
        <w:t>spesifik</w:t>
      </w:r>
      <w:proofErr w:type="gramEnd"/>
      <w:r w:rsidR="00625C76" w:rsidRPr="00625C76">
        <w:rPr>
          <w:rFonts w:ascii="Times New Roman" w:hAnsi="Times New Roman" w:cs="Times New Roman"/>
          <w:sz w:val="24"/>
          <w:szCs w:val="24"/>
        </w:rPr>
        <w:t xml:space="preserve"> patojen içermeyen tavşanlar kullanımı, </w:t>
      </w:r>
      <w:r w:rsidR="00625C76">
        <w:rPr>
          <w:rFonts w:ascii="Times New Roman" w:hAnsi="Times New Roman" w:cs="Times New Roman"/>
          <w:sz w:val="24"/>
          <w:szCs w:val="24"/>
        </w:rPr>
        <w:t xml:space="preserve">hastalık </w:t>
      </w:r>
      <w:r w:rsidR="00625C76" w:rsidRPr="00625C76">
        <w:rPr>
          <w:rFonts w:ascii="Times New Roman" w:hAnsi="Times New Roman" w:cs="Times New Roman"/>
          <w:sz w:val="24"/>
          <w:szCs w:val="24"/>
        </w:rPr>
        <w:t>oluşumunu büyük ölçüde azaltmıştır.</w:t>
      </w:r>
      <w:r w:rsidR="00625C76">
        <w:rPr>
          <w:rFonts w:ascii="Times New Roman" w:hAnsi="Times New Roman" w:cs="Times New Roman"/>
          <w:sz w:val="24"/>
          <w:szCs w:val="24"/>
        </w:rPr>
        <w:t xml:space="preserve"> Ancak yine de</w:t>
      </w:r>
      <w:r w:rsidR="00625C76" w:rsidRPr="00625C76">
        <w:rPr>
          <w:rFonts w:ascii="Times New Roman" w:hAnsi="Times New Roman" w:cs="Times New Roman"/>
          <w:sz w:val="24"/>
          <w:szCs w:val="24"/>
        </w:rPr>
        <w:t xml:space="preserve"> ara sıra karşılaşılmaktadır.</w:t>
      </w:r>
      <w:r w:rsidR="00625C76">
        <w:rPr>
          <w:rFonts w:ascii="Times New Roman" w:hAnsi="Times New Roman" w:cs="Times New Roman"/>
          <w:sz w:val="24"/>
          <w:szCs w:val="24"/>
        </w:rPr>
        <w:t xml:space="preserve"> Direkt biyolojiye sahiptir. S</w:t>
      </w:r>
      <w:r w:rsidR="00625C76" w:rsidRPr="00625C76">
        <w:rPr>
          <w:rFonts w:ascii="Times New Roman" w:hAnsi="Times New Roman" w:cs="Times New Roman"/>
          <w:sz w:val="24"/>
          <w:szCs w:val="24"/>
        </w:rPr>
        <w:t>ekum</w:t>
      </w:r>
      <w:r w:rsidR="00625C76">
        <w:rPr>
          <w:rFonts w:ascii="Times New Roman" w:hAnsi="Times New Roman" w:cs="Times New Roman"/>
          <w:sz w:val="24"/>
          <w:szCs w:val="24"/>
        </w:rPr>
        <w:t xml:space="preserve"> ve kolonda yaşayan yetişkinler</w:t>
      </w:r>
      <w:r w:rsidR="00625C76" w:rsidRPr="00625C76">
        <w:rPr>
          <w:rFonts w:ascii="Times New Roman" w:hAnsi="Times New Roman" w:cs="Times New Roman"/>
          <w:sz w:val="24"/>
          <w:szCs w:val="24"/>
        </w:rPr>
        <w:t xml:space="preserve"> enfekte olan embriyonlu yumurtalar üretirler.</w:t>
      </w:r>
      <w:r w:rsidR="00625C76">
        <w:rPr>
          <w:rFonts w:ascii="Times New Roman" w:hAnsi="Times New Roman" w:cs="Times New Roman"/>
          <w:sz w:val="24"/>
          <w:szCs w:val="24"/>
        </w:rPr>
        <w:t xml:space="preserve"> </w:t>
      </w:r>
      <w:r w:rsidR="00625C76" w:rsidRPr="00625C76">
        <w:rPr>
          <w:rFonts w:ascii="Times New Roman" w:hAnsi="Times New Roman" w:cs="Times New Roman"/>
          <w:sz w:val="24"/>
          <w:szCs w:val="24"/>
        </w:rPr>
        <w:t xml:space="preserve">Enfekte yumurtaların yutulması yeni konakçıların </w:t>
      </w:r>
      <w:proofErr w:type="gramStart"/>
      <w:r w:rsidR="00625C76" w:rsidRPr="00625C76">
        <w:rPr>
          <w:rFonts w:ascii="Times New Roman" w:hAnsi="Times New Roman" w:cs="Times New Roman"/>
          <w:sz w:val="24"/>
          <w:szCs w:val="24"/>
        </w:rPr>
        <w:t>enfeksiyonuna</w:t>
      </w:r>
      <w:proofErr w:type="gramEnd"/>
      <w:r w:rsidR="00625C76" w:rsidRPr="00625C76">
        <w:rPr>
          <w:rFonts w:ascii="Times New Roman" w:hAnsi="Times New Roman" w:cs="Times New Roman"/>
          <w:sz w:val="24"/>
          <w:szCs w:val="24"/>
        </w:rPr>
        <w:t xml:space="preserve"> yol açar.</w:t>
      </w:r>
      <w:r w:rsidR="00625C76">
        <w:rPr>
          <w:rFonts w:ascii="Times New Roman" w:hAnsi="Times New Roman" w:cs="Times New Roman"/>
          <w:sz w:val="24"/>
          <w:szCs w:val="24"/>
        </w:rPr>
        <w:t xml:space="preserve"> Granülomatöz apandisit, lenfadenit, kondüsyon ve reptodüktif aktivite düşüklüğü rapor edilen (Fujiwara, 1997). Bulgulardır. </w:t>
      </w:r>
      <w:r w:rsidR="00625C76" w:rsidRPr="00625C76">
        <w:rPr>
          <w:rFonts w:ascii="Times New Roman" w:hAnsi="Times New Roman" w:cs="Times New Roman"/>
          <w:sz w:val="24"/>
          <w:szCs w:val="24"/>
        </w:rPr>
        <w:t>Ta</w:t>
      </w:r>
      <w:r w:rsidR="00625C76">
        <w:rPr>
          <w:rFonts w:ascii="Times New Roman" w:hAnsi="Times New Roman" w:cs="Times New Roman"/>
          <w:sz w:val="24"/>
          <w:szCs w:val="24"/>
        </w:rPr>
        <w:t>nı, dışkıda veya yetişkinlerde s</w:t>
      </w:r>
      <w:r w:rsidR="00625C76" w:rsidRPr="00625C76">
        <w:rPr>
          <w:rFonts w:ascii="Times New Roman" w:hAnsi="Times New Roman" w:cs="Times New Roman"/>
          <w:sz w:val="24"/>
          <w:szCs w:val="24"/>
        </w:rPr>
        <w:t xml:space="preserve">ekal ve kolonik içerikli yumurtaların </w:t>
      </w:r>
      <w:r w:rsidR="00625C76">
        <w:rPr>
          <w:rFonts w:ascii="Times New Roman" w:hAnsi="Times New Roman" w:cs="Times New Roman"/>
          <w:sz w:val="24"/>
          <w:szCs w:val="24"/>
        </w:rPr>
        <w:t>g</w:t>
      </w:r>
      <w:r w:rsidR="00625C76" w:rsidRPr="00625C76">
        <w:rPr>
          <w:rFonts w:ascii="Times New Roman" w:hAnsi="Times New Roman" w:cs="Times New Roman"/>
          <w:sz w:val="24"/>
          <w:szCs w:val="24"/>
        </w:rPr>
        <w:t>österilmesidir.</w:t>
      </w:r>
      <w:r w:rsidR="00625C76" w:rsidRPr="00625C76">
        <w:t xml:space="preserve"> </w:t>
      </w:r>
      <w:r w:rsidR="00067E67">
        <w:rPr>
          <w:rFonts w:ascii="Times New Roman" w:hAnsi="Times New Roman" w:cs="Times New Roman"/>
          <w:sz w:val="24"/>
          <w:szCs w:val="24"/>
        </w:rPr>
        <w:t>P</w:t>
      </w:r>
      <w:r w:rsidR="00625C76" w:rsidRPr="00625C76">
        <w:rPr>
          <w:rFonts w:ascii="Times New Roman" w:hAnsi="Times New Roman" w:cs="Times New Roman"/>
          <w:sz w:val="24"/>
          <w:szCs w:val="24"/>
        </w:rPr>
        <w:t>iperazine</w:t>
      </w:r>
      <w:r w:rsidR="00067E67" w:rsidRPr="00067E67">
        <w:t xml:space="preserve"> </w:t>
      </w:r>
      <w:r w:rsidR="00067E67" w:rsidRPr="00067E67">
        <w:rPr>
          <w:rFonts w:ascii="Times New Roman" w:hAnsi="Times New Roman" w:cs="Times New Roman"/>
          <w:sz w:val="24"/>
          <w:szCs w:val="24"/>
        </w:rPr>
        <w:t>fenbendazole</w:t>
      </w:r>
      <w:r w:rsidR="00067E67" w:rsidRPr="00067E67">
        <w:t xml:space="preserve"> </w:t>
      </w:r>
      <w:r w:rsidR="00067E67" w:rsidRPr="00067E67">
        <w:rPr>
          <w:rFonts w:ascii="Times New Roman" w:hAnsi="Times New Roman" w:cs="Times New Roman"/>
          <w:sz w:val="24"/>
          <w:szCs w:val="24"/>
        </w:rPr>
        <w:t>thiabendazole</w:t>
      </w:r>
      <w:r w:rsidR="00067E67">
        <w:rPr>
          <w:rFonts w:ascii="Times New Roman" w:hAnsi="Times New Roman" w:cs="Times New Roman"/>
          <w:sz w:val="24"/>
          <w:szCs w:val="24"/>
        </w:rPr>
        <w:t>, ivermectin, febantel tedavide kullanılabilir ilaçlardır.</w:t>
      </w:r>
    </w:p>
    <w:p w:rsidR="00246F74" w:rsidRPr="00F94BB2" w:rsidRDefault="00246F74" w:rsidP="00F94BB2">
      <w:pPr>
        <w:rPr>
          <w:rFonts w:ascii="Times New Roman" w:hAnsi="Times New Roman" w:cs="Times New Roman"/>
          <w:sz w:val="24"/>
          <w:szCs w:val="24"/>
        </w:rPr>
      </w:pPr>
      <w:r w:rsidRPr="00067E67">
        <w:rPr>
          <w:rFonts w:ascii="Times New Roman" w:hAnsi="Times New Roman" w:cs="Times New Roman"/>
          <w:b/>
          <w:sz w:val="24"/>
          <w:szCs w:val="24"/>
        </w:rPr>
        <w:t>Aspiculoriosis</w:t>
      </w:r>
      <w:r>
        <w:rPr>
          <w:rFonts w:ascii="Times New Roman" w:hAnsi="Times New Roman" w:cs="Times New Roman"/>
          <w:sz w:val="24"/>
          <w:szCs w:val="24"/>
        </w:rPr>
        <w:t>:</w:t>
      </w:r>
      <w:r w:rsidR="00F94BB2">
        <w:rPr>
          <w:rFonts w:ascii="Times New Roman" w:hAnsi="Times New Roman" w:cs="Times New Roman"/>
          <w:sz w:val="24"/>
          <w:szCs w:val="24"/>
        </w:rPr>
        <w:t xml:space="preserve"> Etken </w:t>
      </w:r>
      <w:r w:rsidR="00F94BB2" w:rsidRPr="00F94BB2">
        <w:rPr>
          <w:rFonts w:ascii="Times New Roman" w:hAnsi="Times New Roman" w:cs="Times New Roman"/>
          <w:i/>
          <w:sz w:val="24"/>
          <w:szCs w:val="24"/>
        </w:rPr>
        <w:t>Aspiculuris tetraptera</w:t>
      </w:r>
      <w:r w:rsidR="00F94BB2">
        <w:rPr>
          <w:rFonts w:ascii="Times New Roman" w:hAnsi="Times New Roman" w:cs="Times New Roman"/>
          <w:i/>
          <w:sz w:val="24"/>
          <w:szCs w:val="24"/>
        </w:rPr>
        <w:t xml:space="preserve"> </w:t>
      </w:r>
      <w:r w:rsidR="00F94BB2" w:rsidRPr="00F94BB2">
        <w:rPr>
          <w:rFonts w:ascii="Times New Roman" w:hAnsi="Times New Roman" w:cs="Times New Roman"/>
          <w:sz w:val="24"/>
          <w:szCs w:val="24"/>
        </w:rPr>
        <w:t>daha çok</w:t>
      </w:r>
      <w:r w:rsidR="00F94BB2">
        <w:rPr>
          <w:rFonts w:ascii="Times New Roman" w:hAnsi="Times New Roman" w:cs="Times New Roman"/>
          <w:i/>
          <w:sz w:val="24"/>
          <w:szCs w:val="24"/>
        </w:rPr>
        <w:t xml:space="preserve"> </w:t>
      </w:r>
      <w:r w:rsidR="00F94BB2">
        <w:rPr>
          <w:rFonts w:ascii="Times New Roman" w:hAnsi="Times New Roman" w:cs="Times New Roman"/>
          <w:sz w:val="24"/>
          <w:szCs w:val="24"/>
        </w:rPr>
        <w:t xml:space="preserve">laboratuvar farelerinde </w:t>
      </w:r>
      <w:proofErr w:type="gramStart"/>
      <w:r w:rsidR="00F94BB2">
        <w:rPr>
          <w:rFonts w:ascii="Times New Roman" w:hAnsi="Times New Roman" w:cs="Times New Roman"/>
          <w:sz w:val="24"/>
          <w:szCs w:val="24"/>
        </w:rPr>
        <w:t>enfeksiyona</w:t>
      </w:r>
      <w:proofErr w:type="gramEnd"/>
      <w:r w:rsidR="00F94BB2">
        <w:rPr>
          <w:rFonts w:ascii="Times New Roman" w:hAnsi="Times New Roman" w:cs="Times New Roman"/>
          <w:sz w:val="24"/>
          <w:szCs w:val="24"/>
        </w:rPr>
        <w:t xml:space="preserve"> neden olurken diğer laboratuvar hayvanları da şüpheli grubu oluşturur. Direkt biyolojiye sahiptir. Yumurtalar çevrede embriyonal dönemi geçirirler. Yumurtalar dezenfektanlara karşı dirençlidir. Enfeksiyon yumurtaların oral yolla alımıyla olur.  </w:t>
      </w:r>
      <w:r w:rsidR="00F94BB2" w:rsidRPr="00F94BB2">
        <w:rPr>
          <w:rFonts w:ascii="Times New Roman" w:hAnsi="Times New Roman" w:cs="Times New Roman"/>
          <w:sz w:val="24"/>
          <w:szCs w:val="24"/>
        </w:rPr>
        <w:t>Larvalar posterior kolon</w:t>
      </w:r>
      <w:r w:rsidR="00F94BB2">
        <w:rPr>
          <w:rFonts w:ascii="Times New Roman" w:hAnsi="Times New Roman" w:cs="Times New Roman"/>
          <w:sz w:val="24"/>
          <w:szCs w:val="24"/>
        </w:rPr>
        <w:t>da yumurtadan çıkar</w:t>
      </w:r>
      <w:r w:rsidR="00F94BB2" w:rsidRPr="00F94BB2">
        <w:rPr>
          <w:rFonts w:ascii="Times New Roman" w:hAnsi="Times New Roman" w:cs="Times New Roman"/>
          <w:sz w:val="24"/>
          <w:szCs w:val="24"/>
        </w:rPr>
        <w:t xml:space="preserve"> ve </w:t>
      </w:r>
      <w:r w:rsidR="00F94BB2">
        <w:rPr>
          <w:rFonts w:ascii="Times New Roman" w:hAnsi="Times New Roman" w:cs="Times New Roman"/>
          <w:sz w:val="24"/>
          <w:szCs w:val="24"/>
        </w:rPr>
        <w:t>gelişir ve daha sonra anterior kolona</w:t>
      </w:r>
      <w:r w:rsidR="00F94BB2" w:rsidRPr="00F94BB2">
        <w:rPr>
          <w:rFonts w:ascii="Times New Roman" w:hAnsi="Times New Roman" w:cs="Times New Roman"/>
          <w:sz w:val="24"/>
          <w:szCs w:val="24"/>
        </w:rPr>
        <w:t xml:space="preserve"> göç eder ve proksimal kolonda olgunlaşır.</w:t>
      </w:r>
      <w:r w:rsidR="00F94BB2">
        <w:rPr>
          <w:rFonts w:ascii="Times New Roman" w:hAnsi="Times New Roman" w:cs="Times New Roman"/>
          <w:sz w:val="24"/>
          <w:szCs w:val="24"/>
        </w:rPr>
        <w:t xml:space="preserve"> </w:t>
      </w:r>
      <w:r w:rsidR="00F94BB2" w:rsidRPr="00F94BB2">
        <w:rPr>
          <w:rFonts w:ascii="Times New Roman" w:hAnsi="Times New Roman" w:cs="Times New Roman"/>
          <w:sz w:val="24"/>
          <w:szCs w:val="24"/>
        </w:rPr>
        <w:t>Bağırsak lümeninde kalırlar ve mukozayı istila etmezler.</w:t>
      </w:r>
      <w:r w:rsidR="00F94BB2">
        <w:rPr>
          <w:rFonts w:ascii="Times New Roman" w:hAnsi="Times New Roman" w:cs="Times New Roman"/>
          <w:sz w:val="24"/>
          <w:szCs w:val="24"/>
        </w:rPr>
        <w:t xml:space="preserve"> </w:t>
      </w:r>
      <w:r w:rsidR="00F94BB2" w:rsidRPr="00F94BB2">
        <w:rPr>
          <w:rFonts w:ascii="Times New Roman" w:hAnsi="Times New Roman" w:cs="Times New Roman"/>
          <w:sz w:val="24"/>
          <w:szCs w:val="24"/>
        </w:rPr>
        <w:t>Prepatent dönem 23 gündür.</w:t>
      </w:r>
      <w:r w:rsidR="00F94BB2">
        <w:rPr>
          <w:rFonts w:ascii="Times New Roman" w:hAnsi="Times New Roman" w:cs="Times New Roman"/>
          <w:sz w:val="24"/>
          <w:szCs w:val="24"/>
        </w:rPr>
        <w:t xml:space="preserve"> Genelde klinik bulgu görülmez. Gaita flotasyonu ile yumurta tespiti yapılarak tanıya gidilir. İvermectin 0.2mg/kg, Doramectin 0.2mg/kg, Moxidectin 0.2mg/kg ilaçları tedavide kullanılabilir.  </w:t>
      </w:r>
    </w:p>
    <w:p w:rsidR="00246F74" w:rsidRDefault="00246F74" w:rsidP="003D6586">
      <w:pPr>
        <w:rPr>
          <w:rFonts w:ascii="Times New Roman" w:hAnsi="Times New Roman" w:cs="Times New Roman"/>
          <w:sz w:val="24"/>
          <w:szCs w:val="24"/>
        </w:rPr>
      </w:pPr>
      <w:r w:rsidRPr="00985193">
        <w:rPr>
          <w:rFonts w:ascii="Times New Roman" w:hAnsi="Times New Roman" w:cs="Times New Roman"/>
          <w:b/>
          <w:sz w:val="24"/>
          <w:szCs w:val="24"/>
        </w:rPr>
        <w:t>Paraspidoderosis</w:t>
      </w:r>
      <w:r>
        <w:rPr>
          <w:rFonts w:ascii="Times New Roman" w:hAnsi="Times New Roman" w:cs="Times New Roman"/>
          <w:sz w:val="24"/>
          <w:szCs w:val="24"/>
        </w:rPr>
        <w:t>:</w:t>
      </w:r>
      <w:r w:rsidR="00985193">
        <w:rPr>
          <w:rFonts w:ascii="Times New Roman" w:hAnsi="Times New Roman" w:cs="Times New Roman"/>
          <w:sz w:val="24"/>
          <w:szCs w:val="24"/>
        </w:rPr>
        <w:t xml:space="preserve"> Hastalık etkeni </w:t>
      </w:r>
      <w:r w:rsidR="00985193" w:rsidRPr="00985193">
        <w:rPr>
          <w:rFonts w:ascii="Times New Roman" w:hAnsi="Times New Roman" w:cs="Times New Roman"/>
          <w:sz w:val="24"/>
          <w:szCs w:val="24"/>
        </w:rPr>
        <w:t>Paraspidodera uncinata</w:t>
      </w:r>
      <w:r w:rsidR="00985193">
        <w:rPr>
          <w:rFonts w:ascii="Times New Roman" w:hAnsi="Times New Roman" w:cs="Times New Roman"/>
          <w:sz w:val="24"/>
          <w:szCs w:val="24"/>
        </w:rPr>
        <w:t xml:space="preserve"> kobayların sekumuna yerleşir. Dünyada yaygın olarak görülmektedir. Yaşam döngüsü net olarak bilinmemektedir. Yumurtalar gaita içinde üretilir. Oral yolla yumurtaların alımı olduğu düşünülmektedir. Hastalık patojenik bir bulguya neden olmamaktadır. Tanı gaitada yumurta ve nekropside sekumda larvaların varlığıyla konulabilir.</w:t>
      </w:r>
    </w:p>
    <w:p w:rsidR="00246F74" w:rsidRDefault="00246F74" w:rsidP="002A5FD1">
      <w:pPr>
        <w:rPr>
          <w:rFonts w:ascii="Times New Roman" w:hAnsi="Times New Roman" w:cs="Times New Roman"/>
          <w:sz w:val="24"/>
          <w:szCs w:val="24"/>
        </w:rPr>
      </w:pPr>
      <w:r w:rsidRPr="00CE5954">
        <w:rPr>
          <w:rFonts w:ascii="Times New Roman" w:hAnsi="Times New Roman" w:cs="Times New Roman"/>
          <w:b/>
          <w:sz w:val="24"/>
          <w:szCs w:val="24"/>
        </w:rPr>
        <w:t>Kene enfeksiyonları</w:t>
      </w:r>
      <w:r>
        <w:rPr>
          <w:rFonts w:ascii="Times New Roman" w:hAnsi="Times New Roman" w:cs="Times New Roman"/>
          <w:sz w:val="24"/>
          <w:szCs w:val="24"/>
        </w:rPr>
        <w:t>:</w:t>
      </w:r>
      <w:r w:rsidR="002A5FD1">
        <w:rPr>
          <w:rFonts w:ascii="Times New Roman" w:hAnsi="Times New Roman" w:cs="Times New Roman"/>
          <w:sz w:val="24"/>
          <w:szCs w:val="24"/>
        </w:rPr>
        <w:t xml:space="preserve"> </w:t>
      </w:r>
      <w:r w:rsidR="002A5FD1" w:rsidRPr="002A5FD1">
        <w:rPr>
          <w:rFonts w:ascii="Times New Roman" w:hAnsi="Times New Roman" w:cs="Times New Roman"/>
          <w:i/>
          <w:sz w:val="24"/>
          <w:szCs w:val="24"/>
        </w:rPr>
        <w:t>Argasidae spp</w:t>
      </w:r>
      <w:proofErr w:type="gramStart"/>
      <w:r w:rsidR="002A5FD1" w:rsidRPr="002A5FD1">
        <w:rPr>
          <w:rFonts w:ascii="Times New Roman" w:hAnsi="Times New Roman" w:cs="Times New Roman"/>
          <w:i/>
          <w:sz w:val="24"/>
          <w:szCs w:val="24"/>
        </w:rPr>
        <w:t>.,</w:t>
      </w:r>
      <w:proofErr w:type="gramEnd"/>
      <w:r w:rsidR="002A5FD1" w:rsidRPr="002A5FD1">
        <w:rPr>
          <w:rFonts w:ascii="Times New Roman" w:hAnsi="Times New Roman" w:cs="Times New Roman"/>
          <w:i/>
          <w:sz w:val="24"/>
          <w:szCs w:val="24"/>
        </w:rPr>
        <w:t xml:space="preserve"> </w:t>
      </w:r>
      <w:r w:rsidR="002A5FD1">
        <w:rPr>
          <w:rFonts w:ascii="Times New Roman" w:hAnsi="Times New Roman" w:cs="Times New Roman"/>
          <w:i/>
          <w:sz w:val="24"/>
          <w:szCs w:val="24"/>
        </w:rPr>
        <w:t>Ixodes</w:t>
      </w:r>
      <w:r w:rsidR="002A5FD1" w:rsidRPr="002A5FD1">
        <w:rPr>
          <w:rFonts w:ascii="Times New Roman" w:hAnsi="Times New Roman" w:cs="Times New Roman"/>
          <w:i/>
          <w:sz w:val="24"/>
          <w:szCs w:val="24"/>
        </w:rPr>
        <w:t xml:space="preserve"> spp., Haemaphysalis spp., Dermacentor spp., Rhipicephalus spp</w:t>
      </w:r>
      <w:r w:rsidR="002A5FD1">
        <w:rPr>
          <w:rFonts w:ascii="Times New Roman" w:hAnsi="Times New Roman" w:cs="Times New Roman"/>
          <w:sz w:val="24"/>
          <w:szCs w:val="24"/>
        </w:rPr>
        <w:t xml:space="preserve">. Laboratuvar </w:t>
      </w:r>
      <w:proofErr w:type="gramStart"/>
      <w:r w:rsidR="002A5FD1">
        <w:rPr>
          <w:rFonts w:ascii="Times New Roman" w:hAnsi="Times New Roman" w:cs="Times New Roman"/>
          <w:sz w:val="24"/>
          <w:szCs w:val="24"/>
        </w:rPr>
        <w:t>hayv</w:t>
      </w:r>
      <w:r w:rsidR="00CE5954">
        <w:rPr>
          <w:rFonts w:ascii="Times New Roman" w:hAnsi="Times New Roman" w:cs="Times New Roman"/>
          <w:sz w:val="24"/>
          <w:szCs w:val="24"/>
        </w:rPr>
        <w:t>a</w:t>
      </w:r>
      <w:r w:rsidR="002A5FD1">
        <w:rPr>
          <w:rFonts w:ascii="Times New Roman" w:hAnsi="Times New Roman" w:cs="Times New Roman"/>
          <w:sz w:val="24"/>
          <w:szCs w:val="24"/>
        </w:rPr>
        <w:t>nl</w:t>
      </w:r>
      <w:r w:rsidR="00CE5954">
        <w:rPr>
          <w:rFonts w:ascii="Times New Roman" w:hAnsi="Times New Roman" w:cs="Times New Roman"/>
          <w:sz w:val="24"/>
          <w:szCs w:val="24"/>
        </w:rPr>
        <w:t>a</w:t>
      </w:r>
      <w:r w:rsidR="002A5FD1">
        <w:rPr>
          <w:rFonts w:ascii="Times New Roman" w:hAnsi="Times New Roman" w:cs="Times New Roman"/>
          <w:sz w:val="24"/>
          <w:szCs w:val="24"/>
        </w:rPr>
        <w:t xml:space="preserve">rında </w:t>
      </w:r>
      <w:r w:rsidR="00CE5954">
        <w:rPr>
          <w:rFonts w:ascii="Times New Roman" w:hAnsi="Times New Roman" w:cs="Times New Roman"/>
          <w:sz w:val="24"/>
          <w:szCs w:val="24"/>
        </w:rPr>
        <w:t xml:space="preserve"> </w:t>
      </w:r>
      <w:r w:rsidR="002A5FD1">
        <w:rPr>
          <w:rFonts w:ascii="Times New Roman" w:hAnsi="Times New Roman" w:cs="Times New Roman"/>
          <w:sz w:val="24"/>
          <w:szCs w:val="24"/>
        </w:rPr>
        <w:t>enfeksiyona</w:t>
      </w:r>
      <w:proofErr w:type="gramEnd"/>
      <w:r w:rsidR="002A5FD1">
        <w:rPr>
          <w:rFonts w:ascii="Times New Roman" w:hAnsi="Times New Roman" w:cs="Times New Roman"/>
          <w:sz w:val="24"/>
          <w:szCs w:val="24"/>
        </w:rPr>
        <w:t xml:space="preserve"> neden olan kenelerdir. </w:t>
      </w:r>
      <w:r w:rsidR="00CE5954">
        <w:rPr>
          <w:rFonts w:ascii="Times New Roman" w:hAnsi="Times New Roman" w:cs="Times New Roman"/>
          <w:sz w:val="24"/>
          <w:szCs w:val="24"/>
        </w:rPr>
        <w:t xml:space="preserve">Kene </w:t>
      </w:r>
      <w:proofErr w:type="gramStart"/>
      <w:r w:rsidR="00CE5954">
        <w:rPr>
          <w:rFonts w:ascii="Times New Roman" w:hAnsi="Times New Roman" w:cs="Times New Roman"/>
          <w:sz w:val="24"/>
          <w:szCs w:val="24"/>
        </w:rPr>
        <w:t>enfeksiyonlarında</w:t>
      </w:r>
      <w:proofErr w:type="gramEnd"/>
      <w:r w:rsidR="00CE5954">
        <w:rPr>
          <w:rFonts w:ascii="Times New Roman" w:hAnsi="Times New Roman" w:cs="Times New Roman"/>
          <w:sz w:val="24"/>
          <w:szCs w:val="24"/>
        </w:rPr>
        <w:t xml:space="preserve"> görülen genel belirtiler hayvanlarda huzursuzluk hali, aşırı kaşınma, tüylerde döküntü, deri bütünlüğünde bozulma, deri döküntüleri, hiperemi, hiperkeratoz, deriülserleri, iştahta azalma, canlı ağırlık kaybı, anemi olabileceği gibi kene salivasındaki toksinler nedeniyle hayvanlarda sinirsel semptomlar ve paraliz de görülebilir. Bunların yanı sıra kenelerin </w:t>
      </w:r>
      <w:proofErr w:type="gramStart"/>
      <w:r w:rsidR="00CE5954">
        <w:rPr>
          <w:rFonts w:ascii="Times New Roman" w:hAnsi="Times New Roman" w:cs="Times New Roman"/>
          <w:sz w:val="24"/>
          <w:szCs w:val="24"/>
        </w:rPr>
        <w:t>bir çok</w:t>
      </w:r>
      <w:proofErr w:type="gramEnd"/>
      <w:r w:rsidR="00CE5954">
        <w:rPr>
          <w:rFonts w:ascii="Times New Roman" w:hAnsi="Times New Roman" w:cs="Times New Roman"/>
          <w:sz w:val="24"/>
          <w:szCs w:val="24"/>
        </w:rPr>
        <w:t xml:space="preserve"> hastalığın taşıyıcısı olması nedeniyle belirgin hastalıklara özgün semptomlar da görülebilmektedir. Kene görülmesi durumunda hayvandan kenelerin </w:t>
      </w:r>
      <w:r w:rsidR="00CE5954">
        <w:rPr>
          <w:rFonts w:ascii="Times New Roman" w:hAnsi="Times New Roman" w:cs="Times New Roman"/>
          <w:sz w:val="24"/>
          <w:szCs w:val="24"/>
        </w:rPr>
        <w:lastRenderedPageBreak/>
        <w:t>temizlenmesi gerekir. İlaçla tedavide Malathion %5, Dichlorvos %0.1, Coumaphos %1, Carbaryl %</w:t>
      </w:r>
      <w:proofErr w:type="gramStart"/>
      <w:r w:rsidR="00CE5954">
        <w:rPr>
          <w:rFonts w:ascii="Times New Roman" w:hAnsi="Times New Roman" w:cs="Times New Roman"/>
          <w:sz w:val="24"/>
          <w:szCs w:val="24"/>
        </w:rPr>
        <w:t>5,</w:t>
      </w:r>
      <w:proofErr w:type="gramEnd"/>
      <w:r w:rsidR="00CE5954">
        <w:rPr>
          <w:rFonts w:ascii="Times New Roman" w:hAnsi="Times New Roman" w:cs="Times New Roman"/>
          <w:sz w:val="24"/>
          <w:szCs w:val="24"/>
        </w:rPr>
        <w:t xml:space="preserve"> ve S.C İvermectin kullanılabilir</w:t>
      </w:r>
      <w:r w:rsidR="00306ECA">
        <w:rPr>
          <w:rFonts w:ascii="Times New Roman" w:hAnsi="Times New Roman" w:cs="Times New Roman"/>
          <w:sz w:val="24"/>
          <w:szCs w:val="24"/>
        </w:rPr>
        <w:t xml:space="preserve"> (Şinasi, Flynn)</w:t>
      </w:r>
      <w:r w:rsidR="00CE5954">
        <w:rPr>
          <w:rFonts w:ascii="Times New Roman" w:hAnsi="Times New Roman" w:cs="Times New Roman"/>
          <w:sz w:val="24"/>
          <w:szCs w:val="24"/>
        </w:rPr>
        <w:t xml:space="preserve">. </w:t>
      </w:r>
    </w:p>
    <w:p w:rsidR="00246F74" w:rsidRDefault="00246F74" w:rsidP="003D6586">
      <w:pPr>
        <w:rPr>
          <w:rFonts w:ascii="Times New Roman" w:hAnsi="Times New Roman" w:cs="Times New Roman"/>
          <w:sz w:val="24"/>
          <w:szCs w:val="24"/>
        </w:rPr>
      </w:pPr>
      <w:r w:rsidRPr="00D1117E">
        <w:rPr>
          <w:rFonts w:ascii="Times New Roman" w:hAnsi="Times New Roman" w:cs="Times New Roman"/>
          <w:b/>
          <w:sz w:val="24"/>
          <w:szCs w:val="24"/>
        </w:rPr>
        <w:t xml:space="preserve">Uyuz </w:t>
      </w:r>
      <w:proofErr w:type="gramStart"/>
      <w:r w:rsidRPr="00D1117E">
        <w:rPr>
          <w:rFonts w:ascii="Times New Roman" w:hAnsi="Times New Roman" w:cs="Times New Roman"/>
          <w:b/>
          <w:sz w:val="24"/>
          <w:szCs w:val="24"/>
        </w:rPr>
        <w:t>enfeksiyonları</w:t>
      </w:r>
      <w:proofErr w:type="gramEnd"/>
      <w:r>
        <w:rPr>
          <w:rFonts w:ascii="Times New Roman" w:hAnsi="Times New Roman" w:cs="Times New Roman"/>
          <w:sz w:val="24"/>
          <w:szCs w:val="24"/>
        </w:rPr>
        <w:t>:</w:t>
      </w:r>
      <w:r w:rsidR="00D1117E">
        <w:rPr>
          <w:rFonts w:ascii="Times New Roman" w:hAnsi="Times New Roman" w:cs="Times New Roman"/>
          <w:sz w:val="24"/>
          <w:szCs w:val="24"/>
        </w:rPr>
        <w:t xml:space="preserve"> Genel olarak uyuz hastalığına neden olan etkenler tavşanlarda </w:t>
      </w:r>
      <w:r w:rsidR="00D1117E" w:rsidRPr="00D1117E">
        <w:rPr>
          <w:rFonts w:ascii="Times New Roman" w:hAnsi="Times New Roman" w:cs="Times New Roman"/>
          <w:i/>
          <w:sz w:val="24"/>
          <w:szCs w:val="24"/>
        </w:rPr>
        <w:t xml:space="preserve">Psoroptes cuniculi, Chorioptes cuniculi, Sarcoptes cuniculi, Notoedres cuniculi </w:t>
      </w:r>
      <w:r w:rsidR="00D1117E">
        <w:rPr>
          <w:rFonts w:ascii="Times New Roman" w:hAnsi="Times New Roman" w:cs="Times New Roman"/>
          <w:sz w:val="24"/>
          <w:szCs w:val="24"/>
        </w:rPr>
        <w:t xml:space="preserve">ve </w:t>
      </w:r>
      <w:r w:rsidR="00D1117E" w:rsidRPr="00D1117E">
        <w:rPr>
          <w:rFonts w:ascii="Times New Roman" w:hAnsi="Times New Roman" w:cs="Times New Roman"/>
          <w:i/>
          <w:sz w:val="24"/>
          <w:szCs w:val="24"/>
        </w:rPr>
        <w:t>Demodex cuniculi</w:t>
      </w:r>
      <w:r w:rsidR="00D1117E">
        <w:rPr>
          <w:rFonts w:ascii="Times New Roman" w:hAnsi="Times New Roman" w:cs="Times New Roman"/>
          <w:sz w:val="24"/>
          <w:szCs w:val="24"/>
        </w:rPr>
        <w:t xml:space="preserve">, hamsterlarda </w:t>
      </w:r>
      <w:r w:rsidR="00D1117E" w:rsidRPr="00D1117E">
        <w:rPr>
          <w:rFonts w:ascii="Times New Roman" w:hAnsi="Times New Roman" w:cs="Times New Roman"/>
          <w:i/>
          <w:sz w:val="24"/>
          <w:szCs w:val="24"/>
        </w:rPr>
        <w:t>D. Aureti</w:t>
      </w:r>
      <w:r w:rsidR="00D1117E">
        <w:rPr>
          <w:rFonts w:ascii="Times New Roman" w:hAnsi="Times New Roman" w:cs="Times New Roman"/>
          <w:sz w:val="24"/>
          <w:szCs w:val="24"/>
        </w:rPr>
        <w:t xml:space="preserve"> ve kobaylarda </w:t>
      </w:r>
      <w:r w:rsidR="00D1117E" w:rsidRPr="00D1117E">
        <w:rPr>
          <w:rFonts w:ascii="Times New Roman" w:hAnsi="Times New Roman" w:cs="Times New Roman"/>
          <w:i/>
          <w:sz w:val="24"/>
          <w:szCs w:val="24"/>
        </w:rPr>
        <w:t>D.caviae</w:t>
      </w:r>
      <w:r w:rsidR="00D1117E">
        <w:rPr>
          <w:rFonts w:ascii="Times New Roman" w:hAnsi="Times New Roman" w:cs="Times New Roman"/>
          <w:sz w:val="24"/>
          <w:szCs w:val="24"/>
        </w:rPr>
        <w:t xml:space="preserve">’dir. </w:t>
      </w:r>
      <w:r w:rsidR="002F2355">
        <w:rPr>
          <w:rFonts w:ascii="Times New Roman" w:hAnsi="Times New Roman" w:cs="Times New Roman"/>
          <w:sz w:val="24"/>
          <w:szCs w:val="24"/>
        </w:rPr>
        <w:t xml:space="preserve">Etkenler türe göre kulak, vücut geneli, baş, yüz ve kıl-yağ foliküllerine yerleşirler. </w:t>
      </w:r>
      <w:r w:rsidR="00D1117E">
        <w:rPr>
          <w:rFonts w:ascii="Times New Roman" w:hAnsi="Times New Roman" w:cs="Times New Roman"/>
          <w:sz w:val="24"/>
          <w:szCs w:val="24"/>
        </w:rPr>
        <w:t xml:space="preserve">Dermatolojik değişiklikler ön plandadır. Tüy dökülmesi, aşırı kaşıntı, deride pullanma ve kabuklanma </w:t>
      </w:r>
      <w:proofErr w:type="gramStart"/>
      <w:r w:rsidR="00D1117E">
        <w:rPr>
          <w:rFonts w:ascii="Times New Roman" w:hAnsi="Times New Roman" w:cs="Times New Roman"/>
          <w:sz w:val="24"/>
          <w:szCs w:val="24"/>
        </w:rPr>
        <w:t>enfeksiyon</w:t>
      </w:r>
      <w:proofErr w:type="gramEnd"/>
      <w:r w:rsidR="00D1117E">
        <w:rPr>
          <w:rFonts w:ascii="Times New Roman" w:hAnsi="Times New Roman" w:cs="Times New Roman"/>
          <w:sz w:val="24"/>
          <w:szCs w:val="24"/>
        </w:rPr>
        <w:t xml:space="preserve"> bulgularıdır. Zoonoz etkileri yoktur. Etkenler türe </w:t>
      </w:r>
      <w:proofErr w:type="gramStart"/>
      <w:r w:rsidR="00D1117E">
        <w:rPr>
          <w:rFonts w:ascii="Times New Roman" w:hAnsi="Times New Roman" w:cs="Times New Roman"/>
          <w:sz w:val="24"/>
          <w:szCs w:val="24"/>
        </w:rPr>
        <w:t>spesifik</w:t>
      </w:r>
      <w:proofErr w:type="gramEnd"/>
      <w:r w:rsidR="00D1117E">
        <w:rPr>
          <w:rFonts w:ascii="Times New Roman" w:hAnsi="Times New Roman" w:cs="Times New Roman"/>
          <w:sz w:val="24"/>
          <w:szCs w:val="24"/>
        </w:rPr>
        <w:t xml:space="preserve"> oldukları için diğer canlıları etkilemezler. Etkenlerle olan etkileşim ortadan kaldırıldığı takdirde</w:t>
      </w:r>
      <w:r w:rsidR="00D73E15">
        <w:rPr>
          <w:rFonts w:ascii="Times New Roman" w:hAnsi="Times New Roman" w:cs="Times New Roman"/>
          <w:sz w:val="24"/>
          <w:szCs w:val="24"/>
        </w:rPr>
        <w:t xml:space="preserve"> klinik bulgular ortadan kalkar. </w:t>
      </w:r>
      <w:r w:rsidR="00D1117E">
        <w:rPr>
          <w:rFonts w:ascii="Times New Roman" w:hAnsi="Times New Roman" w:cs="Times New Roman"/>
          <w:sz w:val="24"/>
          <w:szCs w:val="24"/>
        </w:rPr>
        <w:t>Enfeksiyon tanısı etkenlerin deri kazıntılarının %10’luk potasyum hidroksit içinde muamelesi sonrası görülmesi ile konur.</w:t>
      </w:r>
      <w:r w:rsidR="00D73E15">
        <w:rPr>
          <w:rFonts w:ascii="Times New Roman" w:hAnsi="Times New Roman" w:cs="Times New Roman"/>
          <w:sz w:val="24"/>
          <w:szCs w:val="24"/>
        </w:rPr>
        <w:t xml:space="preserve"> Tedavide ivermectin ve türevleri kullanılabilir</w:t>
      </w:r>
      <w:r w:rsidR="002F2355">
        <w:rPr>
          <w:rFonts w:ascii="Times New Roman" w:hAnsi="Times New Roman" w:cs="Times New Roman"/>
          <w:sz w:val="24"/>
          <w:szCs w:val="24"/>
        </w:rPr>
        <w:t xml:space="preserve"> (Şinasi)</w:t>
      </w:r>
      <w:r w:rsidR="00D73E15">
        <w:rPr>
          <w:rFonts w:ascii="Times New Roman" w:hAnsi="Times New Roman" w:cs="Times New Roman"/>
          <w:sz w:val="24"/>
          <w:szCs w:val="24"/>
        </w:rPr>
        <w:t>.</w:t>
      </w:r>
    </w:p>
    <w:p w:rsidR="00246F74" w:rsidRDefault="00246F74" w:rsidP="003D6586">
      <w:pPr>
        <w:rPr>
          <w:rFonts w:ascii="Times New Roman" w:hAnsi="Times New Roman" w:cs="Times New Roman"/>
          <w:sz w:val="24"/>
          <w:szCs w:val="24"/>
        </w:rPr>
      </w:pPr>
      <w:r w:rsidRPr="002F2355">
        <w:rPr>
          <w:rFonts w:ascii="Times New Roman" w:hAnsi="Times New Roman" w:cs="Times New Roman"/>
          <w:b/>
          <w:sz w:val="24"/>
          <w:szCs w:val="24"/>
        </w:rPr>
        <w:t xml:space="preserve">Akar </w:t>
      </w:r>
      <w:proofErr w:type="gramStart"/>
      <w:r w:rsidRPr="002F2355">
        <w:rPr>
          <w:rFonts w:ascii="Times New Roman" w:hAnsi="Times New Roman" w:cs="Times New Roman"/>
          <w:b/>
          <w:sz w:val="24"/>
          <w:szCs w:val="24"/>
        </w:rPr>
        <w:t>enfeksiyonları</w:t>
      </w:r>
      <w:proofErr w:type="gramEnd"/>
      <w:r>
        <w:rPr>
          <w:rFonts w:ascii="Times New Roman" w:hAnsi="Times New Roman" w:cs="Times New Roman"/>
          <w:sz w:val="24"/>
          <w:szCs w:val="24"/>
        </w:rPr>
        <w:t>:</w:t>
      </w:r>
      <w:r w:rsidR="002F2355">
        <w:rPr>
          <w:rFonts w:ascii="Times New Roman" w:hAnsi="Times New Roman" w:cs="Times New Roman"/>
          <w:sz w:val="24"/>
          <w:szCs w:val="24"/>
        </w:rPr>
        <w:t xml:space="preserve"> Türlere özgün olarak hastalık etkenleri </w:t>
      </w:r>
      <w:r w:rsidR="002F2355" w:rsidRPr="00042562">
        <w:rPr>
          <w:rFonts w:ascii="Times New Roman" w:hAnsi="Times New Roman" w:cs="Times New Roman"/>
          <w:i/>
          <w:sz w:val="24"/>
          <w:szCs w:val="24"/>
        </w:rPr>
        <w:t>Cheytiella parasitovorax, Listophoruz gibbus</w:t>
      </w:r>
      <w:r w:rsidR="002F2355">
        <w:rPr>
          <w:rFonts w:ascii="Times New Roman" w:hAnsi="Times New Roman" w:cs="Times New Roman"/>
          <w:sz w:val="24"/>
          <w:szCs w:val="24"/>
        </w:rPr>
        <w:t xml:space="preserve"> (Tavşan), </w:t>
      </w:r>
      <w:r w:rsidR="002F2355" w:rsidRPr="00042562">
        <w:rPr>
          <w:rFonts w:ascii="Times New Roman" w:hAnsi="Times New Roman" w:cs="Times New Roman"/>
          <w:i/>
          <w:sz w:val="24"/>
          <w:szCs w:val="24"/>
        </w:rPr>
        <w:t>Myobia musculi, Myocoptes musculinus, Radfordia affinis, Psoregates simplex</w:t>
      </w:r>
      <w:r w:rsidR="002F2355">
        <w:rPr>
          <w:rFonts w:ascii="Times New Roman" w:hAnsi="Times New Roman" w:cs="Times New Roman"/>
          <w:sz w:val="24"/>
          <w:szCs w:val="24"/>
        </w:rPr>
        <w:t xml:space="preserve"> (Fare, sıçan, kobay), </w:t>
      </w:r>
      <w:r w:rsidR="002F2355" w:rsidRPr="00042562">
        <w:rPr>
          <w:rFonts w:ascii="Times New Roman" w:hAnsi="Times New Roman" w:cs="Times New Roman"/>
          <w:i/>
          <w:sz w:val="24"/>
          <w:szCs w:val="24"/>
        </w:rPr>
        <w:t>Radfordia ensifera</w:t>
      </w:r>
      <w:r w:rsidR="002F2355">
        <w:rPr>
          <w:rFonts w:ascii="Times New Roman" w:hAnsi="Times New Roman" w:cs="Times New Roman"/>
          <w:sz w:val="24"/>
          <w:szCs w:val="24"/>
        </w:rPr>
        <w:t xml:space="preserve"> (sıçan), </w:t>
      </w:r>
      <w:r w:rsidR="002F2355" w:rsidRPr="00042562">
        <w:rPr>
          <w:rFonts w:ascii="Times New Roman" w:hAnsi="Times New Roman" w:cs="Times New Roman"/>
          <w:i/>
          <w:sz w:val="24"/>
          <w:szCs w:val="24"/>
        </w:rPr>
        <w:t>Notoedres muris</w:t>
      </w:r>
      <w:r w:rsidR="002F2355">
        <w:rPr>
          <w:rFonts w:ascii="Times New Roman" w:hAnsi="Times New Roman" w:cs="Times New Roman"/>
          <w:sz w:val="24"/>
          <w:szCs w:val="24"/>
        </w:rPr>
        <w:t xml:space="preserve"> (sıçan), </w:t>
      </w:r>
      <w:r w:rsidR="002F2355" w:rsidRPr="00042562">
        <w:rPr>
          <w:rFonts w:ascii="Times New Roman" w:hAnsi="Times New Roman" w:cs="Times New Roman"/>
          <w:i/>
          <w:sz w:val="24"/>
          <w:szCs w:val="24"/>
        </w:rPr>
        <w:t>Trixacarus caviae</w:t>
      </w:r>
      <w:r w:rsidR="002F2355">
        <w:rPr>
          <w:rFonts w:ascii="Times New Roman" w:hAnsi="Times New Roman" w:cs="Times New Roman"/>
          <w:sz w:val="24"/>
          <w:szCs w:val="24"/>
        </w:rPr>
        <w:t xml:space="preserve"> (kobay), </w:t>
      </w:r>
      <w:r w:rsidR="002F2355" w:rsidRPr="00042562">
        <w:rPr>
          <w:rFonts w:ascii="Times New Roman" w:hAnsi="Times New Roman" w:cs="Times New Roman"/>
          <w:i/>
          <w:sz w:val="24"/>
          <w:szCs w:val="24"/>
        </w:rPr>
        <w:t xml:space="preserve">Chirodiscoides </w:t>
      </w:r>
      <w:r w:rsidR="00042562">
        <w:rPr>
          <w:rFonts w:ascii="Times New Roman" w:hAnsi="Times New Roman" w:cs="Times New Roman"/>
          <w:i/>
          <w:sz w:val="24"/>
          <w:szCs w:val="24"/>
        </w:rPr>
        <w:t>c</w:t>
      </w:r>
      <w:r w:rsidR="002F2355" w:rsidRPr="00042562">
        <w:rPr>
          <w:rFonts w:ascii="Times New Roman" w:hAnsi="Times New Roman" w:cs="Times New Roman"/>
          <w:i/>
          <w:sz w:val="24"/>
          <w:szCs w:val="24"/>
        </w:rPr>
        <w:t>aiae</w:t>
      </w:r>
      <w:r w:rsidR="002F2355">
        <w:rPr>
          <w:rFonts w:ascii="Times New Roman" w:hAnsi="Times New Roman" w:cs="Times New Roman"/>
          <w:sz w:val="24"/>
          <w:szCs w:val="24"/>
        </w:rPr>
        <w:t xml:space="preserve"> (kobay), </w:t>
      </w:r>
      <w:r w:rsidR="002F2355" w:rsidRPr="00042562">
        <w:rPr>
          <w:rFonts w:ascii="Times New Roman" w:hAnsi="Times New Roman" w:cs="Times New Roman"/>
          <w:i/>
          <w:sz w:val="24"/>
          <w:szCs w:val="24"/>
        </w:rPr>
        <w:t>Ornithonyssus bacoti, O.sylvarium</w:t>
      </w:r>
      <w:r w:rsidR="002F2355">
        <w:rPr>
          <w:rFonts w:ascii="Times New Roman" w:hAnsi="Times New Roman" w:cs="Times New Roman"/>
          <w:sz w:val="24"/>
          <w:szCs w:val="24"/>
        </w:rPr>
        <w:t xml:space="preserve"> (fare, sıçan, hamster) olarak sıralanır. </w:t>
      </w:r>
      <w:r w:rsidR="00042562">
        <w:rPr>
          <w:rFonts w:ascii="Times New Roman" w:hAnsi="Times New Roman" w:cs="Times New Roman"/>
          <w:sz w:val="24"/>
          <w:szCs w:val="24"/>
        </w:rPr>
        <w:t xml:space="preserve">Etkenlerin biyolojileri direkttir. Uyuzda olduğu gibi akarlar da türe özgün tutunma söz konusu olduğu için türler arası bulaşma olmaz. Yaşam konak üzerinde devam eder ve hayvanlar arası temas ile bulaşma görülür. Dermatolojik bulgular söz konusudur. Kaşınma, döküntü en başta gelenleridir. Etkenlerin direkt olarak görülmesi ile tanı konur. İvermectin tedavide etkilidir. </w:t>
      </w:r>
    </w:p>
    <w:p w:rsidR="00246F74" w:rsidRDefault="00246F74" w:rsidP="003D6586">
      <w:pPr>
        <w:rPr>
          <w:rFonts w:ascii="Times New Roman" w:hAnsi="Times New Roman" w:cs="Times New Roman"/>
          <w:sz w:val="24"/>
          <w:szCs w:val="24"/>
        </w:rPr>
      </w:pPr>
      <w:r w:rsidRPr="00593DD5">
        <w:rPr>
          <w:rFonts w:ascii="Times New Roman" w:hAnsi="Times New Roman" w:cs="Times New Roman"/>
          <w:b/>
          <w:sz w:val="24"/>
          <w:szCs w:val="24"/>
        </w:rPr>
        <w:t>Bit enfeksiyonları</w:t>
      </w:r>
      <w:r>
        <w:rPr>
          <w:rFonts w:ascii="Times New Roman" w:hAnsi="Times New Roman" w:cs="Times New Roman"/>
          <w:sz w:val="24"/>
          <w:szCs w:val="24"/>
        </w:rPr>
        <w:t>:</w:t>
      </w:r>
      <w:r w:rsidR="00593DD5" w:rsidRPr="00593DD5">
        <w:rPr>
          <w:rFonts w:ascii="Times New Roman" w:hAnsi="Times New Roman" w:cs="Times New Roman"/>
          <w:i/>
          <w:sz w:val="24"/>
          <w:szCs w:val="24"/>
        </w:rPr>
        <w:t>Holopleura spp</w:t>
      </w:r>
      <w:proofErr w:type="gramStart"/>
      <w:r w:rsidR="00593DD5" w:rsidRPr="00593DD5">
        <w:rPr>
          <w:rFonts w:ascii="Times New Roman" w:hAnsi="Times New Roman" w:cs="Times New Roman"/>
          <w:i/>
          <w:sz w:val="24"/>
          <w:szCs w:val="24"/>
        </w:rPr>
        <w:t>.,</w:t>
      </w:r>
      <w:proofErr w:type="gramEnd"/>
      <w:r w:rsidR="00593DD5" w:rsidRPr="00593DD5">
        <w:rPr>
          <w:rFonts w:ascii="Times New Roman" w:hAnsi="Times New Roman" w:cs="Times New Roman"/>
          <w:i/>
          <w:sz w:val="24"/>
          <w:szCs w:val="24"/>
        </w:rPr>
        <w:t xml:space="preserve"> Polyplax serrata, Polyplax spinulosa</w:t>
      </w:r>
      <w:r w:rsidR="00593DD5">
        <w:rPr>
          <w:rFonts w:ascii="Times New Roman" w:hAnsi="Times New Roman" w:cs="Times New Roman"/>
          <w:sz w:val="24"/>
          <w:szCs w:val="24"/>
        </w:rPr>
        <w:t xml:space="preserve"> (fare, sıçan), </w:t>
      </w:r>
      <w:r w:rsidR="00593DD5" w:rsidRPr="00D5225D">
        <w:rPr>
          <w:rFonts w:ascii="Times New Roman" w:hAnsi="Times New Roman" w:cs="Times New Roman"/>
          <w:i/>
          <w:sz w:val="24"/>
          <w:szCs w:val="24"/>
        </w:rPr>
        <w:t>Haemodipsus ventricosus, H.setoni</w:t>
      </w:r>
      <w:r w:rsidR="00593DD5">
        <w:rPr>
          <w:rFonts w:ascii="Times New Roman" w:hAnsi="Times New Roman" w:cs="Times New Roman"/>
          <w:sz w:val="24"/>
          <w:szCs w:val="24"/>
        </w:rPr>
        <w:t xml:space="preserve"> (tavşan), </w:t>
      </w:r>
      <w:r w:rsidR="00593DD5" w:rsidRPr="00D5225D">
        <w:rPr>
          <w:rFonts w:ascii="Times New Roman" w:hAnsi="Times New Roman" w:cs="Times New Roman"/>
          <w:i/>
          <w:sz w:val="24"/>
          <w:szCs w:val="24"/>
        </w:rPr>
        <w:t>Gliricola porcelli, Grypus ovalis</w:t>
      </w:r>
      <w:r w:rsidR="00593DD5">
        <w:rPr>
          <w:rFonts w:ascii="Times New Roman" w:hAnsi="Times New Roman" w:cs="Times New Roman"/>
          <w:sz w:val="24"/>
          <w:szCs w:val="24"/>
        </w:rPr>
        <w:t xml:space="preserve"> (kobay) laboratuvar hayvanlarında görülme riski olan bitlerdir. Yumurtalarını hayvanların bacak araları, karın veya sırtlarına yerleştirirler. Direkt temasla diğer hayvanlara geçen bu parazitler konağın kanını emerek beslenirler. Enfekte hayvanlarda kendine bakım azalırken, deride kaşıntı, kepeklenme, döküntü, tüy döküntüleri görülür. Tedavide tavşanlar için ivermectin ve rodentler içinse flumethrin, trichlorfon, phoxim, coumaphos ve pyrethrin kullanılabilir.  </w:t>
      </w:r>
    </w:p>
    <w:p w:rsidR="00246F74" w:rsidRDefault="00246F74" w:rsidP="00593DD5">
      <w:pPr>
        <w:rPr>
          <w:rFonts w:ascii="Times New Roman" w:hAnsi="Times New Roman" w:cs="Times New Roman"/>
          <w:sz w:val="24"/>
          <w:szCs w:val="24"/>
        </w:rPr>
      </w:pPr>
      <w:r w:rsidRPr="00593DD5">
        <w:rPr>
          <w:rFonts w:ascii="Times New Roman" w:hAnsi="Times New Roman" w:cs="Times New Roman"/>
          <w:b/>
          <w:sz w:val="24"/>
          <w:szCs w:val="24"/>
        </w:rPr>
        <w:t>Pire enfeskiyonları</w:t>
      </w:r>
      <w:r>
        <w:rPr>
          <w:rFonts w:ascii="Times New Roman" w:hAnsi="Times New Roman" w:cs="Times New Roman"/>
          <w:sz w:val="24"/>
          <w:szCs w:val="24"/>
        </w:rPr>
        <w:t>:</w:t>
      </w:r>
      <w:r w:rsidR="00593DD5" w:rsidRPr="00593DD5">
        <w:t xml:space="preserve"> </w:t>
      </w:r>
      <w:r w:rsidR="00593DD5" w:rsidRPr="00593DD5">
        <w:rPr>
          <w:rFonts w:ascii="Times New Roman" w:hAnsi="Times New Roman" w:cs="Times New Roman"/>
          <w:sz w:val="24"/>
          <w:szCs w:val="24"/>
        </w:rPr>
        <w:t xml:space="preserve">Pireler modern, iyi yönetilen hayvan tesislerinde </w:t>
      </w:r>
      <w:r w:rsidR="00593DD5">
        <w:rPr>
          <w:rFonts w:ascii="Times New Roman" w:hAnsi="Times New Roman" w:cs="Times New Roman"/>
          <w:sz w:val="24"/>
          <w:szCs w:val="24"/>
        </w:rPr>
        <w:t xml:space="preserve">asla </w:t>
      </w:r>
      <w:r w:rsidR="00593DD5" w:rsidRPr="00593DD5">
        <w:rPr>
          <w:rFonts w:ascii="Times New Roman" w:hAnsi="Times New Roman" w:cs="Times New Roman"/>
          <w:sz w:val="24"/>
          <w:szCs w:val="24"/>
        </w:rPr>
        <w:t>bulunmamalıdır.</w:t>
      </w:r>
      <w:r w:rsidR="00593DD5">
        <w:rPr>
          <w:rFonts w:ascii="Times New Roman" w:hAnsi="Times New Roman" w:cs="Times New Roman"/>
          <w:sz w:val="24"/>
          <w:szCs w:val="24"/>
        </w:rPr>
        <w:t xml:space="preserve"> </w:t>
      </w:r>
      <w:r w:rsidR="00593DD5" w:rsidRPr="00593DD5">
        <w:rPr>
          <w:rFonts w:ascii="Times New Roman" w:hAnsi="Times New Roman" w:cs="Times New Roman"/>
          <w:sz w:val="24"/>
          <w:szCs w:val="24"/>
        </w:rPr>
        <w:t xml:space="preserve">Ancak, hayvan bakıcıları, </w:t>
      </w:r>
      <w:r w:rsidR="00D5225D">
        <w:rPr>
          <w:rFonts w:ascii="Times New Roman" w:hAnsi="Times New Roman" w:cs="Times New Roman"/>
          <w:sz w:val="24"/>
          <w:szCs w:val="24"/>
        </w:rPr>
        <w:t xml:space="preserve">başka merkezlerden </w:t>
      </w:r>
      <w:r w:rsidR="00593DD5" w:rsidRPr="00593DD5">
        <w:rPr>
          <w:rFonts w:ascii="Times New Roman" w:hAnsi="Times New Roman" w:cs="Times New Roman"/>
          <w:sz w:val="24"/>
          <w:szCs w:val="24"/>
        </w:rPr>
        <w:t xml:space="preserve">gelen laboratuvar hayvanları veya vahşi kemirgenler gibi vektörler aracılığıyla tesise </w:t>
      </w:r>
      <w:proofErr w:type="gramStart"/>
      <w:r w:rsidR="00593DD5" w:rsidRPr="00593DD5">
        <w:rPr>
          <w:rFonts w:ascii="Times New Roman" w:hAnsi="Times New Roman" w:cs="Times New Roman"/>
          <w:sz w:val="24"/>
          <w:szCs w:val="24"/>
        </w:rPr>
        <w:t>erişebilirler;</w:t>
      </w:r>
      <w:proofErr w:type="gramEnd"/>
      <w:r w:rsidR="00593DD5" w:rsidRPr="00593DD5">
        <w:rPr>
          <w:rFonts w:ascii="Times New Roman" w:hAnsi="Times New Roman" w:cs="Times New Roman"/>
          <w:sz w:val="24"/>
          <w:szCs w:val="24"/>
        </w:rPr>
        <w:t xml:space="preserve"> veya kontamine yem veya </w:t>
      </w:r>
      <w:r w:rsidR="00D5225D">
        <w:rPr>
          <w:rFonts w:ascii="Times New Roman" w:hAnsi="Times New Roman" w:cs="Times New Roman"/>
          <w:sz w:val="24"/>
          <w:szCs w:val="24"/>
        </w:rPr>
        <w:t xml:space="preserve">altlık </w:t>
      </w:r>
      <w:r w:rsidR="00593DD5" w:rsidRPr="00593DD5">
        <w:rPr>
          <w:rFonts w:ascii="Times New Roman" w:hAnsi="Times New Roman" w:cs="Times New Roman"/>
          <w:sz w:val="24"/>
          <w:szCs w:val="24"/>
        </w:rPr>
        <w:t>gibi fomitlere girebilirler.</w:t>
      </w:r>
      <w:r w:rsidR="00D5225D">
        <w:rPr>
          <w:rFonts w:ascii="Times New Roman" w:hAnsi="Times New Roman" w:cs="Times New Roman"/>
          <w:sz w:val="24"/>
          <w:szCs w:val="24"/>
        </w:rPr>
        <w:t xml:space="preserve"> Çoğu pire türünün konak</w:t>
      </w:r>
      <w:r w:rsidR="00593DD5" w:rsidRPr="00593DD5">
        <w:rPr>
          <w:rFonts w:ascii="Times New Roman" w:hAnsi="Times New Roman" w:cs="Times New Roman"/>
          <w:sz w:val="24"/>
          <w:szCs w:val="24"/>
        </w:rPr>
        <w:t xml:space="preserve"> tercihleri olmasına rağmen, </w:t>
      </w:r>
      <w:r w:rsidR="00D5225D">
        <w:rPr>
          <w:rFonts w:ascii="Times New Roman" w:hAnsi="Times New Roman" w:cs="Times New Roman"/>
          <w:sz w:val="24"/>
          <w:szCs w:val="24"/>
        </w:rPr>
        <w:t xml:space="preserve">yine de türe </w:t>
      </w:r>
      <w:proofErr w:type="gramStart"/>
      <w:r w:rsidR="00D5225D">
        <w:rPr>
          <w:rFonts w:ascii="Times New Roman" w:hAnsi="Times New Roman" w:cs="Times New Roman"/>
          <w:sz w:val="24"/>
          <w:szCs w:val="24"/>
        </w:rPr>
        <w:t>spesifik</w:t>
      </w:r>
      <w:proofErr w:type="gramEnd"/>
      <w:r w:rsidR="00D5225D">
        <w:rPr>
          <w:rFonts w:ascii="Times New Roman" w:hAnsi="Times New Roman" w:cs="Times New Roman"/>
          <w:sz w:val="24"/>
          <w:szCs w:val="24"/>
        </w:rPr>
        <w:t xml:space="preserve"> değildirler. </w:t>
      </w:r>
      <w:r w:rsidR="00D5225D" w:rsidRPr="00D5225D">
        <w:rPr>
          <w:rFonts w:ascii="Times New Roman" w:hAnsi="Times New Roman" w:cs="Times New Roman"/>
          <w:i/>
          <w:sz w:val="24"/>
          <w:szCs w:val="24"/>
        </w:rPr>
        <w:t>Leptopsylla segnis</w:t>
      </w:r>
      <w:r w:rsidR="00D5225D">
        <w:rPr>
          <w:rFonts w:ascii="Times New Roman" w:hAnsi="Times New Roman" w:cs="Times New Roman"/>
          <w:sz w:val="24"/>
          <w:szCs w:val="24"/>
        </w:rPr>
        <w:t xml:space="preserve"> farelerde, </w:t>
      </w:r>
      <w:r w:rsidR="00D5225D" w:rsidRPr="00D5225D">
        <w:rPr>
          <w:rFonts w:ascii="Times New Roman" w:hAnsi="Times New Roman" w:cs="Times New Roman"/>
          <w:i/>
          <w:sz w:val="24"/>
          <w:szCs w:val="24"/>
        </w:rPr>
        <w:t>Nosopsyllus fasciatus</w:t>
      </w:r>
      <w:r w:rsidR="00D5225D">
        <w:rPr>
          <w:rFonts w:ascii="Times New Roman" w:hAnsi="Times New Roman" w:cs="Times New Roman"/>
          <w:sz w:val="24"/>
          <w:szCs w:val="24"/>
        </w:rPr>
        <w:t xml:space="preserve"> fare ve sıçanlarda, </w:t>
      </w:r>
      <w:r w:rsidR="00D5225D" w:rsidRPr="00D5225D">
        <w:rPr>
          <w:rFonts w:ascii="Times New Roman" w:hAnsi="Times New Roman" w:cs="Times New Roman"/>
          <w:i/>
          <w:sz w:val="24"/>
          <w:szCs w:val="24"/>
        </w:rPr>
        <w:t>Xenopsylla cheopis</w:t>
      </w:r>
      <w:r w:rsidR="001D726C">
        <w:rPr>
          <w:rFonts w:ascii="Times New Roman" w:hAnsi="Times New Roman" w:cs="Times New Roman"/>
          <w:sz w:val="24"/>
          <w:szCs w:val="24"/>
        </w:rPr>
        <w:t xml:space="preserve">, X.brasiliensis ve X.asita sıçanlarda görülür. Yumurtaları bitler gibi kıllara yapışmaz dolayısıyla dağılımları daha fazladır. Konağın kanı ile beslenirler. Hayvanlarda huzursuzluk, kaşıntı, kaşınan bölgelerde kızarıklık görülür. Bu pireler farklı hastalıkları da taşımaktadırlar (myxomatosis, tularemi, veba gibi). Çeşitli ticari toz ve banyo formatında ilaç seçenekleri, propoxur ve flurmethrin gibi ilaçlar tedavide kullanılabilir. Hayvan ile teması olan görevlilerin pirelere karşın dikkatli olmaları gerkemektedir. Zira tür </w:t>
      </w:r>
      <w:proofErr w:type="gramStart"/>
      <w:r w:rsidR="001D726C">
        <w:rPr>
          <w:rFonts w:ascii="Times New Roman" w:hAnsi="Times New Roman" w:cs="Times New Roman"/>
          <w:sz w:val="24"/>
          <w:szCs w:val="24"/>
        </w:rPr>
        <w:t>spesifik</w:t>
      </w:r>
      <w:proofErr w:type="gramEnd"/>
      <w:r w:rsidR="001D726C">
        <w:rPr>
          <w:rFonts w:ascii="Times New Roman" w:hAnsi="Times New Roman" w:cs="Times New Roman"/>
          <w:sz w:val="24"/>
          <w:szCs w:val="24"/>
        </w:rPr>
        <w:t xml:space="preserve"> olmayan pireler insanları da enfekte edebilmektedir.</w:t>
      </w:r>
    </w:p>
    <w:p w:rsidR="00535AAE" w:rsidRDefault="00535AAE" w:rsidP="00593DD5">
      <w:pPr>
        <w:rPr>
          <w:rFonts w:ascii="Times New Roman" w:hAnsi="Times New Roman" w:cs="Times New Roman"/>
          <w:sz w:val="24"/>
          <w:szCs w:val="24"/>
        </w:rPr>
      </w:pPr>
    </w:p>
    <w:p w:rsidR="00535AAE" w:rsidRDefault="00535AAE" w:rsidP="00593DD5">
      <w:pPr>
        <w:rPr>
          <w:rFonts w:ascii="Times New Roman" w:hAnsi="Times New Roman" w:cs="Times New Roman"/>
          <w:sz w:val="24"/>
          <w:szCs w:val="24"/>
        </w:rPr>
      </w:pPr>
    </w:p>
    <w:p w:rsidR="00535AAE" w:rsidRDefault="00535AAE" w:rsidP="00535AAE">
      <w:pPr>
        <w:rPr>
          <w:rFonts w:ascii="Times New Roman" w:hAnsi="Times New Roman" w:cs="Times New Roman"/>
          <w:sz w:val="24"/>
          <w:szCs w:val="24"/>
        </w:rPr>
      </w:pPr>
      <w:r w:rsidRPr="00535AAE">
        <w:rPr>
          <w:rFonts w:ascii="Times New Roman" w:hAnsi="Times New Roman" w:cs="Times New Roman"/>
          <w:b/>
          <w:sz w:val="24"/>
          <w:szCs w:val="24"/>
        </w:rPr>
        <w:t>Kheisin, E.M. (1948)</w:t>
      </w:r>
      <w:r w:rsidRPr="00535AAE">
        <w:rPr>
          <w:rFonts w:ascii="Times New Roman" w:hAnsi="Times New Roman" w:cs="Times New Roman"/>
          <w:sz w:val="24"/>
          <w:szCs w:val="24"/>
        </w:rPr>
        <w:t xml:space="preserve"> Development of two intestinal coccidia of the</w:t>
      </w:r>
      <w:r>
        <w:rPr>
          <w:rFonts w:ascii="Times New Roman" w:hAnsi="Times New Roman" w:cs="Times New Roman"/>
          <w:sz w:val="24"/>
          <w:szCs w:val="24"/>
        </w:rPr>
        <w:t xml:space="preserve"> </w:t>
      </w:r>
      <w:r w:rsidRPr="00535AAE">
        <w:rPr>
          <w:rFonts w:ascii="Times New Roman" w:hAnsi="Times New Roman" w:cs="Times New Roman"/>
          <w:sz w:val="24"/>
          <w:szCs w:val="24"/>
        </w:rPr>
        <w:t xml:space="preserve">rabbit Eimeria piriformis </w:t>
      </w:r>
      <w:proofErr w:type="gramStart"/>
      <w:r w:rsidRPr="00535AAE">
        <w:rPr>
          <w:rFonts w:ascii="Times New Roman" w:hAnsi="Times New Roman" w:cs="Times New Roman"/>
          <w:sz w:val="24"/>
          <w:szCs w:val="24"/>
        </w:rPr>
        <w:t>Kotlan</w:t>
      </w:r>
      <w:proofErr w:type="gramEnd"/>
      <w:r w:rsidRPr="00535AAE">
        <w:rPr>
          <w:rFonts w:ascii="Times New Roman" w:hAnsi="Times New Roman" w:cs="Times New Roman"/>
          <w:sz w:val="24"/>
          <w:szCs w:val="24"/>
        </w:rPr>
        <w:t xml:space="preserve"> and Popesch and Eimeria intestinalis</w:t>
      </w:r>
      <w:r>
        <w:rPr>
          <w:rFonts w:ascii="Times New Roman" w:hAnsi="Times New Roman" w:cs="Times New Roman"/>
          <w:sz w:val="24"/>
          <w:szCs w:val="24"/>
        </w:rPr>
        <w:t xml:space="preserve"> </w:t>
      </w:r>
      <w:r w:rsidRPr="00535AAE">
        <w:rPr>
          <w:rFonts w:ascii="Times New Roman" w:hAnsi="Times New Roman" w:cs="Times New Roman"/>
          <w:sz w:val="24"/>
          <w:szCs w:val="24"/>
        </w:rPr>
        <w:t>nom. nov. Uch. Zap. Karelo-ﬁnsk. Univ. 3, 3.</w:t>
      </w:r>
    </w:p>
    <w:p w:rsidR="00535AAE" w:rsidRDefault="00535AAE" w:rsidP="00535AAE">
      <w:pPr>
        <w:rPr>
          <w:rFonts w:ascii="Times New Roman" w:hAnsi="Times New Roman" w:cs="Times New Roman"/>
          <w:sz w:val="24"/>
          <w:szCs w:val="24"/>
        </w:rPr>
      </w:pPr>
      <w:r w:rsidRPr="00535AAE">
        <w:rPr>
          <w:rFonts w:ascii="Times New Roman" w:hAnsi="Times New Roman" w:cs="Times New Roman"/>
          <w:b/>
          <w:sz w:val="24"/>
          <w:szCs w:val="24"/>
        </w:rPr>
        <w:t>San Martin-Nunez, B.V</w:t>
      </w:r>
      <w:proofErr w:type="gramStart"/>
      <w:r w:rsidRPr="00535AAE">
        <w:rPr>
          <w:rFonts w:ascii="Times New Roman" w:hAnsi="Times New Roman" w:cs="Times New Roman"/>
          <w:b/>
          <w:sz w:val="24"/>
          <w:szCs w:val="24"/>
        </w:rPr>
        <w:t>.,</w:t>
      </w:r>
      <w:proofErr w:type="gramEnd"/>
      <w:r w:rsidRPr="00535AAE">
        <w:rPr>
          <w:rFonts w:ascii="Times New Roman" w:hAnsi="Times New Roman" w:cs="Times New Roman"/>
          <w:b/>
          <w:sz w:val="24"/>
          <w:szCs w:val="24"/>
        </w:rPr>
        <w:t xml:space="preserve"> Ordonez-Escudero, D., and Alunda, J.M. (1988)</w:t>
      </w:r>
      <w:r w:rsidRPr="00535AAE">
        <w:rPr>
          <w:rFonts w:ascii="Times New Roman" w:hAnsi="Times New Roman" w:cs="Times New Roman"/>
          <w:sz w:val="24"/>
          <w:szCs w:val="24"/>
        </w:rPr>
        <w:t xml:space="preserve"> Preventive treatment of rabb</w:t>
      </w:r>
      <w:r>
        <w:rPr>
          <w:rFonts w:ascii="Times New Roman" w:hAnsi="Times New Roman" w:cs="Times New Roman"/>
          <w:sz w:val="24"/>
          <w:szCs w:val="24"/>
        </w:rPr>
        <w:t>it coccidiosis with alpha-diﬂuo</w:t>
      </w:r>
      <w:r w:rsidRPr="00535AAE">
        <w:rPr>
          <w:rFonts w:ascii="Times New Roman" w:hAnsi="Times New Roman" w:cs="Times New Roman"/>
          <w:sz w:val="24"/>
          <w:szCs w:val="24"/>
        </w:rPr>
        <w:t>romethylornithine. Vet. Parasitol. 30, 1–10.</w:t>
      </w:r>
    </w:p>
    <w:p w:rsidR="00535AAE" w:rsidRDefault="00535AAE" w:rsidP="00535AAE">
      <w:pPr>
        <w:rPr>
          <w:rFonts w:ascii="Times New Roman" w:hAnsi="Times New Roman" w:cs="Times New Roman"/>
          <w:sz w:val="24"/>
          <w:szCs w:val="24"/>
        </w:rPr>
      </w:pPr>
      <w:r w:rsidRPr="00535AAE">
        <w:rPr>
          <w:rFonts w:ascii="Times New Roman" w:hAnsi="Times New Roman" w:cs="Times New Roman"/>
          <w:b/>
          <w:sz w:val="24"/>
          <w:szCs w:val="24"/>
        </w:rPr>
        <w:t>Peeters, J.E</w:t>
      </w:r>
      <w:proofErr w:type="gramStart"/>
      <w:r w:rsidRPr="00535AAE">
        <w:rPr>
          <w:rFonts w:ascii="Times New Roman" w:hAnsi="Times New Roman" w:cs="Times New Roman"/>
          <w:b/>
          <w:sz w:val="24"/>
          <w:szCs w:val="24"/>
        </w:rPr>
        <w:t>.,</w:t>
      </w:r>
      <w:proofErr w:type="gramEnd"/>
      <w:r w:rsidRPr="00535AAE">
        <w:rPr>
          <w:rFonts w:ascii="Times New Roman" w:hAnsi="Times New Roman" w:cs="Times New Roman"/>
          <w:b/>
          <w:sz w:val="24"/>
          <w:szCs w:val="24"/>
        </w:rPr>
        <w:t xml:space="preserve"> Geeroms, R., Antoine, O., Mammerickx, M., Halen, P. (1981)</w:t>
      </w:r>
      <w:r w:rsidRPr="00535AAE">
        <w:rPr>
          <w:rFonts w:ascii="Times New Roman" w:hAnsi="Times New Roman" w:cs="Times New Roman"/>
          <w:sz w:val="24"/>
          <w:szCs w:val="24"/>
        </w:rPr>
        <w:t xml:space="preserve"> Efﬁcacy of narasin against hepatic and intestinal coccidiosis in</w:t>
      </w:r>
      <w:r>
        <w:rPr>
          <w:rFonts w:ascii="Times New Roman" w:hAnsi="Times New Roman" w:cs="Times New Roman"/>
          <w:sz w:val="24"/>
          <w:szCs w:val="24"/>
        </w:rPr>
        <w:t xml:space="preserve"> </w:t>
      </w:r>
      <w:r w:rsidRPr="00535AAE">
        <w:rPr>
          <w:rFonts w:ascii="Times New Roman" w:hAnsi="Times New Roman" w:cs="Times New Roman"/>
          <w:sz w:val="24"/>
          <w:szCs w:val="24"/>
        </w:rPr>
        <w:t>rabbits. Parasitology 83, 293–301.</w:t>
      </w:r>
    </w:p>
    <w:p w:rsidR="0075633F" w:rsidRPr="0075633F" w:rsidRDefault="0075633F" w:rsidP="00593DD5">
      <w:pPr>
        <w:rPr>
          <w:rFonts w:ascii="Times New Roman" w:hAnsi="Times New Roman" w:cs="Times New Roman"/>
          <w:sz w:val="24"/>
          <w:szCs w:val="24"/>
        </w:rPr>
      </w:pPr>
      <w:r w:rsidRPr="0075633F">
        <w:rPr>
          <w:rFonts w:ascii="Times New Roman" w:hAnsi="Times New Roman" w:cs="Times New Roman"/>
          <w:b/>
          <w:sz w:val="24"/>
          <w:szCs w:val="24"/>
        </w:rPr>
        <w:t xml:space="preserve">Batteiger BE </w:t>
      </w:r>
      <w:r w:rsidRPr="0075633F">
        <w:rPr>
          <w:rFonts w:ascii="Times New Roman" w:hAnsi="Times New Roman" w:cs="Times New Roman"/>
          <w:sz w:val="24"/>
          <w:szCs w:val="24"/>
        </w:rPr>
        <w:t xml:space="preserve">Chlamydia infection and epidemiology Tan M Bavoil PM Intracellular Pathogens I: </w:t>
      </w:r>
      <w:proofErr w:type="gramStart"/>
      <w:r w:rsidRPr="0075633F">
        <w:rPr>
          <w:rFonts w:ascii="Times New Roman" w:hAnsi="Times New Roman" w:cs="Times New Roman"/>
          <w:sz w:val="24"/>
          <w:szCs w:val="24"/>
        </w:rPr>
        <w:t>Chlamydiales  Washington</w:t>
      </w:r>
      <w:proofErr w:type="gramEnd"/>
      <w:r w:rsidRPr="0075633F">
        <w:rPr>
          <w:rFonts w:ascii="Times New Roman" w:hAnsi="Times New Roman" w:cs="Times New Roman"/>
          <w:sz w:val="24"/>
          <w:szCs w:val="24"/>
        </w:rPr>
        <w:t>, DC, USA ASM Press 2012 1 26</w:t>
      </w:r>
    </w:p>
    <w:p w:rsidR="001D726C" w:rsidRDefault="0075633F" w:rsidP="00593DD5">
      <w:pPr>
        <w:rPr>
          <w:rFonts w:ascii="Times New Roman" w:hAnsi="Times New Roman" w:cs="Times New Roman"/>
          <w:sz w:val="24"/>
          <w:szCs w:val="24"/>
        </w:rPr>
      </w:pPr>
      <w:r w:rsidRPr="0075633F">
        <w:rPr>
          <w:rFonts w:ascii="Times New Roman" w:hAnsi="Times New Roman" w:cs="Times New Roman"/>
          <w:b/>
          <w:sz w:val="24"/>
          <w:szCs w:val="24"/>
        </w:rPr>
        <w:lastRenderedPageBreak/>
        <w:t xml:space="preserve">Kaltenboeck B </w:t>
      </w:r>
      <w:r w:rsidRPr="0075633F">
        <w:rPr>
          <w:rFonts w:ascii="Times New Roman" w:hAnsi="Times New Roman" w:cs="Times New Roman"/>
          <w:sz w:val="24"/>
          <w:szCs w:val="24"/>
        </w:rPr>
        <w:t xml:space="preserve">Recent advances in the knowledge of animal Chlamydial infections Chernesky MA Caldwell HD Christiansen G et al.   Proceedings of the 11th International Symposium on Human Chlamydial </w:t>
      </w:r>
      <w:proofErr w:type="gramStart"/>
      <w:r w:rsidRPr="0075633F">
        <w:rPr>
          <w:rFonts w:ascii="Times New Roman" w:hAnsi="Times New Roman" w:cs="Times New Roman"/>
          <w:sz w:val="24"/>
          <w:szCs w:val="24"/>
        </w:rPr>
        <w:t>Infections  International</w:t>
      </w:r>
      <w:proofErr w:type="gramEnd"/>
      <w:r w:rsidRPr="0075633F">
        <w:rPr>
          <w:rFonts w:ascii="Times New Roman" w:hAnsi="Times New Roman" w:cs="Times New Roman"/>
          <w:sz w:val="24"/>
          <w:szCs w:val="24"/>
        </w:rPr>
        <w:t xml:space="preserve"> Chlamydia Symposium San Francisco, CA, USA 2006 399 408</w:t>
      </w:r>
    </w:p>
    <w:p w:rsidR="00625C76" w:rsidRDefault="00625C76" w:rsidP="00625C76">
      <w:pPr>
        <w:rPr>
          <w:rFonts w:ascii="Times New Roman" w:hAnsi="Times New Roman" w:cs="Times New Roman"/>
          <w:sz w:val="24"/>
          <w:szCs w:val="24"/>
        </w:rPr>
      </w:pPr>
      <w:r w:rsidRPr="00625C76">
        <w:rPr>
          <w:rFonts w:ascii="Times New Roman" w:hAnsi="Times New Roman" w:cs="Times New Roman"/>
          <w:b/>
          <w:sz w:val="24"/>
          <w:szCs w:val="24"/>
        </w:rPr>
        <w:t>Fujiwara, H</w:t>
      </w:r>
      <w:proofErr w:type="gramStart"/>
      <w:r w:rsidRPr="00625C76">
        <w:rPr>
          <w:rFonts w:ascii="Times New Roman" w:hAnsi="Times New Roman" w:cs="Times New Roman"/>
          <w:b/>
          <w:sz w:val="24"/>
          <w:szCs w:val="24"/>
        </w:rPr>
        <w:t>.,</w:t>
      </w:r>
      <w:proofErr w:type="gramEnd"/>
      <w:r w:rsidRPr="00625C76">
        <w:rPr>
          <w:rFonts w:ascii="Times New Roman" w:hAnsi="Times New Roman" w:cs="Times New Roman"/>
          <w:b/>
          <w:sz w:val="24"/>
          <w:szCs w:val="24"/>
        </w:rPr>
        <w:t xml:space="preserve"> Uchida, K., and Takahashi, M. (1987) </w:t>
      </w:r>
      <w:r w:rsidRPr="00625C76">
        <w:rPr>
          <w:rFonts w:ascii="Times New Roman" w:hAnsi="Times New Roman" w:cs="Times New Roman"/>
          <w:sz w:val="24"/>
          <w:szCs w:val="24"/>
        </w:rPr>
        <w:t>Occurrence of</w:t>
      </w:r>
      <w:r>
        <w:rPr>
          <w:rFonts w:ascii="Times New Roman" w:hAnsi="Times New Roman" w:cs="Times New Roman"/>
          <w:sz w:val="24"/>
          <w:szCs w:val="24"/>
        </w:rPr>
        <w:t xml:space="preserve"> </w:t>
      </w:r>
      <w:r w:rsidRPr="00625C76">
        <w:rPr>
          <w:rFonts w:ascii="Times New Roman" w:hAnsi="Times New Roman" w:cs="Times New Roman"/>
          <w:sz w:val="24"/>
          <w:szCs w:val="24"/>
        </w:rPr>
        <w:t>granulomatous appendicitis in rabbits (Japanese). Jikken Dobutsu 36,</w:t>
      </w:r>
      <w:r>
        <w:rPr>
          <w:rFonts w:ascii="Times New Roman" w:hAnsi="Times New Roman" w:cs="Times New Roman"/>
          <w:sz w:val="24"/>
          <w:szCs w:val="24"/>
        </w:rPr>
        <w:t xml:space="preserve"> </w:t>
      </w:r>
      <w:r w:rsidRPr="00625C76">
        <w:rPr>
          <w:rFonts w:ascii="Times New Roman" w:hAnsi="Times New Roman" w:cs="Times New Roman"/>
          <w:sz w:val="24"/>
          <w:szCs w:val="24"/>
        </w:rPr>
        <w:t>277–280.</w:t>
      </w:r>
    </w:p>
    <w:p w:rsidR="004D1E83" w:rsidRPr="004D1E83" w:rsidRDefault="004D1E83" w:rsidP="004D1E83">
      <w:pPr>
        <w:rPr>
          <w:rFonts w:ascii="Times New Roman" w:hAnsi="Times New Roman" w:cs="Times New Roman"/>
          <w:sz w:val="24"/>
          <w:szCs w:val="24"/>
        </w:rPr>
      </w:pPr>
      <w:r w:rsidRPr="004D1E83">
        <w:rPr>
          <w:rFonts w:ascii="Times New Roman" w:hAnsi="Times New Roman" w:cs="Times New Roman"/>
          <w:b/>
          <w:sz w:val="24"/>
          <w:szCs w:val="24"/>
        </w:rPr>
        <w:t xml:space="preserve">Soulsby, E.J.L. (1982) </w:t>
      </w:r>
      <w:r w:rsidRPr="004D1E83">
        <w:rPr>
          <w:rFonts w:ascii="Times New Roman" w:hAnsi="Times New Roman" w:cs="Times New Roman"/>
          <w:sz w:val="24"/>
          <w:szCs w:val="24"/>
        </w:rPr>
        <w:t>Helminths, Arth</w:t>
      </w:r>
      <w:r>
        <w:rPr>
          <w:rFonts w:ascii="Times New Roman" w:hAnsi="Times New Roman" w:cs="Times New Roman"/>
          <w:sz w:val="24"/>
          <w:szCs w:val="24"/>
        </w:rPr>
        <w:t>ropods, and Protozoa of Domesti</w:t>
      </w:r>
      <w:r w:rsidRPr="004D1E83">
        <w:rPr>
          <w:rFonts w:ascii="Times New Roman" w:hAnsi="Times New Roman" w:cs="Times New Roman"/>
          <w:sz w:val="24"/>
          <w:szCs w:val="24"/>
        </w:rPr>
        <w:t>cated Animals. Williams and Wilkins, Baltimore, MD.</w:t>
      </w:r>
    </w:p>
    <w:p w:rsidR="0052308A" w:rsidRDefault="0052308A" w:rsidP="0052308A">
      <w:pPr>
        <w:rPr>
          <w:rFonts w:ascii="Times New Roman" w:hAnsi="Times New Roman" w:cs="Times New Roman"/>
          <w:sz w:val="24"/>
          <w:szCs w:val="24"/>
        </w:rPr>
      </w:pPr>
      <w:r w:rsidRPr="0052308A">
        <w:rPr>
          <w:rFonts w:ascii="Times New Roman" w:hAnsi="Times New Roman" w:cs="Times New Roman"/>
          <w:b/>
          <w:sz w:val="24"/>
          <w:szCs w:val="24"/>
        </w:rPr>
        <w:t>Hoﬁng, G.L. and Kraus, A.L. (1994)</w:t>
      </w:r>
      <w:r>
        <w:rPr>
          <w:rFonts w:ascii="Times New Roman" w:hAnsi="Times New Roman" w:cs="Times New Roman"/>
          <w:sz w:val="24"/>
          <w:szCs w:val="24"/>
        </w:rPr>
        <w:t xml:space="preserve"> Arthropod and helminth para</w:t>
      </w:r>
      <w:r w:rsidRPr="0052308A">
        <w:rPr>
          <w:rFonts w:ascii="Times New Roman" w:hAnsi="Times New Roman" w:cs="Times New Roman"/>
          <w:sz w:val="24"/>
          <w:szCs w:val="24"/>
        </w:rPr>
        <w:t>sites. In: Manning, P.J</w:t>
      </w:r>
      <w:proofErr w:type="gramStart"/>
      <w:r w:rsidRPr="0052308A">
        <w:rPr>
          <w:rFonts w:ascii="Times New Roman" w:hAnsi="Times New Roman" w:cs="Times New Roman"/>
          <w:sz w:val="24"/>
          <w:szCs w:val="24"/>
        </w:rPr>
        <w:t>.,</w:t>
      </w:r>
      <w:proofErr w:type="gramEnd"/>
      <w:r w:rsidRPr="0052308A">
        <w:rPr>
          <w:rFonts w:ascii="Times New Roman" w:hAnsi="Times New Roman" w:cs="Times New Roman"/>
          <w:sz w:val="24"/>
          <w:szCs w:val="24"/>
        </w:rPr>
        <w:t xml:space="preserve"> Ringler, D.H., and Newcomer, C.E. (eds.) The</w:t>
      </w:r>
      <w:r>
        <w:rPr>
          <w:rFonts w:ascii="Times New Roman" w:hAnsi="Times New Roman" w:cs="Times New Roman"/>
          <w:sz w:val="24"/>
          <w:szCs w:val="24"/>
        </w:rPr>
        <w:t xml:space="preserve"> </w:t>
      </w:r>
      <w:r w:rsidRPr="0052308A">
        <w:rPr>
          <w:rFonts w:ascii="Times New Roman" w:hAnsi="Times New Roman" w:cs="Times New Roman"/>
          <w:sz w:val="24"/>
          <w:szCs w:val="24"/>
        </w:rPr>
        <w:t>Biology of the Laboratory Rabbit, 2nd ed. Academic Press, San Diego,</w:t>
      </w:r>
      <w:r>
        <w:rPr>
          <w:rFonts w:ascii="Times New Roman" w:hAnsi="Times New Roman" w:cs="Times New Roman"/>
          <w:sz w:val="24"/>
          <w:szCs w:val="24"/>
        </w:rPr>
        <w:t xml:space="preserve"> </w:t>
      </w:r>
      <w:r w:rsidRPr="0052308A">
        <w:rPr>
          <w:rFonts w:ascii="Times New Roman" w:hAnsi="Times New Roman" w:cs="Times New Roman"/>
          <w:sz w:val="24"/>
          <w:szCs w:val="24"/>
        </w:rPr>
        <w:t>CA, 231–257.</w:t>
      </w:r>
    </w:p>
    <w:p w:rsidR="00002A4D" w:rsidRDefault="00002A4D" w:rsidP="00002A4D">
      <w:pPr>
        <w:rPr>
          <w:rFonts w:ascii="Times New Roman" w:hAnsi="Times New Roman" w:cs="Times New Roman"/>
          <w:sz w:val="24"/>
          <w:szCs w:val="24"/>
        </w:rPr>
      </w:pPr>
      <w:r w:rsidRPr="00002A4D">
        <w:rPr>
          <w:rFonts w:ascii="Times New Roman" w:hAnsi="Times New Roman" w:cs="Times New Roman"/>
          <w:b/>
          <w:sz w:val="24"/>
          <w:szCs w:val="24"/>
        </w:rPr>
        <w:t>Yorke, W. and Maplestone, P.A. (1926)</w:t>
      </w:r>
      <w:r w:rsidRPr="00002A4D">
        <w:rPr>
          <w:rFonts w:ascii="Times New Roman" w:hAnsi="Times New Roman" w:cs="Times New Roman"/>
          <w:sz w:val="24"/>
          <w:szCs w:val="24"/>
        </w:rPr>
        <w:t xml:space="preserve"> </w:t>
      </w:r>
      <w:r>
        <w:rPr>
          <w:rFonts w:ascii="Times New Roman" w:hAnsi="Times New Roman" w:cs="Times New Roman"/>
          <w:sz w:val="24"/>
          <w:szCs w:val="24"/>
        </w:rPr>
        <w:t>The nematode parasites of verte</w:t>
      </w:r>
      <w:r w:rsidRPr="00002A4D">
        <w:rPr>
          <w:rFonts w:ascii="Times New Roman" w:hAnsi="Times New Roman" w:cs="Times New Roman"/>
          <w:sz w:val="24"/>
          <w:szCs w:val="24"/>
        </w:rPr>
        <w:t>brates. Blakiston, Philadelphia, Pennsylvania, 536 pages.</w:t>
      </w:r>
    </w:p>
    <w:p w:rsidR="00F94589" w:rsidRDefault="00F94589" w:rsidP="00F94589">
      <w:pPr>
        <w:rPr>
          <w:rFonts w:ascii="Times New Roman" w:hAnsi="Times New Roman" w:cs="Times New Roman"/>
          <w:sz w:val="24"/>
          <w:szCs w:val="24"/>
        </w:rPr>
      </w:pPr>
      <w:r w:rsidRPr="00F94589">
        <w:rPr>
          <w:rFonts w:ascii="Times New Roman" w:hAnsi="Times New Roman" w:cs="Times New Roman"/>
          <w:b/>
          <w:sz w:val="24"/>
          <w:szCs w:val="24"/>
        </w:rPr>
        <w:t>Dawkins, H.J</w:t>
      </w:r>
      <w:proofErr w:type="gramStart"/>
      <w:r w:rsidRPr="00F94589">
        <w:rPr>
          <w:rFonts w:ascii="Times New Roman" w:hAnsi="Times New Roman" w:cs="Times New Roman"/>
          <w:b/>
          <w:sz w:val="24"/>
          <w:szCs w:val="24"/>
        </w:rPr>
        <w:t>.,</w:t>
      </w:r>
      <w:proofErr w:type="gramEnd"/>
      <w:r w:rsidRPr="00F94589">
        <w:rPr>
          <w:rFonts w:ascii="Times New Roman" w:hAnsi="Times New Roman" w:cs="Times New Roman"/>
          <w:b/>
          <w:sz w:val="24"/>
          <w:szCs w:val="24"/>
        </w:rPr>
        <w:t xml:space="preserve"> Thomason, H.J., and Grove, D.I. (1982) </w:t>
      </w:r>
      <w:r>
        <w:rPr>
          <w:rFonts w:ascii="Times New Roman" w:hAnsi="Times New Roman" w:cs="Times New Roman"/>
          <w:sz w:val="24"/>
          <w:szCs w:val="24"/>
        </w:rPr>
        <w:t>The occurr</w:t>
      </w:r>
      <w:r w:rsidRPr="00F94589">
        <w:rPr>
          <w:rFonts w:ascii="Times New Roman" w:hAnsi="Times New Roman" w:cs="Times New Roman"/>
          <w:sz w:val="24"/>
          <w:szCs w:val="24"/>
        </w:rPr>
        <w:t>ence of Strongyloides ratti in the tissues of mice after percutaneous</w:t>
      </w:r>
      <w:r>
        <w:rPr>
          <w:rFonts w:ascii="Times New Roman" w:hAnsi="Times New Roman" w:cs="Times New Roman"/>
          <w:sz w:val="24"/>
          <w:szCs w:val="24"/>
        </w:rPr>
        <w:t xml:space="preserve"> </w:t>
      </w:r>
      <w:r w:rsidRPr="00F94589">
        <w:rPr>
          <w:rFonts w:ascii="Times New Roman" w:hAnsi="Times New Roman" w:cs="Times New Roman"/>
          <w:sz w:val="24"/>
          <w:szCs w:val="24"/>
        </w:rPr>
        <w:t>infection. J. Helminthol. 56, 45–50.</w:t>
      </w:r>
    </w:p>
    <w:p w:rsidR="00F94589" w:rsidRDefault="00F94589" w:rsidP="003D6586">
      <w:pPr>
        <w:rPr>
          <w:rFonts w:ascii="Times New Roman" w:hAnsi="Times New Roman" w:cs="Times New Roman"/>
          <w:sz w:val="24"/>
          <w:szCs w:val="24"/>
        </w:rPr>
      </w:pPr>
    </w:p>
    <w:p w:rsidR="0091565D" w:rsidRPr="0091565D" w:rsidRDefault="0091565D" w:rsidP="0091565D">
      <w:pPr>
        <w:rPr>
          <w:rFonts w:ascii="Times New Roman" w:hAnsi="Times New Roman" w:cs="Times New Roman"/>
          <w:sz w:val="24"/>
          <w:szCs w:val="24"/>
        </w:rPr>
      </w:pPr>
      <w:r w:rsidRPr="0091565D">
        <w:rPr>
          <w:rFonts w:ascii="Times New Roman" w:hAnsi="Times New Roman" w:cs="Times New Roman"/>
          <w:b/>
          <w:sz w:val="24"/>
          <w:szCs w:val="24"/>
        </w:rPr>
        <w:t>Panesar, T.S. and Croll, N.A. (1980)</w:t>
      </w:r>
      <w:r w:rsidRPr="0091565D">
        <w:rPr>
          <w:rFonts w:ascii="Times New Roman" w:hAnsi="Times New Roman" w:cs="Times New Roman"/>
          <w:sz w:val="24"/>
          <w:szCs w:val="24"/>
        </w:rPr>
        <w:t xml:space="preserve"> The location of parasites within</w:t>
      </w:r>
      <w:r>
        <w:rPr>
          <w:rFonts w:ascii="Times New Roman" w:hAnsi="Times New Roman" w:cs="Times New Roman"/>
          <w:sz w:val="24"/>
          <w:szCs w:val="24"/>
        </w:rPr>
        <w:t xml:space="preserve"> </w:t>
      </w:r>
      <w:r w:rsidRPr="0091565D">
        <w:rPr>
          <w:rFonts w:ascii="Times New Roman" w:hAnsi="Times New Roman" w:cs="Times New Roman"/>
          <w:sz w:val="24"/>
          <w:szCs w:val="24"/>
        </w:rPr>
        <w:t>their hosts: site selection by Trichuris muris in the laboratory mouse.</w:t>
      </w:r>
      <w:r>
        <w:rPr>
          <w:rFonts w:ascii="Times New Roman" w:hAnsi="Times New Roman" w:cs="Times New Roman"/>
          <w:sz w:val="24"/>
          <w:szCs w:val="24"/>
        </w:rPr>
        <w:t xml:space="preserve"> </w:t>
      </w:r>
      <w:r w:rsidRPr="0091565D">
        <w:rPr>
          <w:rFonts w:ascii="Times New Roman" w:hAnsi="Times New Roman" w:cs="Times New Roman"/>
          <w:sz w:val="24"/>
          <w:szCs w:val="24"/>
        </w:rPr>
        <w:t>Int. J. Parasitol. 10, 261–273.</w:t>
      </w:r>
    </w:p>
    <w:p w:rsidR="0091565D" w:rsidRDefault="0091565D" w:rsidP="0091565D">
      <w:pPr>
        <w:rPr>
          <w:rFonts w:ascii="Times New Roman" w:hAnsi="Times New Roman" w:cs="Times New Roman"/>
          <w:sz w:val="24"/>
          <w:szCs w:val="24"/>
        </w:rPr>
      </w:pPr>
      <w:r w:rsidRPr="0091565D">
        <w:rPr>
          <w:rFonts w:ascii="Times New Roman" w:hAnsi="Times New Roman" w:cs="Times New Roman"/>
          <w:b/>
          <w:sz w:val="24"/>
          <w:szCs w:val="24"/>
        </w:rPr>
        <w:t>Lee, T.D.G. and Wright, K.A. (1978)</w:t>
      </w:r>
      <w:r>
        <w:rPr>
          <w:rFonts w:ascii="Times New Roman" w:hAnsi="Times New Roman" w:cs="Times New Roman"/>
          <w:sz w:val="24"/>
          <w:szCs w:val="24"/>
        </w:rPr>
        <w:t xml:space="preserve"> The morphology of the attach</w:t>
      </w:r>
      <w:r w:rsidRPr="0091565D">
        <w:rPr>
          <w:rFonts w:ascii="Times New Roman" w:hAnsi="Times New Roman" w:cs="Times New Roman"/>
          <w:sz w:val="24"/>
          <w:szCs w:val="24"/>
        </w:rPr>
        <w:t>ment and probable feeding site of the nematode Trichuris muris</w:t>
      </w:r>
      <w:r>
        <w:rPr>
          <w:rFonts w:ascii="Times New Roman" w:hAnsi="Times New Roman" w:cs="Times New Roman"/>
          <w:sz w:val="24"/>
          <w:szCs w:val="24"/>
        </w:rPr>
        <w:t xml:space="preserve"> </w:t>
      </w:r>
      <w:r w:rsidRPr="0091565D">
        <w:rPr>
          <w:rFonts w:ascii="Times New Roman" w:hAnsi="Times New Roman" w:cs="Times New Roman"/>
          <w:sz w:val="24"/>
          <w:szCs w:val="24"/>
        </w:rPr>
        <w:t>(Schrank, 1788) Hall, 1916. Can. J. Zool. 56, 1899–1905.</w:t>
      </w:r>
    </w:p>
    <w:p w:rsidR="002F26A9" w:rsidRPr="002F26A9" w:rsidRDefault="002F26A9" w:rsidP="002F26A9">
      <w:pPr>
        <w:rPr>
          <w:rFonts w:ascii="Times New Roman" w:hAnsi="Times New Roman" w:cs="Times New Roman"/>
          <w:sz w:val="24"/>
          <w:szCs w:val="24"/>
        </w:rPr>
      </w:pPr>
      <w:r w:rsidRPr="002F26A9">
        <w:rPr>
          <w:rFonts w:ascii="Times New Roman" w:hAnsi="Times New Roman" w:cs="Times New Roman"/>
          <w:b/>
          <w:sz w:val="24"/>
          <w:szCs w:val="24"/>
        </w:rPr>
        <w:t xml:space="preserve">Smith, P.E. (1953) </w:t>
      </w:r>
      <w:r w:rsidRPr="002F26A9">
        <w:rPr>
          <w:rFonts w:ascii="Times New Roman" w:hAnsi="Times New Roman" w:cs="Times New Roman"/>
          <w:sz w:val="24"/>
          <w:szCs w:val="24"/>
        </w:rPr>
        <w:t>Life history and host-parasite relations of Heterakis spumosa, a nematode parasite in the colon of the rat. Am. J. Hyg. 57, 194–221.</w:t>
      </w:r>
    </w:p>
    <w:p w:rsidR="002F26A9" w:rsidRDefault="002F26A9" w:rsidP="007A6784">
      <w:pPr>
        <w:rPr>
          <w:rFonts w:ascii="Times New Roman" w:hAnsi="Times New Roman" w:cs="Times New Roman"/>
          <w:b/>
          <w:sz w:val="24"/>
          <w:szCs w:val="24"/>
        </w:rPr>
      </w:pPr>
    </w:p>
    <w:p w:rsidR="007A6784" w:rsidRPr="007A6784" w:rsidRDefault="007A6784" w:rsidP="007A6784">
      <w:pPr>
        <w:rPr>
          <w:rFonts w:ascii="Times New Roman" w:hAnsi="Times New Roman" w:cs="Times New Roman"/>
          <w:sz w:val="24"/>
          <w:szCs w:val="24"/>
        </w:rPr>
      </w:pPr>
      <w:r w:rsidRPr="007A6784">
        <w:rPr>
          <w:rFonts w:ascii="Times New Roman" w:hAnsi="Times New Roman" w:cs="Times New Roman"/>
          <w:b/>
          <w:sz w:val="24"/>
          <w:szCs w:val="24"/>
        </w:rPr>
        <w:t>Lewis, J.W</w:t>
      </w:r>
      <w:proofErr w:type="gramStart"/>
      <w:r w:rsidRPr="007A6784">
        <w:rPr>
          <w:rFonts w:ascii="Times New Roman" w:hAnsi="Times New Roman" w:cs="Times New Roman"/>
          <w:b/>
          <w:sz w:val="24"/>
          <w:szCs w:val="24"/>
        </w:rPr>
        <w:t>.,</w:t>
      </w:r>
      <w:proofErr w:type="gramEnd"/>
      <w:r w:rsidRPr="007A6784">
        <w:rPr>
          <w:rFonts w:ascii="Times New Roman" w:hAnsi="Times New Roman" w:cs="Times New Roman"/>
          <w:b/>
          <w:sz w:val="24"/>
          <w:szCs w:val="24"/>
        </w:rPr>
        <w:t xml:space="preserve"> and D’Silva, J. (1986)</w:t>
      </w:r>
      <w:r w:rsidRPr="007A6784">
        <w:rPr>
          <w:rFonts w:ascii="Times New Roman" w:hAnsi="Times New Roman" w:cs="Times New Roman"/>
          <w:sz w:val="24"/>
          <w:szCs w:val="24"/>
        </w:rPr>
        <w:t xml:space="preserve"> The life-cycle of Syphacia muris</w:t>
      </w:r>
      <w:r>
        <w:rPr>
          <w:rFonts w:ascii="Times New Roman" w:hAnsi="Times New Roman" w:cs="Times New Roman"/>
          <w:sz w:val="24"/>
          <w:szCs w:val="24"/>
        </w:rPr>
        <w:t xml:space="preserve"> </w:t>
      </w:r>
      <w:r w:rsidRPr="007A6784">
        <w:rPr>
          <w:rFonts w:ascii="Times New Roman" w:hAnsi="Times New Roman" w:cs="Times New Roman"/>
          <w:sz w:val="24"/>
          <w:szCs w:val="24"/>
        </w:rPr>
        <w:t>Yamaguti (Nematoda: Oxyuroidea) in the laboratory rat. J.</w:t>
      </w:r>
      <w:r>
        <w:rPr>
          <w:rFonts w:ascii="Times New Roman" w:hAnsi="Times New Roman" w:cs="Times New Roman"/>
          <w:sz w:val="24"/>
          <w:szCs w:val="24"/>
        </w:rPr>
        <w:t xml:space="preserve"> </w:t>
      </w:r>
      <w:r w:rsidRPr="007A6784">
        <w:rPr>
          <w:rFonts w:ascii="Times New Roman" w:hAnsi="Times New Roman" w:cs="Times New Roman"/>
          <w:sz w:val="24"/>
          <w:szCs w:val="24"/>
        </w:rPr>
        <w:t>Helminthol. 60, 39–46.</w:t>
      </w:r>
    </w:p>
    <w:p w:rsidR="007A6784" w:rsidRDefault="007A6784" w:rsidP="007A6784">
      <w:pPr>
        <w:rPr>
          <w:rFonts w:ascii="Times New Roman" w:hAnsi="Times New Roman" w:cs="Times New Roman"/>
          <w:sz w:val="24"/>
          <w:szCs w:val="24"/>
        </w:rPr>
      </w:pPr>
      <w:r w:rsidRPr="007A6784">
        <w:rPr>
          <w:rFonts w:ascii="Times New Roman" w:hAnsi="Times New Roman" w:cs="Times New Roman"/>
          <w:b/>
          <w:sz w:val="24"/>
          <w:szCs w:val="24"/>
        </w:rPr>
        <w:t>Dix, J</w:t>
      </w:r>
      <w:proofErr w:type="gramStart"/>
      <w:r w:rsidRPr="007A6784">
        <w:rPr>
          <w:rFonts w:ascii="Times New Roman" w:hAnsi="Times New Roman" w:cs="Times New Roman"/>
          <w:b/>
          <w:sz w:val="24"/>
          <w:szCs w:val="24"/>
        </w:rPr>
        <w:t>.,</w:t>
      </w:r>
      <w:proofErr w:type="gramEnd"/>
      <w:r w:rsidRPr="007A6784">
        <w:rPr>
          <w:rFonts w:ascii="Times New Roman" w:hAnsi="Times New Roman" w:cs="Times New Roman"/>
          <w:b/>
          <w:sz w:val="24"/>
          <w:szCs w:val="24"/>
        </w:rPr>
        <w:t xml:space="preserve"> Astill, J., and Whelan, G. (2004)</w:t>
      </w:r>
      <w:r w:rsidRPr="007A6784">
        <w:rPr>
          <w:rFonts w:ascii="Times New Roman" w:hAnsi="Times New Roman" w:cs="Times New Roman"/>
          <w:sz w:val="24"/>
          <w:szCs w:val="24"/>
        </w:rPr>
        <w:t xml:space="preserve"> Assessment of methods of</w:t>
      </w:r>
      <w:r>
        <w:rPr>
          <w:rFonts w:ascii="Times New Roman" w:hAnsi="Times New Roman" w:cs="Times New Roman"/>
          <w:sz w:val="24"/>
          <w:szCs w:val="24"/>
        </w:rPr>
        <w:t xml:space="preserve"> </w:t>
      </w:r>
      <w:r w:rsidRPr="007A6784">
        <w:rPr>
          <w:rFonts w:ascii="Times New Roman" w:hAnsi="Times New Roman" w:cs="Times New Roman"/>
          <w:sz w:val="24"/>
          <w:szCs w:val="24"/>
        </w:rPr>
        <w:t>destruction of Syphacia muris eggs. Lab. Anim. 38, 11–16.</w:t>
      </w:r>
    </w:p>
    <w:p w:rsidR="007A6784" w:rsidRPr="007A6784" w:rsidRDefault="007A6784" w:rsidP="007A6784">
      <w:pPr>
        <w:rPr>
          <w:rFonts w:ascii="Times New Roman" w:hAnsi="Times New Roman" w:cs="Times New Roman"/>
          <w:sz w:val="24"/>
          <w:szCs w:val="24"/>
        </w:rPr>
      </w:pPr>
      <w:r w:rsidRPr="007A6784">
        <w:rPr>
          <w:rFonts w:ascii="Times New Roman" w:hAnsi="Times New Roman" w:cs="Times New Roman"/>
          <w:b/>
          <w:sz w:val="24"/>
          <w:szCs w:val="24"/>
        </w:rPr>
        <w:t>van der Gulden, W.J. (1967)</w:t>
      </w:r>
      <w:r w:rsidRPr="007A6784">
        <w:rPr>
          <w:rFonts w:ascii="Times New Roman" w:hAnsi="Times New Roman" w:cs="Times New Roman"/>
          <w:sz w:val="24"/>
          <w:szCs w:val="24"/>
        </w:rPr>
        <w:t xml:space="preserve"> Diurnal rhythm in egg production by</w:t>
      </w:r>
      <w:r>
        <w:rPr>
          <w:rFonts w:ascii="Times New Roman" w:hAnsi="Times New Roman" w:cs="Times New Roman"/>
          <w:sz w:val="24"/>
          <w:szCs w:val="24"/>
        </w:rPr>
        <w:t xml:space="preserve"> </w:t>
      </w:r>
      <w:r w:rsidRPr="007A6784">
        <w:rPr>
          <w:rFonts w:ascii="Times New Roman" w:hAnsi="Times New Roman" w:cs="Times New Roman"/>
          <w:sz w:val="24"/>
          <w:szCs w:val="24"/>
        </w:rPr>
        <w:t>Syphacia muris. Exp. Parasitol. 21, 344–347.</w:t>
      </w:r>
    </w:p>
    <w:p w:rsidR="007A6784" w:rsidRDefault="007A6784" w:rsidP="007A6784">
      <w:pPr>
        <w:rPr>
          <w:rFonts w:ascii="Times New Roman" w:hAnsi="Times New Roman" w:cs="Times New Roman"/>
          <w:sz w:val="24"/>
          <w:szCs w:val="24"/>
        </w:rPr>
      </w:pPr>
      <w:r w:rsidRPr="007A6784">
        <w:rPr>
          <w:rFonts w:ascii="Times New Roman" w:hAnsi="Times New Roman" w:cs="Times New Roman"/>
          <w:b/>
          <w:sz w:val="24"/>
          <w:szCs w:val="24"/>
        </w:rPr>
        <w:t>Stahl, W.B. (1963)</w:t>
      </w:r>
      <w:r w:rsidRPr="007A6784">
        <w:rPr>
          <w:rFonts w:ascii="Times New Roman" w:hAnsi="Times New Roman" w:cs="Times New Roman"/>
          <w:sz w:val="24"/>
          <w:szCs w:val="24"/>
        </w:rPr>
        <w:t xml:space="preserve"> Studies on the life cycle of Syphacia muris, the rat</w:t>
      </w:r>
      <w:r>
        <w:rPr>
          <w:rFonts w:ascii="Times New Roman" w:hAnsi="Times New Roman" w:cs="Times New Roman"/>
          <w:sz w:val="24"/>
          <w:szCs w:val="24"/>
        </w:rPr>
        <w:t xml:space="preserve"> </w:t>
      </w:r>
      <w:r w:rsidRPr="007A6784">
        <w:rPr>
          <w:rFonts w:ascii="Times New Roman" w:hAnsi="Times New Roman" w:cs="Times New Roman"/>
          <w:sz w:val="24"/>
          <w:szCs w:val="24"/>
        </w:rPr>
        <w:t>pinworm. Keio J. Med. 12, 55–60.</w:t>
      </w:r>
    </w:p>
    <w:p w:rsidR="00FA04F0" w:rsidRDefault="00E41807" w:rsidP="00E41807">
      <w:pPr>
        <w:rPr>
          <w:rFonts w:ascii="Times New Roman" w:hAnsi="Times New Roman" w:cs="Times New Roman"/>
          <w:sz w:val="24"/>
          <w:szCs w:val="24"/>
        </w:rPr>
      </w:pPr>
      <w:r w:rsidRPr="00E41807">
        <w:rPr>
          <w:rFonts w:ascii="Times New Roman" w:hAnsi="Times New Roman" w:cs="Times New Roman"/>
          <w:b/>
          <w:sz w:val="24"/>
          <w:szCs w:val="24"/>
        </w:rPr>
        <w:t>Livingston, R.S. and Riley, L.K. (2003)</w:t>
      </w:r>
      <w:r w:rsidRPr="00E41807">
        <w:rPr>
          <w:rFonts w:ascii="Times New Roman" w:hAnsi="Times New Roman" w:cs="Times New Roman"/>
          <w:sz w:val="24"/>
          <w:szCs w:val="24"/>
        </w:rPr>
        <w:t xml:space="preserve"> Diagnostic testing of </w:t>
      </w:r>
      <w:r>
        <w:rPr>
          <w:rFonts w:ascii="Times New Roman" w:hAnsi="Times New Roman" w:cs="Times New Roman"/>
          <w:sz w:val="24"/>
          <w:szCs w:val="24"/>
        </w:rPr>
        <w:t xml:space="preserve">Mouse </w:t>
      </w:r>
      <w:r w:rsidRPr="00E41807">
        <w:rPr>
          <w:rFonts w:ascii="Times New Roman" w:hAnsi="Times New Roman" w:cs="Times New Roman"/>
          <w:sz w:val="24"/>
          <w:szCs w:val="24"/>
        </w:rPr>
        <w:t>and rat colonies for infectious agents. Lab. Anim. 32, 44–51.</w:t>
      </w:r>
    </w:p>
    <w:p w:rsidR="00FA04F0" w:rsidRDefault="00FA04F0" w:rsidP="00FA04F0">
      <w:pPr>
        <w:rPr>
          <w:rFonts w:ascii="Times New Roman" w:hAnsi="Times New Roman" w:cs="Times New Roman"/>
          <w:sz w:val="24"/>
          <w:szCs w:val="24"/>
        </w:rPr>
      </w:pPr>
      <w:r w:rsidRPr="007E25E3">
        <w:rPr>
          <w:rFonts w:ascii="Times New Roman" w:hAnsi="Times New Roman" w:cs="Times New Roman"/>
          <w:b/>
          <w:sz w:val="24"/>
          <w:szCs w:val="24"/>
        </w:rPr>
        <w:t xml:space="preserve">Cheema, K.J. and Scoﬁeld, A.M. (1975) </w:t>
      </w:r>
      <w:r w:rsidRPr="00FA04F0">
        <w:rPr>
          <w:rFonts w:ascii="Times New Roman" w:hAnsi="Times New Roman" w:cs="Times New Roman"/>
          <w:sz w:val="24"/>
          <w:szCs w:val="24"/>
        </w:rPr>
        <w:t>Scanning electron</w:t>
      </w:r>
      <w:r>
        <w:rPr>
          <w:rFonts w:ascii="Times New Roman" w:hAnsi="Times New Roman" w:cs="Times New Roman"/>
          <w:sz w:val="24"/>
          <w:szCs w:val="24"/>
        </w:rPr>
        <w:t xml:space="preserve"> </w:t>
      </w:r>
      <w:r w:rsidRPr="00FA04F0">
        <w:rPr>
          <w:rFonts w:ascii="Times New Roman" w:hAnsi="Times New Roman" w:cs="Times New Roman"/>
          <w:sz w:val="24"/>
          <w:szCs w:val="24"/>
        </w:rPr>
        <w:t>microscopy of the intestines of rats infected with Nippostrongylus</w:t>
      </w:r>
      <w:r>
        <w:rPr>
          <w:rFonts w:ascii="Times New Roman" w:hAnsi="Times New Roman" w:cs="Times New Roman"/>
          <w:sz w:val="24"/>
          <w:szCs w:val="24"/>
        </w:rPr>
        <w:t xml:space="preserve"> </w:t>
      </w:r>
      <w:r w:rsidRPr="00FA04F0">
        <w:rPr>
          <w:rFonts w:ascii="Times New Roman" w:hAnsi="Times New Roman" w:cs="Times New Roman"/>
          <w:sz w:val="24"/>
          <w:szCs w:val="24"/>
        </w:rPr>
        <w:t>brasiliensis. Int. J. Parasitol. 12, 199–205.</w:t>
      </w:r>
    </w:p>
    <w:p w:rsidR="000903FE" w:rsidRDefault="00FA04F0" w:rsidP="00FA04F0">
      <w:pPr>
        <w:rPr>
          <w:rFonts w:ascii="Times New Roman" w:hAnsi="Times New Roman" w:cs="Times New Roman"/>
          <w:sz w:val="24"/>
          <w:szCs w:val="24"/>
        </w:rPr>
      </w:pPr>
      <w:r w:rsidRPr="00FA04F0">
        <w:rPr>
          <w:rFonts w:ascii="Times New Roman" w:hAnsi="Times New Roman" w:cs="Times New Roman"/>
          <w:b/>
          <w:sz w:val="24"/>
          <w:szCs w:val="24"/>
        </w:rPr>
        <w:t>Haley, A.J. (1962)</w:t>
      </w:r>
      <w:r w:rsidRPr="00FA04F0">
        <w:rPr>
          <w:rFonts w:ascii="Times New Roman" w:hAnsi="Times New Roman" w:cs="Times New Roman"/>
          <w:sz w:val="24"/>
          <w:szCs w:val="24"/>
        </w:rPr>
        <w:t xml:space="preserve"> Biology of the rat nematode Nippostrongylus</w:t>
      </w:r>
      <w:r>
        <w:rPr>
          <w:rFonts w:ascii="Times New Roman" w:hAnsi="Times New Roman" w:cs="Times New Roman"/>
          <w:sz w:val="24"/>
          <w:szCs w:val="24"/>
        </w:rPr>
        <w:t xml:space="preserve"> </w:t>
      </w:r>
      <w:r w:rsidRPr="00FA04F0">
        <w:rPr>
          <w:rFonts w:ascii="Times New Roman" w:hAnsi="Times New Roman" w:cs="Times New Roman"/>
          <w:sz w:val="24"/>
          <w:szCs w:val="24"/>
        </w:rPr>
        <w:t>brasiliensis (Travassos, 1914): II. Preparasitic stages and development</w:t>
      </w:r>
      <w:r>
        <w:rPr>
          <w:rFonts w:ascii="Times New Roman" w:hAnsi="Times New Roman" w:cs="Times New Roman"/>
          <w:sz w:val="24"/>
          <w:szCs w:val="24"/>
        </w:rPr>
        <w:t xml:space="preserve"> </w:t>
      </w:r>
      <w:r w:rsidRPr="00FA04F0">
        <w:rPr>
          <w:rFonts w:ascii="Times New Roman" w:hAnsi="Times New Roman" w:cs="Times New Roman"/>
          <w:sz w:val="24"/>
          <w:szCs w:val="24"/>
        </w:rPr>
        <w:t>in the laboratory rat. J. Parasitol. 48, 13–23.</w:t>
      </w:r>
    </w:p>
    <w:p w:rsidR="000903FE" w:rsidRDefault="00DD267F" w:rsidP="00DD267F">
      <w:pPr>
        <w:rPr>
          <w:rFonts w:ascii="Times New Roman" w:hAnsi="Times New Roman" w:cs="Times New Roman"/>
          <w:sz w:val="24"/>
          <w:szCs w:val="24"/>
        </w:rPr>
      </w:pPr>
      <w:r w:rsidRPr="00DD267F">
        <w:rPr>
          <w:rFonts w:ascii="Times New Roman" w:hAnsi="Times New Roman" w:cs="Times New Roman"/>
          <w:b/>
          <w:sz w:val="24"/>
          <w:szCs w:val="24"/>
        </w:rPr>
        <w:t>Abadie, S.H. (1963)</w:t>
      </w:r>
      <w:r w:rsidRPr="00DD267F">
        <w:rPr>
          <w:rFonts w:ascii="Times New Roman" w:hAnsi="Times New Roman" w:cs="Times New Roman"/>
          <w:sz w:val="24"/>
          <w:szCs w:val="24"/>
        </w:rPr>
        <w:t xml:space="preserve"> The life cycle of Strongyloides ratti. J. Parasitol.49, 241–248.</w:t>
      </w:r>
    </w:p>
    <w:p w:rsidR="000903FE" w:rsidRDefault="000903FE" w:rsidP="000903FE">
      <w:pPr>
        <w:rPr>
          <w:rFonts w:ascii="Times New Roman" w:hAnsi="Times New Roman" w:cs="Times New Roman"/>
          <w:sz w:val="24"/>
          <w:szCs w:val="24"/>
        </w:rPr>
      </w:pPr>
      <w:r w:rsidRPr="000903FE">
        <w:rPr>
          <w:rFonts w:ascii="Times New Roman" w:hAnsi="Times New Roman" w:cs="Times New Roman"/>
          <w:b/>
          <w:sz w:val="24"/>
          <w:szCs w:val="24"/>
        </w:rPr>
        <w:t>Levine, N.D. (1985)</w:t>
      </w:r>
      <w:r w:rsidRPr="000903FE">
        <w:rPr>
          <w:rFonts w:ascii="Times New Roman" w:hAnsi="Times New Roman" w:cs="Times New Roman"/>
          <w:sz w:val="24"/>
          <w:szCs w:val="24"/>
        </w:rPr>
        <w:t xml:space="preserve"> Veterinary Protozoology. Iowa State University</w:t>
      </w:r>
      <w:r>
        <w:rPr>
          <w:rFonts w:ascii="Times New Roman" w:hAnsi="Times New Roman" w:cs="Times New Roman"/>
          <w:sz w:val="24"/>
          <w:szCs w:val="24"/>
        </w:rPr>
        <w:t xml:space="preserve"> </w:t>
      </w:r>
      <w:r w:rsidRPr="000903FE">
        <w:rPr>
          <w:rFonts w:ascii="Times New Roman" w:hAnsi="Times New Roman" w:cs="Times New Roman"/>
          <w:sz w:val="24"/>
          <w:szCs w:val="24"/>
        </w:rPr>
        <w:t>Press, Ames. 414 pages.</w:t>
      </w:r>
    </w:p>
    <w:p w:rsidR="00EE490A" w:rsidRDefault="00430DC2" w:rsidP="00430DC2">
      <w:pPr>
        <w:rPr>
          <w:rFonts w:ascii="Times New Roman" w:hAnsi="Times New Roman" w:cs="Times New Roman"/>
          <w:sz w:val="24"/>
          <w:szCs w:val="24"/>
        </w:rPr>
      </w:pPr>
      <w:r w:rsidRPr="00430DC2">
        <w:rPr>
          <w:rFonts w:ascii="Times New Roman" w:hAnsi="Times New Roman" w:cs="Times New Roman"/>
          <w:b/>
          <w:sz w:val="24"/>
          <w:szCs w:val="24"/>
        </w:rPr>
        <w:t>Bacchi, C.J</w:t>
      </w:r>
      <w:proofErr w:type="gramStart"/>
      <w:r w:rsidRPr="00430DC2">
        <w:rPr>
          <w:rFonts w:ascii="Times New Roman" w:hAnsi="Times New Roman" w:cs="Times New Roman"/>
          <w:b/>
          <w:sz w:val="24"/>
          <w:szCs w:val="24"/>
        </w:rPr>
        <w:t>.,</w:t>
      </w:r>
      <w:proofErr w:type="gramEnd"/>
      <w:r w:rsidRPr="00430DC2">
        <w:rPr>
          <w:rFonts w:ascii="Times New Roman" w:hAnsi="Times New Roman" w:cs="Times New Roman"/>
          <w:b/>
          <w:sz w:val="24"/>
          <w:szCs w:val="24"/>
        </w:rPr>
        <w:t xml:space="preserve"> Weiss, L.M., Lane, S., et al. (2002)</w:t>
      </w:r>
      <w:r w:rsidRPr="00430DC2">
        <w:rPr>
          <w:rFonts w:ascii="Times New Roman" w:hAnsi="Times New Roman" w:cs="Times New Roman"/>
          <w:sz w:val="24"/>
          <w:szCs w:val="24"/>
        </w:rPr>
        <w:t xml:space="preserve"> Novel synthetic</w:t>
      </w:r>
      <w:r>
        <w:rPr>
          <w:rFonts w:ascii="Times New Roman" w:hAnsi="Times New Roman" w:cs="Times New Roman"/>
          <w:sz w:val="24"/>
          <w:szCs w:val="24"/>
        </w:rPr>
        <w:t xml:space="preserve"> </w:t>
      </w:r>
      <w:r w:rsidRPr="00430DC2">
        <w:rPr>
          <w:rFonts w:ascii="Times New Roman" w:hAnsi="Times New Roman" w:cs="Times New Roman"/>
          <w:sz w:val="24"/>
          <w:szCs w:val="24"/>
        </w:rPr>
        <w:t>polyamines are effective in the treatment of experimental</w:t>
      </w:r>
      <w:r w:rsidRPr="00430DC2">
        <w:t xml:space="preserve"> </w:t>
      </w:r>
      <w:r w:rsidRPr="00430DC2">
        <w:rPr>
          <w:rFonts w:ascii="Times New Roman" w:hAnsi="Times New Roman" w:cs="Times New Roman"/>
          <w:sz w:val="24"/>
          <w:szCs w:val="24"/>
        </w:rPr>
        <w:t>microsporidiosis, an opportunistic AI</w:t>
      </w:r>
      <w:r>
        <w:rPr>
          <w:rFonts w:ascii="Times New Roman" w:hAnsi="Times New Roman" w:cs="Times New Roman"/>
          <w:sz w:val="24"/>
          <w:szCs w:val="24"/>
        </w:rPr>
        <w:t>DS-associated infection. Antimi</w:t>
      </w:r>
      <w:r w:rsidRPr="00430DC2">
        <w:rPr>
          <w:rFonts w:ascii="Times New Roman" w:hAnsi="Times New Roman" w:cs="Times New Roman"/>
          <w:sz w:val="24"/>
          <w:szCs w:val="24"/>
        </w:rPr>
        <w:t>crob. Agents Chemother. 46, 55–61.</w:t>
      </w:r>
    </w:p>
    <w:p w:rsidR="00EE490A" w:rsidRPr="00430DC2" w:rsidRDefault="00430DC2" w:rsidP="00430DC2">
      <w:pPr>
        <w:rPr>
          <w:rFonts w:ascii="Times New Roman" w:hAnsi="Times New Roman" w:cs="Times New Roman"/>
          <w:sz w:val="24"/>
          <w:szCs w:val="24"/>
        </w:rPr>
      </w:pPr>
      <w:r w:rsidRPr="00430DC2">
        <w:rPr>
          <w:rFonts w:ascii="Times New Roman" w:hAnsi="Times New Roman" w:cs="Times New Roman"/>
          <w:b/>
          <w:sz w:val="24"/>
          <w:szCs w:val="24"/>
        </w:rPr>
        <w:lastRenderedPageBreak/>
        <w:t>Suter, C</w:t>
      </w:r>
      <w:proofErr w:type="gramStart"/>
      <w:r w:rsidRPr="00430DC2">
        <w:rPr>
          <w:rFonts w:ascii="Times New Roman" w:hAnsi="Times New Roman" w:cs="Times New Roman"/>
          <w:b/>
          <w:sz w:val="24"/>
          <w:szCs w:val="24"/>
        </w:rPr>
        <w:t>.,</w:t>
      </w:r>
      <w:proofErr w:type="gramEnd"/>
      <w:r w:rsidRPr="00430DC2">
        <w:rPr>
          <w:rFonts w:ascii="Times New Roman" w:hAnsi="Times New Roman" w:cs="Times New Roman"/>
          <w:b/>
          <w:sz w:val="24"/>
          <w:szCs w:val="24"/>
        </w:rPr>
        <w:t xml:space="preserve"> Muller-Doblies, U.U., Hatt, J.M., and Deplazes, P. (2001)</w:t>
      </w:r>
      <w:r>
        <w:rPr>
          <w:rFonts w:ascii="Times New Roman" w:hAnsi="Times New Roman" w:cs="Times New Roman"/>
          <w:b/>
          <w:sz w:val="24"/>
          <w:szCs w:val="24"/>
        </w:rPr>
        <w:t xml:space="preserve"> </w:t>
      </w:r>
      <w:r w:rsidRPr="00430DC2">
        <w:rPr>
          <w:rFonts w:ascii="Times New Roman" w:hAnsi="Times New Roman" w:cs="Times New Roman"/>
          <w:sz w:val="24"/>
          <w:szCs w:val="24"/>
        </w:rPr>
        <w:t>Prevention and treatment of Encephalit</w:t>
      </w:r>
      <w:r>
        <w:rPr>
          <w:rFonts w:ascii="Times New Roman" w:hAnsi="Times New Roman" w:cs="Times New Roman"/>
          <w:sz w:val="24"/>
          <w:szCs w:val="24"/>
        </w:rPr>
        <w:t>ozoon cuniculi infection in rab</w:t>
      </w:r>
      <w:r w:rsidRPr="00430DC2">
        <w:rPr>
          <w:rFonts w:ascii="Times New Roman" w:hAnsi="Times New Roman" w:cs="Times New Roman"/>
          <w:sz w:val="24"/>
          <w:szCs w:val="24"/>
        </w:rPr>
        <w:t>bits with fenbendazole. Vet. Rec. 148, 478–480.</w:t>
      </w:r>
    </w:p>
    <w:p w:rsidR="00A42D7D" w:rsidRPr="00A42D7D" w:rsidRDefault="00A42D7D" w:rsidP="00A42D7D">
      <w:pPr>
        <w:rPr>
          <w:rFonts w:ascii="Times New Roman" w:hAnsi="Times New Roman" w:cs="Times New Roman"/>
          <w:b/>
          <w:sz w:val="24"/>
          <w:szCs w:val="24"/>
        </w:rPr>
      </w:pPr>
      <w:r w:rsidRPr="00A42D7D">
        <w:rPr>
          <w:rFonts w:ascii="Times New Roman" w:hAnsi="Times New Roman" w:cs="Times New Roman"/>
          <w:b/>
          <w:sz w:val="24"/>
          <w:szCs w:val="24"/>
        </w:rPr>
        <w:t>Dubey, J.P. (1997) Distribution of tissue cysts in organs of rats fed Tox-</w:t>
      </w:r>
    </w:p>
    <w:p w:rsidR="00A42D7D" w:rsidRDefault="00A42D7D" w:rsidP="00A42D7D">
      <w:pPr>
        <w:rPr>
          <w:rFonts w:ascii="Times New Roman" w:hAnsi="Times New Roman" w:cs="Times New Roman"/>
          <w:b/>
          <w:sz w:val="24"/>
          <w:szCs w:val="24"/>
        </w:rPr>
      </w:pPr>
      <w:r w:rsidRPr="00A42D7D">
        <w:rPr>
          <w:rFonts w:ascii="Times New Roman" w:hAnsi="Times New Roman" w:cs="Times New Roman"/>
          <w:b/>
          <w:sz w:val="24"/>
          <w:szCs w:val="24"/>
        </w:rPr>
        <w:t>oplasma gondii oocysts. J. Parasitol. 83, 755–757.</w:t>
      </w:r>
    </w:p>
    <w:p w:rsidR="00650806" w:rsidRPr="00650806" w:rsidRDefault="00650806" w:rsidP="00650806">
      <w:pPr>
        <w:rPr>
          <w:rFonts w:ascii="Times New Roman" w:hAnsi="Times New Roman" w:cs="Times New Roman"/>
          <w:sz w:val="24"/>
          <w:szCs w:val="24"/>
        </w:rPr>
      </w:pPr>
      <w:r w:rsidRPr="00650806">
        <w:rPr>
          <w:rFonts w:ascii="Times New Roman" w:hAnsi="Times New Roman" w:cs="Times New Roman"/>
          <w:b/>
          <w:sz w:val="24"/>
          <w:szCs w:val="24"/>
        </w:rPr>
        <w:t xml:space="preserve">Dubey, J.P. and Frenkel, J.K. (1998) </w:t>
      </w:r>
      <w:r w:rsidRPr="00650806">
        <w:rPr>
          <w:rFonts w:ascii="Times New Roman" w:hAnsi="Times New Roman" w:cs="Times New Roman"/>
          <w:sz w:val="24"/>
          <w:szCs w:val="24"/>
        </w:rPr>
        <w:t>Toxoplasmosis of rats: a review,</w:t>
      </w:r>
      <w:r>
        <w:rPr>
          <w:rFonts w:ascii="Times New Roman" w:hAnsi="Times New Roman" w:cs="Times New Roman"/>
          <w:sz w:val="24"/>
          <w:szCs w:val="24"/>
        </w:rPr>
        <w:t xml:space="preserve"> </w:t>
      </w:r>
      <w:r w:rsidRPr="00650806">
        <w:rPr>
          <w:rFonts w:ascii="Times New Roman" w:hAnsi="Times New Roman" w:cs="Times New Roman"/>
          <w:sz w:val="24"/>
          <w:szCs w:val="24"/>
        </w:rPr>
        <w:t>with considerations of their value a</w:t>
      </w:r>
      <w:r>
        <w:rPr>
          <w:rFonts w:ascii="Times New Roman" w:hAnsi="Times New Roman" w:cs="Times New Roman"/>
          <w:sz w:val="24"/>
          <w:szCs w:val="24"/>
        </w:rPr>
        <w:t>s an animal model and their pos</w:t>
      </w:r>
      <w:r w:rsidRPr="00650806">
        <w:rPr>
          <w:rFonts w:ascii="Times New Roman" w:hAnsi="Times New Roman" w:cs="Times New Roman"/>
          <w:sz w:val="24"/>
          <w:szCs w:val="24"/>
        </w:rPr>
        <w:t>sible role in epidemiology. Vet. Parasitol. 77, 1–32.</w:t>
      </w:r>
    </w:p>
    <w:p w:rsidR="00041A64" w:rsidRPr="00650806" w:rsidRDefault="00650806" w:rsidP="00650806">
      <w:pPr>
        <w:rPr>
          <w:rFonts w:ascii="Times New Roman" w:hAnsi="Times New Roman" w:cs="Times New Roman"/>
          <w:sz w:val="24"/>
          <w:szCs w:val="24"/>
        </w:rPr>
      </w:pPr>
      <w:r w:rsidRPr="00650806">
        <w:rPr>
          <w:rFonts w:ascii="Times New Roman" w:hAnsi="Times New Roman" w:cs="Times New Roman"/>
          <w:b/>
          <w:sz w:val="24"/>
          <w:szCs w:val="24"/>
        </w:rPr>
        <w:t xml:space="preserve">Dubey, J.P. (1990) </w:t>
      </w:r>
      <w:r w:rsidRPr="00650806">
        <w:rPr>
          <w:rFonts w:ascii="Times New Roman" w:hAnsi="Times New Roman" w:cs="Times New Roman"/>
          <w:sz w:val="24"/>
          <w:szCs w:val="24"/>
        </w:rPr>
        <w:t>Toxoplasma gondii infections in wildlife. J.A.V.M.A.</w:t>
      </w:r>
      <w:r>
        <w:rPr>
          <w:rFonts w:ascii="Times New Roman" w:hAnsi="Times New Roman" w:cs="Times New Roman"/>
          <w:sz w:val="24"/>
          <w:szCs w:val="24"/>
        </w:rPr>
        <w:t xml:space="preserve"> </w:t>
      </w:r>
      <w:r w:rsidRPr="00650806">
        <w:rPr>
          <w:rFonts w:ascii="Times New Roman" w:hAnsi="Times New Roman" w:cs="Times New Roman"/>
          <w:sz w:val="24"/>
          <w:szCs w:val="24"/>
        </w:rPr>
        <w:t>196, 274–276.</w:t>
      </w:r>
    </w:p>
    <w:p w:rsidR="00DD6CBB" w:rsidRDefault="00DD6CBB" w:rsidP="00DD6CBB">
      <w:pPr>
        <w:rPr>
          <w:rFonts w:ascii="Times New Roman" w:hAnsi="Times New Roman" w:cs="Times New Roman"/>
          <w:sz w:val="24"/>
          <w:szCs w:val="24"/>
        </w:rPr>
      </w:pPr>
      <w:r w:rsidRPr="00DD6CBB">
        <w:rPr>
          <w:rFonts w:ascii="Times New Roman" w:hAnsi="Times New Roman" w:cs="Times New Roman"/>
          <w:b/>
          <w:sz w:val="24"/>
          <w:szCs w:val="24"/>
        </w:rPr>
        <w:t>Taylor, M.A</w:t>
      </w:r>
      <w:proofErr w:type="gramStart"/>
      <w:r w:rsidRPr="00DD6CBB">
        <w:rPr>
          <w:rFonts w:ascii="Times New Roman" w:hAnsi="Times New Roman" w:cs="Times New Roman"/>
          <w:b/>
          <w:sz w:val="24"/>
          <w:szCs w:val="24"/>
        </w:rPr>
        <w:t>.,</w:t>
      </w:r>
      <w:proofErr w:type="gramEnd"/>
      <w:r w:rsidRPr="00DD6CBB">
        <w:rPr>
          <w:rFonts w:ascii="Times New Roman" w:hAnsi="Times New Roman" w:cs="Times New Roman"/>
          <w:b/>
          <w:sz w:val="24"/>
          <w:szCs w:val="24"/>
        </w:rPr>
        <w:t xml:space="preserve"> Marshall, R.N., Green, J.A., and Catchpole, J. (1999)</w:t>
      </w:r>
      <w:r w:rsidRPr="00DD6CBB">
        <w:rPr>
          <w:rFonts w:ascii="Times New Roman" w:hAnsi="Times New Roman" w:cs="Times New Roman"/>
          <w:sz w:val="24"/>
          <w:szCs w:val="24"/>
        </w:rPr>
        <w:t xml:space="preserve"> The pathogenesis of experimental infectio</w:t>
      </w:r>
      <w:r>
        <w:rPr>
          <w:rFonts w:ascii="Times New Roman" w:hAnsi="Times New Roman" w:cs="Times New Roman"/>
          <w:sz w:val="24"/>
          <w:szCs w:val="24"/>
        </w:rPr>
        <w:t>ns of Cryptosporid</w:t>
      </w:r>
      <w:r w:rsidRPr="00DD6CBB">
        <w:rPr>
          <w:rFonts w:ascii="Times New Roman" w:hAnsi="Times New Roman" w:cs="Times New Roman"/>
          <w:sz w:val="24"/>
          <w:szCs w:val="24"/>
        </w:rPr>
        <w:t>ium muris (strain RN 66) in outbred nude mice. Vet. Parasitol. 86,</w:t>
      </w:r>
      <w:r>
        <w:rPr>
          <w:rFonts w:ascii="Times New Roman" w:hAnsi="Times New Roman" w:cs="Times New Roman"/>
          <w:sz w:val="24"/>
          <w:szCs w:val="24"/>
        </w:rPr>
        <w:t xml:space="preserve"> </w:t>
      </w:r>
      <w:r w:rsidRPr="00DD6CBB">
        <w:rPr>
          <w:rFonts w:ascii="Times New Roman" w:hAnsi="Times New Roman" w:cs="Times New Roman"/>
          <w:sz w:val="24"/>
          <w:szCs w:val="24"/>
        </w:rPr>
        <w:t>41–48.</w:t>
      </w:r>
    </w:p>
    <w:p w:rsidR="006D4F25" w:rsidRDefault="0045068B" w:rsidP="0045068B">
      <w:pPr>
        <w:rPr>
          <w:rFonts w:ascii="Times New Roman" w:hAnsi="Times New Roman" w:cs="Times New Roman"/>
          <w:sz w:val="24"/>
          <w:szCs w:val="24"/>
        </w:rPr>
      </w:pPr>
      <w:r w:rsidRPr="0045068B">
        <w:rPr>
          <w:rFonts w:ascii="Times New Roman" w:hAnsi="Times New Roman" w:cs="Times New Roman"/>
          <w:b/>
          <w:sz w:val="24"/>
          <w:szCs w:val="24"/>
        </w:rPr>
        <w:t>Ozkul, I.A. and Aydin, Y. (1994)</w:t>
      </w:r>
      <w:r w:rsidRPr="0045068B">
        <w:rPr>
          <w:rFonts w:ascii="Times New Roman" w:hAnsi="Times New Roman" w:cs="Times New Roman"/>
          <w:sz w:val="24"/>
          <w:szCs w:val="24"/>
        </w:rPr>
        <w:t xml:space="preserve"> Natu</w:t>
      </w:r>
      <w:r>
        <w:rPr>
          <w:rFonts w:ascii="Times New Roman" w:hAnsi="Times New Roman" w:cs="Times New Roman"/>
          <w:sz w:val="24"/>
          <w:szCs w:val="24"/>
        </w:rPr>
        <w:t>ral Cryptosporidium muris infec</w:t>
      </w:r>
      <w:r w:rsidRPr="0045068B">
        <w:rPr>
          <w:rFonts w:ascii="Times New Roman" w:hAnsi="Times New Roman" w:cs="Times New Roman"/>
          <w:sz w:val="24"/>
          <w:szCs w:val="24"/>
        </w:rPr>
        <w:t>tion in the stomach in laboratory mice. Vet. Parasitol. 55, 129–132.</w:t>
      </w:r>
    </w:p>
    <w:p w:rsidR="006D4F25" w:rsidRPr="006D4F25" w:rsidRDefault="006D4F25" w:rsidP="006D4F25">
      <w:pPr>
        <w:rPr>
          <w:rFonts w:ascii="Times New Roman" w:hAnsi="Times New Roman" w:cs="Times New Roman"/>
          <w:sz w:val="24"/>
          <w:szCs w:val="24"/>
        </w:rPr>
      </w:pPr>
      <w:r w:rsidRPr="006D4F25">
        <w:rPr>
          <w:rFonts w:ascii="Times New Roman" w:hAnsi="Times New Roman" w:cs="Times New Roman"/>
          <w:b/>
          <w:sz w:val="24"/>
          <w:szCs w:val="24"/>
        </w:rPr>
        <w:t>Kunst´y˘r, I</w:t>
      </w:r>
      <w:proofErr w:type="gramStart"/>
      <w:r w:rsidRPr="006D4F25">
        <w:rPr>
          <w:rFonts w:ascii="Times New Roman" w:hAnsi="Times New Roman" w:cs="Times New Roman"/>
          <w:b/>
          <w:sz w:val="24"/>
          <w:szCs w:val="24"/>
        </w:rPr>
        <w:t>.,</w:t>
      </w:r>
      <w:proofErr w:type="gramEnd"/>
      <w:r w:rsidRPr="006D4F25">
        <w:rPr>
          <w:rFonts w:ascii="Times New Roman" w:hAnsi="Times New Roman" w:cs="Times New Roman"/>
          <w:b/>
          <w:sz w:val="24"/>
          <w:szCs w:val="24"/>
        </w:rPr>
        <w:t xml:space="preserve"> Ammerpohl, E., and Meyer, B. (1977)</w:t>
      </w:r>
      <w:r w:rsidRPr="006D4F25">
        <w:rPr>
          <w:rFonts w:ascii="Times New Roman" w:hAnsi="Times New Roman" w:cs="Times New Roman"/>
          <w:sz w:val="24"/>
          <w:szCs w:val="24"/>
        </w:rPr>
        <w:t xml:space="preserve"> Experimental</w:t>
      </w:r>
      <w:r>
        <w:rPr>
          <w:rFonts w:ascii="Times New Roman" w:hAnsi="Times New Roman" w:cs="Times New Roman"/>
          <w:sz w:val="24"/>
          <w:szCs w:val="24"/>
        </w:rPr>
        <w:t xml:space="preserve"> </w:t>
      </w:r>
      <w:r w:rsidRPr="006D4F25">
        <w:rPr>
          <w:rFonts w:ascii="Times New Roman" w:hAnsi="Times New Roman" w:cs="Times New Roman"/>
          <w:sz w:val="24"/>
          <w:szCs w:val="24"/>
        </w:rPr>
        <w:t>spironucleosis (hexamitiasis) in the nude mouse as a model for</w:t>
      </w:r>
      <w:r>
        <w:rPr>
          <w:rFonts w:ascii="Times New Roman" w:hAnsi="Times New Roman" w:cs="Times New Roman"/>
          <w:sz w:val="24"/>
          <w:szCs w:val="24"/>
        </w:rPr>
        <w:t xml:space="preserve"> </w:t>
      </w:r>
      <w:r w:rsidRPr="006D4F25">
        <w:rPr>
          <w:rFonts w:ascii="Times New Roman" w:hAnsi="Times New Roman" w:cs="Times New Roman"/>
          <w:sz w:val="24"/>
          <w:szCs w:val="24"/>
        </w:rPr>
        <w:t>immunologic and pharmacologic studies. Lab. Anim. Sci. 27.</w:t>
      </w:r>
    </w:p>
    <w:p w:rsidR="006D4F25" w:rsidRPr="006D4F25" w:rsidRDefault="006D4F25" w:rsidP="006D4F25">
      <w:pPr>
        <w:rPr>
          <w:rFonts w:ascii="Times New Roman" w:hAnsi="Times New Roman" w:cs="Times New Roman"/>
          <w:sz w:val="24"/>
          <w:szCs w:val="24"/>
        </w:rPr>
      </w:pPr>
      <w:r w:rsidRPr="006D4F25">
        <w:rPr>
          <w:rFonts w:ascii="Times New Roman" w:hAnsi="Times New Roman" w:cs="Times New Roman"/>
          <w:b/>
          <w:sz w:val="24"/>
          <w:szCs w:val="24"/>
        </w:rPr>
        <w:t>Whitehouse, A</w:t>
      </w:r>
      <w:proofErr w:type="gramStart"/>
      <w:r w:rsidRPr="006D4F25">
        <w:rPr>
          <w:rFonts w:ascii="Times New Roman" w:hAnsi="Times New Roman" w:cs="Times New Roman"/>
          <w:b/>
          <w:sz w:val="24"/>
          <w:szCs w:val="24"/>
        </w:rPr>
        <w:t>.,</w:t>
      </w:r>
      <w:proofErr w:type="gramEnd"/>
      <w:r w:rsidRPr="006D4F25">
        <w:rPr>
          <w:rFonts w:ascii="Times New Roman" w:hAnsi="Times New Roman" w:cs="Times New Roman"/>
          <w:b/>
          <w:sz w:val="24"/>
          <w:szCs w:val="24"/>
        </w:rPr>
        <w:t xml:space="preserve"> France, M.P., Pope, S.E., Lloyd, J.E., and Ratchliffe, R.C. (1993)</w:t>
      </w:r>
      <w:r w:rsidRPr="006D4F25">
        <w:rPr>
          <w:rFonts w:ascii="Times New Roman" w:hAnsi="Times New Roman" w:cs="Times New Roman"/>
          <w:sz w:val="24"/>
          <w:szCs w:val="24"/>
        </w:rPr>
        <w:t xml:space="preserve"> Spironucleus muris in laboratory mice. Aust. Vet. J. 70,</w:t>
      </w:r>
      <w:r>
        <w:rPr>
          <w:rFonts w:ascii="Times New Roman" w:hAnsi="Times New Roman" w:cs="Times New Roman"/>
          <w:sz w:val="24"/>
          <w:szCs w:val="24"/>
        </w:rPr>
        <w:t xml:space="preserve"> </w:t>
      </w:r>
      <w:r w:rsidRPr="006D4F25">
        <w:rPr>
          <w:rFonts w:ascii="Times New Roman" w:hAnsi="Times New Roman" w:cs="Times New Roman"/>
          <w:sz w:val="24"/>
          <w:szCs w:val="24"/>
        </w:rPr>
        <w:t>193.</w:t>
      </w:r>
    </w:p>
    <w:p w:rsidR="006D4F25" w:rsidRPr="006D4F25" w:rsidRDefault="006D4F25" w:rsidP="006D4F25">
      <w:pPr>
        <w:rPr>
          <w:rFonts w:ascii="Times New Roman" w:hAnsi="Times New Roman" w:cs="Times New Roman"/>
          <w:sz w:val="24"/>
          <w:szCs w:val="24"/>
        </w:rPr>
      </w:pPr>
      <w:r w:rsidRPr="006D4F25">
        <w:rPr>
          <w:rFonts w:ascii="Times New Roman" w:hAnsi="Times New Roman" w:cs="Times New Roman"/>
          <w:b/>
          <w:sz w:val="24"/>
          <w:szCs w:val="24"/>
        </w:rPr>
        <w:t>Brett, S.J. (1983</w:t>
      </w:r>
      <w:r w:rsidRPr="006D4F25">
        <w:rPr>
          <w:rFonts w:ascii="Times New Roman" w:hAnsi="Times New Roman" w:cs="Times New Roman"/>
          <w:sz w:val="24"/>
          <w:szCs w:val="24"/>
        </w:rPr>
        <w:t>) Immunodepression in Giardia muris and Spironucleus muris infections in mice. Parasitology 87, 507–515.</w:t>
      </w:r>
    </w:p>
    <w:p w:rsidR="006D4F25" w:rsidRDefault="006D4F25" w:rsidP="006D4F25">
      <w:pPr>
        <w:rPr>
          <w:rFonts w:ascii="Times New Roman" w:hAnsi="Times New Roman" w:cs="Times New Roman"/>
          <w:sz w:val="24"/>
          <w:szCs w:val="24"/>
        </w:rPr>
      </w:pPr>
      <w:r w:rsidRPr="006D4F25">
        <w:rPr>
          <w:rFonts w:ascii="Times New Roman" w:hAnsi="Times New Roman" w:cs="Times New Roman"/>
          <w:b/>
          <w:sz w:val="24"/>
          <w:szCs w:val="24"/>
        </w:rPr>
        <w:t>Mullink, J.W</w:t>
      </w:r>
      <w:proofErr w:type="gramStart"/>
      <w:r w:rsidRPr="006D4F25">
        <w:rPr>
          <w:rFonts w:ascii="Times New Roman" w:hAnsi="Times New Roman" w:cs="Times New Roman"/>
          <w:b/>
          <w:sz w:val="24"/>
          <w:szCs w:val="24"/>
        </w:rPr>
        <w:t>.,</w:t>
      </w:r>
      <w:proofErr w:type="gramEnd"/>
      <w:r w:rsidRPr="006D4F25">
        <w:rPr>
          <w:rFonts w:ascii="Times New Roman" w:hAnsi="Times New Roman" w:cs="Times New Roman"/>
          <w:b/>
          <w:sz w:val="24"/>
          <w:szCs w:val="24"/>
        </w:rPr>
        <w:t xml:space="preserve"> Ruitenberg, E.J., and Kruizinga, W. (1980</w:t>
      </w:r>
      <w:r w:rsidRPr="006D4F25">
        <w:rPr>
          <w:rFonts w:ascii="Times New Roman" w:hAnsi="Times New Roman" w:cs="Times New Roman"/>
          <w:sz w:val="24"/>
          <w:szCs w:val="24"/>
        </w:rPr>
        <w:t>) Lack of</w:t>
      </w:r>
      <w:r>
        <w:rPr>
          <w:rFonts w:ascii="Times New Roman" w:hAnsi="Times New Roman" w:cs="Times New Roman"/>
          <w:sz w:val="24"/>
          <w:szCs w:val="24"/>
        </w:rPr>
        <w:t xml:space="preserve"> </w:t>
      </w:r>
      <w:r w:rsidRPr="006D4F25">
        <w:rPr>
          <w:rFonts w:ascii="Times New Roman" w:hAnsi="Times New Roman" w:cs="Times New Roman"/>
          <w:sz w:val="24"/>
          <w:szCs w:val="24"/>
        </w:rPr>
        <w:t>effect of Spironucleus ( Hexamita ) muris on the immune response to</w:t>
      </w:r>
      <w:r>
        <w:rPr>
          <w:rFonts w:ascii="Times New Roman" w:hAnsi="Times New Roman" w:cs="Times New Roman"/>
          <w:sz w:val="24"/>
          <w:szCs w:val="24"/>
        </w:rPr>
        <w:t xml:space="preserve"> </w:t>
      </w:r>
      <w:r w:rsidRPr="006D4F25">
        <w:rPr>
          <w:rFonts w:ascii="Times New Roman" w:hAnsi="Times New Roman" w:cs="Times New Roman"/>
          <w:sz w:val="24"/>
          <w:szCs w:val="24"/>
        </w:rPr>
        <w:t>tetanus toxoid in the rat. Lab. Anim. 14, 127–128.</w:t>
      </w:r>
    </w:p>
    <w:p w:rsidR="008D5912" w:rsidRDefault="00C44F35" w:rsidP="00C44F35">
      <w:pPr>
        <w:rPr>
          <w:rFonts w:ascii="Times New Roman" w:hAnsi="Times New Roman" w:cs="Times New Roman"/>
          <w:sz w:val="24"/>
          <w:szCs w:val="24"/>
        </w:rPr>
      </w:pPr>
      <w:r w:rsidRPr="00C44F35">
        <w:rPr>
          <w:rFonts w:ascii="Times New Roman" w:hAnsi="Times New Roman" w:cs="Times New Roman"/>
          <w:b/>
          <w:sz w:val="24"/>
          <w:szCs w:val="24"/>
        </w:rPr>
        <w:t>Stachan, R. and Kunst´y˘r, I. (1983)</w:t>
      </w:r>
      <w:r w:rsidRPr="00C44F35">
        <w:rPr>
          <w:rFonts w:ascii="Times New Roman" w:hAnsi="Times New Roman" w:cs="Times New Roman"/>
          <w:sz w:val="24"/>
          <w:szCs w:val="24"/>
        </w:rPr>
        <w:t xml:space="preserve"> Minimal infectious doses and</w:t>
      </w:r>
      <w:r>
        <w:rPr>
          <w:rFonts w:ascii="Times New Roman" w:hAnsi="Times New Roman" w:cs="Times New Roman"/>
          <w:sz w:val="24"/>
          <w:szCs w:val="24"/>
        </w:rPr>
        <w:t xml:space="preserve"> </w:t>
      </w:r>
      <w:r w:rsidRPr="00C44F35">
        <w:rPr>
          <w:rFonts w:ascii="Times New Roman" w:hAnsi="Times New Roman" w:cs="Times New Roman"/>
          <w:sz w:val="24"/>
          <w:szCs w:val="24"/>
        </w:rPr>
        <w:t>prepatent periods in Giardia muris</w:t>
      </w:r>
      <w:r>
        <w:rPr>
          <w:rFonts w:ascii="Times New Roman" w:hAnsi="Times New Roman" w:cs="Times New Roman"/>
          <w:sz w:val="24"/>
          <w:szCs w:val="24"/>
        </w:rPr>
        <w:t>, Spironucleus muris and Tritri</w:t>
      </w:r>
      <w:r w:rsidRPr="00C44F35">
        <w:rPr>
          <w:rFonts w:ascii="Times New Roman" w:hAnsi="Times New Roman" w:cs="Times New Roman"/>
          <w:sz w:val="24"/>
          <w:szCs w:val="24"/>
        </w:rPr>
        <w:t>chomonas muris. Zentralbl. Bakteriol. Mikrobiol. Hyg. (A) 256,</w:t>
      </w:r>
      <w:r>
        <w:rPr>
          <w:rFonts w:ascii="Times New Roman" w:hAnsi="Times New Roman" w:cs="Times New Roman"/>
          <w:sz w:val="24"/>
          <w:szCs w:val="24"/>
        </w:rPr>
        <w:t xml:space="preserve"> </w:t>
      </w:r>
      <w:r w:rsidRPr="00C44F35">
        <w:rPr>
          <w:rFonts w:ascii="Times New Roman" w:hAnsi="Times New Roman" w:cs="Times New Roman"/>
          <w:sz w:val="24"/>
          <w:szCs w:val="24"/>
        </w:rPr>
        <w:t>249–256.</w:t>
      </w:r>
    </w:p>
    <w:p w:rsidR="00C44F35" w:rsidRPr="00916F6C" w:rsidRDefault="00C44F35" w:rsidP="00C44F35">
      <w:pPr>
        <w:rPr>
          <w:rFonts w:ascii="Times New Roman" w:hAnsi="Times New Roman" w:cs="Times New Roman"/>
          <w:sz w:val="24"/>
          <w:szCs w:val="24"/>
        </w:rPr>
      </w:pPr>
      <w:r w:rsidRPr="00C44F35">
        <w:rPr>
          <w:rFonts w:ascii="Times New Roman" w:hAnsi="Times New Roman" w:cs="Times New Roman"/>
          <w:b/>
          <w:sz w:val="24"/>
          <w:szCs w:val="24"/>
        </w:rPr>
        <w:t>Brugerolle, G</w:t>
      </w:r>
      <w:proofErr w:type="gramStart"/>
      <w:r w:rsidRPr="00C44F35">
        <w:rPr>
          <w:rFonts w:ascii="Times New Roman" w:hAnsi="Times New Roman" w:cs="Times New Roman"/>
          <w:b/>
          <w:sz w:val="24"/>
          <w:szCs w:val="24"/>
        </w:rPr>
        <w:t>.,</w:t>
      </w:r>
      <w:proofErr w:type="gramEnd"/>
      <w:r w:rsidRPr="00C44F35">
        <w:rPr>
          <w:rFonts w:ascii="Times New Roman" w:hAnsi="Times New Roman" w:cs="Times New Roman"/>
          <w:b/>
          <w:sz w:val="24"/>
          <w:szCs w:val="24"/>
        </w:rPr>
        <w:t xml:space="preserve"> Kunst[[yacute]][[rcaron]], I., Senaud, J., and Friedhoff, K.T. (1980)</w:t>
      </w:r>
      <w:r w:rsidRPr="00C44F35">
        <w:rPr>
          <w:rFonts w:ascii="Times New Roman" w:hAnsi="Times New Roman" w:cs="Times New Roman"/>
          <w:sz w:val="24"/>
          <w:szCs w:val="24"/>
        </w:rPr>
        <w:t xml:space="preserve"> Fine structure of trop</w:t>
      </w:r>
      <w:r>
        <w:rPr>
          <w:rFonts w:ascii="Times New Roman" w:hAnsi="Times New Roman" w:cs="Times New Roman"/>
          <w:sz w:val="24"/>
          <w:szCs w:val="24"/>
        </w:rPr>
        <w:t>hozoites and cysts of the patho</w:t>
      </w:r>
      <w:r w:rsidRPr="00C44F35">
        <w:rPr>
          <w:rFonts w:ascii="Times New Roman" w:hAnsi="Times New Roman" w:cs="Times New Roman"/>
          <w:sz w:val="24"/>
          <w:szCs w:val="24"/>
        </w:rPr>
        <w:t>genic diplomonad Spironucleus muris. Z. Parasitenkd. 62, 47–61.</w:t>
      </w:r>
      <w:r>
        <w:rPr>
          <w:rFonts w:ascii="Times New Roman" w:hAnsi="Times New Roman" w:cs="Times New Roman"/>
          <w:sz w:val="24"/>
          <w:szCs w:val="24"/>
        </w:rPr>
        <w:t xml:space="preserve"> </w:t>
      </w:r>
      <w:r w:rsidRPr="00C44F35">
        <w:rPr>
          <w:rFonts w:ascii="Times New Roman" w:hAnsi="Times New Roman" w:cs="Times New Roman"/>
          <w:sz w:val="24"/>
          <w:szCs w:val="24"/>
        </w:rPr>
        <w:t>Parasitol. 82, 951–956.</w:t>
      </w:r>
    </w:p>
    <w:p w:rsidR="005C08CB" w:rsidRPr="00916F6C" w:rsidRDefault="008750D9" w:rsidP="00C42A33">
      <w:pPr>
        <w:jc w:val="both"/>
        <w:rPr>
          <w:rFonts w:ascii="Times New Roman" w:hAnsi="Times New Roman" w:cs="Times New Roman"/>
          <w:sz w:val="24"/>
          <w:szCs w:val="24"/>
        </w:rPr>
      </w:pPr>
      <w:r w:rsidRPr="00916F6C">
        <w:rPr>
          <w:rFonts w:ascii="Times New Roman" w:hAnsi="Times New Roman" w:cs="Times New Roman"/>
          <w:sz w:val="24"/>
          <w:szCs w:val="24"/>
        </w:rPr>
        <w:t xml:space="preserve">  </w:t>
      </w:r>
    </w:p>
    <w:p w:rsidR="00E61AF9" w:rsidRDefault="00D86DE6" w:rsidP="00D86DE6">
      <w:pPr>
        <w:jc w:val="both"/>
        <w:rPr>
          <w:rFonts w:ascii="Times New Roman" w:hAnsi="Times New Roman" w:cs="Times New Roman"/>
          <w:sz w:val="24"/>
          <w:szCs w:val="24"/>
        </w:rPr>
      </w:pPr>
      <w:r w:rsidRPr="00D86DE6">
        <w:rPr>
          <w:rFonts w:ascii="Times New Roman" w:hAnsi="Times New Roman" w:cs="Times New Roman"/>
          <w:b/>
          <w:sz w:val="24"/>
          <w:szCs w:val="24"/>
        </w:rPr>
        <w:t>Baker, D.G</w:t>
      </w:r>
      <w:proofErr w:type="gramStart"/>
      <w:r w:rsidRPr="00D86DE6">
        <w:rPr>
          <w:rFonts w:ascii="Times New Roman" w:hAnsi="Times New Roman" w:cs="Times New Roman"/>
          <w:b/>
          <w:sz w:val="24"/>
          <w:szCs w:val="24"/>
        </w:rPr>
        <w:t>.,</w:t>
      </w:r>
      <w:proofErr w:type="gramEnd"/>
      <w:r w:rsidRPr="00D86DE6">
        <w:rPr>
          <w:rFonts w:ascii="Times New Roman" w:hAnsi="Times New Roman" w:cs="Times New Roman"/>
          <w:b/>
          <w:sz w:val="24"/>
          <w:szCs w:val="24"/>
        </w:rPr>
        <w:t xml:space="preserve"> Malineni, S., and Taylor, H.W. (1998)</w:t>
      </w:r>
      <w:r w:rsidRPr="00D86DE6">
        <w:rPr>
          <w:rFonts w:ascii="Times New Roman" w:hAnsi="Times New Roman" w:cs="Times New Roman"/>
          <w:sz w:val="24"/>
          <w:szCs w:val="24"/>
        </w:rPr>
        <w:t xml:space="preserve"> Experimental</w:t>
      </w:r>
      <w:r>
        <w:rPr>
          <w:rFonts w:ascii="Times New Roman" w:hAnsi="Times New Roman" w:cs="Times New Roman"/>
          <w:sz w:val="24"/>
          <w:szCs w:val="24"/>
        </w:rPr>
        <w:t xml:space="preserve"> </w:t>
      </w:r>
      <w:r w:rsidRPr="00D86DE6">
        <w:rPr>
          <w:rFonts w:ascii="Times New Roman" w:hAnsi="Times New Roman" w:cs="Times New Roman"/>
          <w:sz w:val="24"/>
          <w:szCs w:val="24"/>
        </w:rPr>
        <w:t>infection of inbred mouse strains wit</w:t>
      </w:r>
      <w:r>
        <w:rPr>
          <w:rFonts w:ascii="Times New Roman" w:hAnsi="Times New Roman" w:cs="Times New Roman"/>
          <w:sz w:val="24"/>
          <w:szCs w:val="24"/>
        </w:rPr>
        <w:t>h Spironucleus muris. Vet. Para</w:t>
      </w:r>
      <w:r w:rsidRPr="00D86DE6">
        <w:rPr>
          <w:rFonts w:ascii="Times New Roman" w:hAnsi="Times New Roman" w:cs="Times New Roman"/>
          <w:sz w:val="24"/>
          <w:szCs w:val="24"/>
        </w:rPr>
        <w:t>sitol. 77, 305–310.</w:t>
      </w:r>
    </w:p>
    <w:p w:rsidR="00E61AF9" w:rsidRPr="00E61AF9" w:rsidRDefault="00E61AF9" w:rsidP="00E61AF9">
      <w:pPr>
        <w:jc w:val="both"/>
        <w:rPr>
          <w:rFonts w:ascii="Times New Roman" w:hAnsi="Times New Roman" w:cs="Times New Roman"/>
          <w:sz w:val="24"/>
          <w:szCs w:val="24"/>
        </w:rPr>
      </w:pPr>
      <w:r w:rsidRPr="00D86DE6">
        <w:rPr>
          <w:rFonts w:ascii="Times New Roman" w:hAnsi="Times New Roman" w:cs="Times New Roman"/>
          <w:b/>
          <w:sz w:val="24"/>
          <w:szCs w:val="24"/>
        </w:rPr>
        <w:t>Belosevic, M</w:t>
      </w:r>
      <w:proofErr w:type="gramStart"/>
      <w:r w:rsidRPr="00D86DE6">
        <w:rPr>
          <w:rFonts w:ascii="Times New Roman" w:hAnsi="Times New Roman" w:cs="Times New Roman"/>
          <w:b/>
          <w:sz w:val="24"/>
          <w:szCs w:val="24"/>
        </w:rPr>
        <w:t>.,</w:t>
      </w:r>
      <w:proofErr w:type="gramEnd"/>
      <w:r w:rsidRPr="00D86DE6">
        <w:rPr>
          <w:rFonts w:ascii="Times New Roman" w:hAnsi="Times New Roman" w:cs="Times New Roman"/>
          <w:b/>
          <w:sz w:val="24"/>
          <w:szCs w:val="24"/>
        </w:rPr>
        <w:t xml:space="preserve"> Faubert, G.M., Skamene, E., and MacLean, J.D. (1984) </w:t>
      </w:r>
      <w:r w:rsidRPr="00E61AF9">
        <w:rPr>
          <w:rFonts w:ascii="Times New Roman" w:hAnsi="Times New Roman" w:cs="Times New Roman"/>
          <w:sz w:val="24"/>
          <w:szCs w:val="24"/>
        </w:rPr>
        <w:t>Susceptibility and resistance of inbred mice to Giardia muris.</w:t>
      </w:r>
      <w:r>
        <w:rPr>
          <w:rFonts w:ascii="Times New Roman" w:hAnsi="Times New Roman" w:cs="Times New Roman"/>
          <w:sz w:val="24"/>
          <w:szCs w:val="24"/>
        </w:rPr>
        <w:t xml:space="preserve"> </w:t>
      </w:r>
      <w:r w:rsidRPr="00E61AF9">
        <w:rPr>
          <w:rFonts w:ascii="Times New Roman" w:hAnsi="Times New Roman" w:cs="Times New Roman"/>
          <w:sz w:val="24"/>
          <w:szCs w:val="24"/>
        </w:rPr>
        <w:t>Infect. Immun. 44, 282–286.</w:t>
      </w:r>
    </w:p>
    <w:p w:rsidR="00D86DE6" w:rsidRDefault="00E61AF9" w:rsidP="00D86DE6">
      <w:pPr>
        <w:jc w:val="both"/>
        <w:rPr>
          <w:rFonts w:ascii="Times New Roman" w:hAnsi="Times New Roman" w:cs="Times New Roman"/>
          <w:sz w:val="24"/>
          <w:szCs w:val="24"/>
        </w:rPr>
      </w:pPr>
      <w:r w:rsidRPr="00D86DE6">
        <w:rPr>
          <w:rFonts w:ascii="Times New Roman" w:hAnsi="Times New Roman" w:cs="Times New Roman"/>
          <w:b/>
          <w:sz w:val="24"/>
          <w:szCs w:val="24"/>
        </w:rPr>
        <w:t>Roberts-Thomson, I.C. (1993)</w:t>
      </w:r>
      <w:r w:rsidRPr="00E61AF9">
        <w:rPr>
          <w:rFonts w:ascii="Times New Roman" w:hAnsi="Times New Roman" w:cs="Times New Roman"/>
          <w:sz w:val="24"/>
          <w:szCs w:val="24"/>
        </w:rPr>
        <w:t xml:space="preserve"> Genetic studies of human and murine</w:t>
      </w:r>
      <w:r w:rsidR="00D86DE6">
        <w:rPr>
          <w:rFonts w:ascii="Times New Roman" w:hAnsi="Times New Roman" w:cs="Times New Roman"/>
          <w:sz w:val="24"/>
          <w:szCs w:val="24"/>
        </w:rPr>
        <w:t xml:space="preserve"> </w:t>
      </w:r>
      <w:r w:rsidRPr="00E61AF9">
        <w:rPr>
          <w:rFonts w:ascii="Times New Roman" w:hAnsi="Times New Roman" w:cs="Times New Roman"/>
          <w:sz w:val="24"/>
          <w:szCs w:val="24"/>
        </w:rPr>
        <w:t>giardiasis. Clin. Infect. Dis. 16, S98–104.</w:t>
      </w:r>
    </w:p>
    <w:p w:rsidR="00E61AF9" w:rsidRDefault="00D86DE6" w:rsidP="00D86DE6">
      <w:pPr>
        <w:jc w:val="both"/>
        <w:rPr>
          <w:rFonts w:ascii="Times New Roman" w:hAnsi="Times New Roman" w:cs="Times New Roman"/>
          <w:sz w:val="24"/>
          <w:szCs w:val="24"/>
        </w:rPr>
      </w:pPr>
      <w:r w:rsidRPr="00D86DE6">
        <w:rPr>
          <w:rFonts w:ascii="Times New Roman" w:hAnsi="Times New Roman" w:cs="Times New Roman"/>
          <w:b/>
          <w:sz w:val="24"/>
          <w:szCs w:val="24"/>
        </w:rPr>
        <w:t>Kunst´y˘r, I</w:t>
      </w:r>
      <w:proofErr w:type="gramStart"/>
      <w:r w:rsidRPr="00D86DE6">
        <w:rPr>
          <w:rFonts w:ascii="Times New Roman" w:hAnsi="Times New Roman" w:cs="Times New Roman"/>
          <w:b/>
          <w:sz w:val="24"/>
          <w:szCs w:val="24"/>
        </w:rPr>
        <w:t>.,</w:t>
      </w:r>
      <w:proofErr w:type="gramEnd"/>
      <w:r w:rsidRPr="00D86DE6">
        <w:rPr>
          <w:rFonts w:ascii="Times New Roman" w:hAnsi="Times New Roman" w:cs="Times New Roman"/>
          <w:b/>
          <w:sz w:val="24"/>
          <w:szCs w:val="24"/>
        </w:rPr>
        <w:t xml:space="preserve"> Poppinga, G., and Friedhoff, K.T. (1993)</w:t>
      </w:r>
      <w:r w:rsidRPr="00D86DE6">
        <w:rPr>
          <w:rFonts w:ascii="Times New Roman" w:hAnsi="Times New Roman" w:cs="Times New Roman"/>
          <w:sz w:val="24"/>
          <w:szCs w:val="24"/>
        </w:rPr>
        <w:t xml:space="preserve"> Host speciﬁcity</w:t>
      </w:r>
      <w:r>
        <w:rPr>
          <w:rFonts w:ascii="Times New Roman" w:hAnsi="Times New Roman" w:cs="Times New Roman"/>
          <w:sz w:val="24"/>
          <w:szCs w:val="24"/>
        </w:rPr>
        <w:t xml:space="preserve"> </w:t>
      </w:r>
      <w:r w:rsidRPr="00D86DE6">
        <w:rPr>
          <w:rFonts w:ascii="Times New Roman" w:hAnsi="Times New Roman" w:cs="Times New Roman"/>
          <w:sz w:val="24"/>
          <w:szCs w:val="24"/>
        </w:rPr>
        <w:t>of cloned Spironucleus sp. originating from the European hamster. Lab.</w:t>
      </w:r>
    </w:p>
    <w:p w:rsidR="00E61AF9" w:rsidRDefault="00E61AF9" w:rsidP="00E61AF9">
      <w:pPr>
        <w:jc w:val="both"/>
        <w:rPr>
          <w:rFonts w:ascii="Times New Roman" w:hAnsi="Times New Roman" w:cs="Times New Roman"/>
          <w:sz w:val="24"/>
          <w:szCs w:val="24"/>
        </w:rPr>
      </w:pPr>
      <w:r w:rsidRPr="00D86DE6">
        <w:rPr>
          <w:rFonts w:ascii="Times New Roman" w:hAnsi="Times New Roman" w:cs="Times New Roman"/>
          <w:b/>
          <w:sz w:val="24"/>
          <w:szCs w:val="24"/>
        </w:rPr>
        <w:t>Creel, N.B</w:t>
      </w:r>
      <w:proofErr w:type="gramStart"/>
      <w:r w:rsidRPr="00D86DE6">
        <w:rPr>
          <w:rFonts w:ascii="Times New Roman" w:hAnsi="Times New Roman" w:cs="Times New Roman"/>
          <w:b/>
          <w:sz w:val="24"/>
          <w:szCs w:val="24"/>
        </w:rPr>
        <w:t>.,</w:t>
      </w:r>
      <w:proofErr w:type="gramEnd"/>
      <w:r w:rsidRPr="00D86DE6">
        <w:rPr>
          <w:rFonts w:ascii="Times New Roman" w:hAnsi="Times New Roman" w:cs="Times New Roman"/>
          <w:b/>
          <w:sz w:val="24"/>
          <w:szCs w:val="24"/>
        </w:rPr>
        <w:t xml:space="preserve"> Crowe, M.A., and Mullen, G.R. (2003)</w:t>
      </w:r>
      <w:r w:rsidRPr="00E61AF9">
        <w:rPr>
          <w:rFonts w:ascii="Times New Roman" w:hAnsi="Times New Roman" w:cs="Times New Roman"/>
          <w:sz w:val="24"/>
          <w:szCs w:val="24"/>
        </w:rPr>
        <w:t xml:space="preserve"> Pet hamsters as a</w:t>
      </w:r>
      <w:r>
        <w:rPr>
          <w:rFonts w:ascii="Times New Roman" w:hAnsi="Times New Roman" w:cs="Times New Roman"/>
          <w:sz w:val="24"/>
          <w:szCs w:val="24"/>
        </w:rPr>
        <w:t xml:space="preserve"> </w:t>
      </w:r>
      <w:r w:rsidRPr="00E61AF9">
        <w:rPr>
          <w:rFonts w:ascii="Times New Roman" w:hAnsi="Times New Roman" w:cs="Times New Roman"/>
          <w:sz w:val="24"/>
          <w:szCs w:val="24"/>
        </w:rPr>
        <w:t>source of rat mite dermatitis. Cutis 71, 457–461.</w:t>
      </w:r>
    </w:p>
    <w:p w:rsidR="00675A00" w:rsidRDefault="00447A75" w:rsidP="00675A00">
      <w:pPr>
        <w:jc w:val="both"/>
        <w:rPr>
          <w:rFonts w:ascii="Times New Roman" w:hAnsi="Times New Roman" w:cs="Times New Roman"/>
          <w:sz w:val="24"/>
          <w:szCs w:val="24"/>
        </w:rPr>
      </w:pPr>
      <w:r>
        <w:rPr>
          <w:rFonts w:ascii="Times New Roman" w:hAnsi="Times New Roman" w:cs="Times New Roman"/>
          <w:sz w:val="24"/>
          <w:szCs w:val="24"/>
        </w:rPr>
        <w:t>Davıd M. Lyerly, Kenneth E</w:t>
      </w:r>
      <w:r w:rsidRPr="00675A00">
        <w:rPr>
          <w:rFonts w:ascii="Times New Roman" w:hAnsi="Times New Roman" w:cs="Times New Roman"/>
          <w:sz w:val="24"/>
          <w:szCs w:val="24"/>
        </w:rPr>
        <w:t xml:space="preserve">. Saum, davıd k. </w:t>
      </w:r>
      <w:r>
        <w:rPr>
          <w:rFonts w:ascii="Times New Roman" w:hAnsi="Times New Roman" w:cs="Times New Roman"/>
          <w:sz w:val="24"/>
          <w:szCs w:val="24"/>
        </w:rPr>
        <w:t xml:space="preserve">Macdonald, and tracy d. Wılkıns </w:t>
      </w:r>
      <w:r w:rsidR="00675A00">
        <w:rPr>
          <w:rFonts w:ascii="Times New Roman" w:hAnsi="Times New Roman" w:cs="Times New Roman"/>
          <w:sz w:val="24"/>
          <w:szCs w:val="24"/>
        </w:rPr>
        <w:t xml:space="preserve">1985 </w:t>
      </w:r>
      <w:r w:rsidR="00675A00" w:rsidRPr="00675A00">
        <w:rPr>
          <w:rFonts w:ascii="Times New Roman" w:hAnsi="Times New Roman" w:cs="Times New Roman"/>
          <w:sz w:val="24"/>
          <w:szCs w:val="24"/>
        </w:rPr>
        <w:t>Effects of Clostridium difficile Toxins Given Intragastrically to</w:t>
      </w:r>
      <w:r w:rsidR="00675A00">
        <w:rPr>
          <w:rFonts w:ascii="Times New Roman" w:hAnsi="Times New Roman" w:cs="Times New Roman"/>
          <w:sz w:val="24"/>
          <w:szCs w:val="24"/>
        </w:rPr>
        <w:t xml:space="preserve"> </w:t>
      </w:r>
      <w:r w:rsidR="00675A00" w:rsidRPr="00675A00">
        <w:rPr>
          <w:rFonts w:ascii="Times New Roman" w:hAnsi="Times New Roman" w:cs="Times New Roman"/>
          <w:sz w:val="24"/>
          <w:szCs w:val="24"/>
        </w:rPr>
        <w:t>Animals</w:t>
      </w:r>
      <w:r w:rsidR="00675A00" w:rsidRPr="00675A00">
        <w:t xml:space="preserve"> </w:t>
      </w:r>
      <w:r w:rsidR="00675A00" w:rsidRPr="00675A00">
        <w:rPr>
          <w:rFonts w:ascii="Times New Roman" w:hAnsi="Times New Roman" w:cs="Times New Roman"/>
          <w:sz w:val="24"/>
          <w:szCs w:val="24"/>
        </w:rPr>
        <w:t>INFECTION AND IMMUNITY, Feb. 1985, p. 349-352</w:t>
      </w:r>
    </w:p>
    <w:p w:rsidR="00210274" w:rsidRDefault="00210274" w:rsidP="00210274">
      <w:pPr>
        <w:jc w:val="both"/>
        <w:rPr>
          <w:rFonts w:ascii="Times New Roman" w:hAnsi="Times New Roman" w:cs="Times New Roman"/>
          <w:sz w:val="24"/>
          <w:szCs w:val="24"/>
        </w:rPr>
      </w:pPr>
      <w:r w:rsidRPr="00210274">
        <w:rPr>
          <w:rFonts w:ascii="Times New Roman" w:hAnsi="Times New Roman" w:cs="Times New Roman"/>
          <w:sz w:val="24"/>
          <w:szCs w:val="24"/>
        </w:rPr>
        <w:lastRenderedPageBreak/>
        <w:t>Banno, Y</w:t>
      </w:r>
      <w:proofErr w:type="gramStart"/>
      <w:r w:rsidRPr="00210274">
        <w:rPr>
          <w:rFonts w:ascii="Times New Roman" w:hAnsi="Times New Roman" w:cs="Times New Roman"/>
          <w:sz w:val="24"/>
          <w:szCs w:val="24"/>
        </w:rPr>
        <w:t>.,</w:t>
      </w:r>
      <w:proofErr w:type="gramEnd"/>
      <w:r w:rsidRPr="00210274">
        <w:rPr>
          <w:rFonts w:ascii="Times New Roman" w:hAnsi="Times New Roman" w:cs="Times New Roman"/>
          <w:sz w:val="24"/>
          <w:szCs w:val="24"/>
        </w:rPr>
        <w:t xml:space="preserve"> T. Kobayashi, K. Watanabe, K. Ueno, and Y.</w:t>
      </w:r>
      <w:r>
        <w:rPr>
          <w:rFonts w:ascii="Times New Roman" w:hAnsi="Times New Roman" w:cs="Times New Roman"/>
          <w:sz w:val="24"/>
          <w:szCs w:val="24"/>
        </w:rPr>
        <w:t xml:space="preserve"> </w:t>
      </w:r>
      <w:r w:rsidRPr="00210274">
        <w:rPr>
          <w:rFonts w:ascii="Times New Roman" w:hAnsi="Times New Roman" w:cs="Times New Roman"/>
          <w:sz w:val="24"/>
          <w:szCs w:val="24"/>
        </w:rPr>
        <w:t>Nozawa. 1981. Two toxins (D-1 and D-2) of Clostridium difficile</w:t>
      </w:r>
      <w:r>
        <w:rPr>
          <w:rFonts w:ascii="Times New Roman" w:hAnsi="Times New Roman" w:cs="Times New Roman"/>
          <w:sz w:val="24"/>
          <w:szCs w:val="24"/>
        </w:rPr>
        <w:t xml:space="preserve"> </w:t>
      </w:r>
      <w:r w:rsidRPr="00210274">
        <w:rPr>
          <w:rFonts w:ascii="Times New Roman" w:hAnsi="Times New Roman" w:cs="Times New Roman"/>
          <w:sz w:val="24"/>
          <w:szCs w:val="24"/>
        </w:rPr>
        <w:t>causing antibiotic-associated colitis: purification and some characterization.</w:t>
      </w:r>
      <w:r>
        <w:rPr>
          <w:rFonts w:ascii="Times New Roman" w:hAnsi="Times New Roman" w:cs="Times New Roman"/>
          <w:sz w:val="24"/>
          <w:szCs w:val="24"/>
        </w:rPr>
        <w:t xml:space="preserve"> </w:t>
      </w:r>
      <w:r w:rsidRPr="00210274">
        <w:rPr>
          <w:rFonts w:ascii="Times New Roman" w:hAnsi="Times New Roman" w:cs="Times New Roman"/>
          <w:sz w:val="24"/>
          <w:szCs w:val="24"/>
        </w:rPr>
        <w:t xml:space="preserve">Biochem. Int. </w:t>
      </w:r>
      <w:proofErr w:type="gramStart"/>
      <w:r w:rsidRPr="00210274">
        <w:rPr>
          <w:rFonts w:ascii="Times New Roman" w:hAnsi="Times New Roman" w:cs="Times New Roman"/>
          <w:sz w:val="24"/>
          <w:szCs w:val="24"/>
        </w:rPr>
        <w:t>2:629</w:t>
      </w:r>
      <w:proofErr w:type="gramEnd"/>
      <w:r w:rsidRPr="00210274">
        <w:rPr>
          <w:rFonts w:ascii="Times New Roman" w:hAnsi="Times New Roman" w:cs="Times New Roman"/>
          <w:sz w:val="24"/>
          <w:szCs w:val="24"/>
        </w:rPr>
        <w:t>-635.</w:t>
      </w:r>
    </w:p>
    <w:p w:rsidR="00210274" w:rsidRDefault="00210274" w:rsidP="00210274">
      <w:pPr>
        <w:jc w:val="both"/>
        <w:rPr>
          <w:rFonts w:ascii="Times New Roman" w:hAnsi="Times New Roman" w:cs="Times New Roman"/>
          <w:sz w:val="24"/>
          <w:szCs w:val="24"/>
        </w:rPr>
      </w:pPr>
      <w:r w:rsidRPr="00210274">
        <w:rPr>
          <w:rFonts w:ascii="Times New Roman" w:hAnsi="Times New Roman" w:cs="Times New Roman"/>
          <w:sz w:val="24"/>
          <w:szCs w:val="24"/>
        </w:rPr>
        <w:t>Lyerly, D. M</w:t>
      </w:r>
      <w:proofErr w:type="gramStart"/>
      <w:r w:rsidRPr="00210274">
        <w:rPr>
          <w:rFonts w:ascii="Times New Roman" w:hAnsi="Times New Roman" w:cs="Times New Roman"/>
          <w:sz w:val="24"/>
          <w:szCs w:val="24"/>
        </w:rPr>
        <w:t>.,</w:t>
      </w:r>
      <w:proofErr w:type="gramEnd"/>
      <w:r w:rsidRPr="00210274">
        <w:rPr>
          <w:rFonts w:ascii="Times New Roman" w:hAnsi="Times New Roman" w:cs="Times New Roman"/>
          <w:sz w:val="24"/>
          <w:szCs w:val="24"/>
        </w:rPr>
        <w:t xml:space="preserve"> D. E. Lockwood, S. H. Richardson, and T. D.</w:t>
      </w:r>
      <w:r>
        <w:rPr>
          <w:rFonts w:ascii="Times New Roman" w:hAnsi="Times New Roman" w:cs="Times New Roman"/>
          <w:sz w:val="24"/>
          <w:szCs w:val="24"/>
        </w:rPr>
        <w:t xml:space="preserve"> </w:t>
      </w:r>
      <w:r w:rsidRPr="00210274">
        <w:rPr>
          <w:rFonts w:ascii="Times New Roman" w:hAnsi="Times New Roman" w:cs="Times New Roman"/>
          <w:sz w:val="24"/>
          <w:szCs w:val="24"/>
        </w:rPr>
        <w:t>Wilkins. 1982. Biological activities of toxins A and B of Clostridium</w:t>
      </w:r>
      <w:r>
        <w:rPr>
          <w:rFonts w:ascii="Times New Roman" w:hAnsi="Times New Roman" w:cs="Times New Roman"/>
          <w:sz w:val="24"/>
          <w:szCs w:val="24"/>
        </w:rPr>
        <w:t xml:space="preserve"> </w:t>
      </w:r>
      <w:r w:rsidRPr="00210274">
        <w:rPr>
          <w:rFonts w:ascii="Times New Roman" w:hAnsi="Times New Roman" w:cs="Times New Roman"/>
          <w:sz w:val="24"/>
          <w:szCs w:val="24"/>
        </w:rPr>
        <w:t xml:space="preserve">difficile. Infect. Immun. </w:t>
      </w:r>
      <w:proofErr w:type="gramStart"/>
      <w:r w:rsidRPr="00210274">
        <w:rPr>
          <w:rFonts w:ascii="Times New Roman" w:hAnsi="Times New Roman" w:cs="Times New Roman"/>
          <w:sz w:val="24"/>
          <w:szCs w:val="24"/>
        </w:rPr>
        <w:t>35:1147</w:t>
      </w:r>
      <w:proofErr w:type="gramEnd"/>
      <w:r w:rsidRPr="00210274">
        <w:rPr>
          <w:rFonts w:ascii="Times New Roman" w:hAnsi="Times New Roman" w:cs="Times New Roman"/>
          <w:sz w:val="24"/>
          <w:szCs w:val="24"/>
        </w:rPr>
        <w:t>-1150.</w:t>
      </w:r>
      <w:r w:rsidRPr="00210274">
        <w:rPr>
          <w:rFonts w:ascii="Times New Roman" w:hAnsi="Times New Roman" w:cs="Times New Roman"/>
          <w:sz w:val="24"/>
          <w:szCs w:val="24"/>
        </w:rPr>
        <w:cr/>
      </w:r>
    </w:p>
    <w:p w:rsidR="00210274" w:rsidRDefault="00210274" w:rsidP="00210274">
      <w:pPr>
        <w:jc w:val="both"/>
        <w:rPr>
          <w:rFonts w:ascii="Times New Roman" w:hAnsi="Times New Roman" w:cs="Times New Roman"/>
          <w:sz w:val="24"/>
          <w:szCs w:val="24"/>
        </w:rPr>
      </w:pPr>
      <w:r w:rsidRPr="00210274">
        <w:rPr>
          <w:rFonts w:ascii="Times New Roman" w:hAnsi="Times New Roman" w:cs="Times New Roman"/>
          <w:sz w:val="24"/>
          <w:szCs w:val="24"/>
        </w:rPr>
        <w:t>Sullivan, N. M</w:t>
      </w:r>
      <w:proofErr w:type="gramStart"/>
      <w:r w:rsidRPr="00210274">
        <w:rPr>
          <w:rFonts w:ascii="Times New Roman" w:hAnsi="Times New Roman" w:cs="Times New Roman"/>
          <w:sz w:val="24"/>
          <w:szCs w:val="24"/>
        </w:rPr>
        <w:t>.,</w:t>
      </w:r>
      <w:proofErr w:type="gramEnd"/>
      <w:r w:rsidRPr="00210274">
        <w:rPr>
          <w:rFonts w:ascii="Times New Roman" w:hAnsi="Times New Roman" w:cs="Times New Roman"/>
          <w:sz w:val="24"/>
          <w:szCs w:val="24"/>
        </w:rPr>
        <w:t xml:space="preserve"> S. Pellet, and T. D. Wilkins. 1982. Purification</w:t>
      </w:r>
      <w:r>
        <w:rPr>
          <w:rFonts w:ascii="Times New Roman" w:hAnsi="Times New Roman" w:cs="Times New Roman"/>
          <w:sz w:val="24"/>
          <w:szCs w:val="24"/>
        </w:rPr>
        <w:t xml:space="preserve"> </w:t>
      </w:r>
      <w:r w:rsidRPr="00210274">
        <w:rPr>
          <w:rFonts w:ascii="Times New Roman" w:hAnsi="Times New Roman" w:cs="Times New Roman"/>
          <w:sz w:val="24"/>
          <w:szCs w:val="24"/>
        </w:rPr>
        <w:t>and characterization of toxins A and B of Clostridium difficile.</w:t>
      </w:r>
      <w:r>
        <w:rPr>
          <w:rFonts w:ascii="Times New Roman" w:hAnsi="Times New Roman" w:cs="Times New Roman"/>
          <w:sz w:val="24"/>
          <w:szCs w:val="24"/>
        </w:rPr>
        <w:t xml:space="preserve"> </w:t>
      </w:r>
      <w:r w:rsidRPr="00210274">
        <w:rPr>
          <w:rFonts w:ascii="Times New Roman" w:hAnsi="Times New Roman" w:cs="Times New Roman"/>
          <w:sz w:val="24"/>
          <w:szCs w:val="24"/>
        </w:rPr>
        <w:t>In</w:t>
      </w:r>
      <w:r>
        <w:rPr>
          <w:rFonts w:ascii="Times New Roman" w:hAnsi="Times New Roman" w:cs="Times New Roman"/>
          <w:sz w:val="24"/>
          <w:szCs w:val="24"/>
        </w:rPr>
        <w:t xml:space="preserve">fect. Immun. </w:t>
      </w:r>
      <w:proofErr w:type="gramStart"/>
      <w:r>
        <w:rPr>
          <w:rFonts w:ascii="Times New Roman" w:hAnsi="Times New Roman" w:cs="Times New Roman"/>
          <w:sz w:val="24"/>
          <w:szCs w:val="24"/>
        </w:rPr>
        <w:t>35:1032</w:t>
      </w:r>
      <w:proofErr w:type="gramEnd"/>
      <w:r>
        <w:rPr>
          <w:rFonts w:ascii="Times New Roman" w:hAnsi="Times New Roman" w:cs="Times New Roman"/>
          <w:sz w:val="24"/>
          <w:szCs w:val="24"/>
        </w:rPr>
        <w:t>-1040.</w:t>
      </w:r>
    </w:p>
    <w:p w:rsidR="00210274" w:rsidRDefault="00210274" w:rsidP="00210274">
      <w:pPr>
        <w:jc w:val="both"/>
        <w:rPr>
          <w:rFonts w:ascii="Times New Roman" w:hAnsi="Times New Roman" w:cs="Times New Roman"/>
          <w:sz w:val="24"/>
          <w:szCs w:val="24"/>
        </w:rPr>
      </w:pPr>
      <w:r w:rsidRPr="00210274">
        <w:rPr>
          <w:rFonts w:ascii="Times New Roman" w:hAnsi="Times New Roman" w:cs="Times New Roman"/>
          <w:sz w:val="24"/>
          <w:szCs w:val="24"/>
        </w:rPr>
        <w:t>Taylor, N. S</w:t>
      </w:r>
      <w:proofErr w:type="gramStart"/>
      <w:r w:rsidRPr="00210274">
        <w:rPr>
          <w:rFonts w:ascii="Times New Roman" w:hAnsi="Times New Roman" w:cs="Times New Roman"/>
          <w:sz w:val="24"/>
          <w:szCs w:val="24"/>
        </w:rPr>
        <w:t>.,</w:t>
      </w:r>
      <w:proofErr w:type="gramEnd"/>
      <w:r w:rsidRPr="00210274">
        <w:rPr>
          <w:rFonts w:ascii="Times New Roman" w:hAnsi="Times New Roman" w:cs="Times New Roman"/>
          <w:sz w:val="24"/>
          <w:szCs w:val="24"/>
        </w:rPr>
        <w:t xml:space="preserve"> G. M. Thorne, and J. G. Bartlett. 1981. Comparison</w:t>
      </w:r>
      <w:r>
        <w:rPr>
          <w:rFonts w:ascii="Times New Roman" w:hAnsi="Times New Roman" w:cs="Times New Roman"/>
          <w:sz w:val="24"/>
          <w:szCs w:val="24"/>
        </w:rPr>
        <w:t xml:space="preserve"> </w:t>
      </w:r>
      <w:r w:rsidRPr="00210274">
        <w:rPr>
          <w:rFonts w:ascii="Times New Roman" w:hAnsi="Times New Roman" w:cs="Times New Roman"/>
          <w:sz w:val="24"/>
          <w:szCs w:val="24"/>
        </w:rPr>
        <w:t>of two toxins produced by Clostridiumn difficile. Infect.</w:t>
      </w:r>
      <w:r w:rsidRPr="00210274">
        <w:t xml:space="preserve"> </w:t>
      </w:r>
      <w:r w:rsidRPr="00210274">
        <w:rPr>
          <w:rFonts w:ascii="Times New Roman" w:hAnsi="Times New Roman" w:cs="Times New Roman"/>
          <w:sz w:val="24"/>
          <w:szCs w:val="24"/>
        </w:rPr>
        <w:t xml:space="preserve">Immun. </w:t>
      </w:r>
      <w:proofErr w:type="gramStart"/>
      <w:r w:rsidRPr="00210274">
        <w:rPr>
          <w:rFonts w:ascii="Times New Roman" w:hAnsi="Times New Roman" w:cs="Times New Roman"/>
          <w:sz w:val="24"/>
          <w:szCs w:val="24"/>
        </w:rPr>
        <w:t>34:1036</w:t>
      </w:r>
      <w:proofErr w:type="gramEnd"/>
      <w:r w:rsidRPr="00210274">
        <w:rPr>
          <w:rFonts w:ascii="Times New Roman" w:hAnsi="Times New Roman" w:cs="Times New Roman"/>
          <w:sz w:val="24"/>
          <w:szCs w:val="24"/>
        </w:rPr>
        <w:t>-1043.</w:t>
      </w:r>
    </w:p>
    <w:p w:rsidR="000B515A" w:rsidRDefault="000B515A" w:rsidP="00210274">
      <w:pPr>
        <w:jc w:val="both"/>
        <w:rPr>
          <w:rFonts w:ascii="Times New Roman" w:hAnsi="Times New Roman" w:cs="Times New Roman"/>
          <w:sz w:val="24"/>
          <w:szCs w:val="24"/>
        </w:rPr>
      </w:pPr>
      <w:r>
        <w:rPr>
          <w:rFonts w:ascii="Times New Roman" w:hAnsi="Times New Roman" w:cs="Times New Roman"/>
          <w:sz w:val="24"/>
          <w:szCs w:val="24"/>
        </w:rPr>
        <w:t>Öznur poyraz</w:t>
      </w:r>
    </w:p>
    <w:p w:rsidR="000B515A" w:rsidRDefault="000B515A" w:rsidP="00210274">
      <w:pPr>
        <w:jc w:val="both"/>
        <w:rPr>
          <w:rFonts w:ascii="Times New Roman" w:hAnsi="Times New Roman" w:cs="Times New Roman"/>
          <w:sz w:val="24"/>
          <w:szCs w:val="24"/>
        </w:rPr>
      </w:pPr>
      <w:r>
        <w:rPr>
          <w:rFonts w:ascii="Times New Roman" w:hAnsi="Times New Roman" w:cs="Times New Roman"/>
          <w:sz w:val="24"/>
          <w:szCs w:val="24"/>
        </w:rPr>
        <w:t>Charles river</w:t>
      </w:r>
    </w:p>
    <w:p w:rsidR="00425C7C" w:rsidRPr="00425C7C" w:rsidRDefault="00425C7C" w:rsidP="00425C7C">
      <w:pPr>
        <w:jc w:val="both"/>
        <w:rPr>
          <w:rFonts w:ascii="Times New Roman" w:hAnsi="Times New Roman" w:cs="Times New Roman"/>
          <w:sz w:val="24"/>
          <w:szCs w:val="24"/>
        </w:rPr>
      </w:pPr>
      <w:r w:rsidRPr="00425C7C">
        <w:rPr>
          <w:rFonts w:ascii="Times New Roman" w:hAnsi="Times New Roman" w:cs="Times New Roman"/>
          <w:sz w:val="24"/>
          <w:szCs w:val="24"/>
        </w:rPr>
        <w:t>Lavier, G. (1924) Deux espèces de Giardia du rat d’égout parisien</w:t>
      </w:r>
      <w:r>
        <w:rPr>
          <w:rFonts w:ascii="Times New Roman" w:hAnsi="Times New Roman" w:cs="Times New Roman"/>
          <w:sz w:val="24"/>
          <w:szCs w:val="24"/>
        </w:rPr>
        <w:t xml:space="preserve"> </w:t>
      </w:r>
      <w:r w:rsidRPr="00425C7C">
        <w:rPr>
          <w:rFonts w:ascii="Times New Roman" w:hAnsi="Times New Roman" w:cs="Times New Roman"/>
          <w:sz w:val="24"/>
          <w:szCs w:val="24"/>
        </w:rPr>
        <w:t>( Epimys norvegicus ). Ann. Parasitol. 2, 161–168.</w:t>
      </w:r>
    </w:p>
    <w:p w:rsidR="00425C7C" w:rsidRPr="00425C7C" w:rsidRDefault="00425C7C" w:rsidP="00425C7C">
      <w:pPr>
        <w:jc w:val="both"/>
        <w:rPr>
          <w:rFonts w:ascii="Times New Roman" w:hAnsi="Times New Roman" w:cs="Times New Roman"/>
          <w:sz w:val="24"/>
          <w:szCs w:val="24"/>
        </w:rPr>
      </w:pPr>
      <w:r w:rsidRPr="00425C7C">
        <w:rPr>
          <w:rFonts w:ascii="Times New Roman" w:hAnsi="Times New Roman" w:cs="Times New Roman"/>
          <w:sz w:val="24"/>
          <w:szCs w:val="24"/>
        </w:rPr>
        <w:t>Sogayar, M.I</w:t>
      </w:r>
      <w:proofErr w:type="gramStart"/>
      <w:r w:rsidRPr="00425C7C">
        <w:rPr>
          <w:rFonts w:ascii="Times New Roman" w:hAnsi="Times New Roman" w:cs="Times New Roman"/>
          <w:sz w:val="24"/>
          <w:szCs w:val="24"/>
        </w:rPr>
        <w:t>.,</w:t>
      </w:r>
      <w:proofErr w:type="gramEnd"/>
      <w:r w:rsidRPr="00425C7C">
        <w:rPr>
          <w:rFonts w:ascii="Times New Roman" w:hAnsi="Times New Roman" w:cs="Times New Roman"/>
          <w:sz w:val="24"/>
          <w:szCs w:val="24"/>
        </w:rPr>
        <w:t xml:space="preserve"> and Yoshida, E.L. (1995) Giardia survey in live-trapped</w:t>
      </w:r>
      <w:r>
        <w:rPr>
          <w:rFonts w:ascii="Times New Roman" w:hAnsi="Times New Roman" w:cs="Times New Roman"/>
          <w:sz w:val="24"/>
          <w:szCs w:val="24"/>
        </w:rPr>
        <w:t xml:space="preserve"> </w:t>
      </w:r>
      <w:r w:rsidRPr="00425C7C">
        <w:rPr>
          <w:rFonts w:ascii="Times New Roman" w:hAnsi="Times New Roman" w:cs="Times New Roman"/>
          <w:sz w:val="24"/>
          <w:szCs w:val="24"/>
        </w:rPr>
        <w:t>small domestic and wild animals in four regions in the southwest</w:t>
      </w:r>
      <w:r>
        <w:rPr>
          <w:rFonts w:ascii="Times New Roman" w:hAnsi="Times New Roman" w:cs="Times New Roman"/>
          <w:sz w:val="24"/>
          <w:szCs w:val="24"/>
        </w:rPr>
        <w:t xml:space="preserve"> </w:t>
      </w:r>
      <w:r w:rsidRPr="00425C7C">
        <w:rPr>
          <w:rFonts w:ascii="Times New Roman" w:hAnsi="Times New Roman" w:cs="Times New Roman"/>
          <w:sz w:val="24"/>
          <w:szCs w:val="24"/>
        </w:rPr>
        <w:t>region of the state of Sao Paulo, Brazil. Mem. Inst. Oswaldo Cruz 90,</w:t>
      </w:r>
      <w:r>
        <w:rPr>
          <w:rFonts w:ascii="Times New Roman" w:hAnsi="Times New Roman" w:cs="Times New Roman"/>
          <w:sz w:val="24"/>
          <w:szCs w:val="24"/>
        </w:rPr>
        <w:t xml:space="preserve"> </w:t>
      </w:r>
      <w:r w:rsidRPr="00425C7C">
        <w:rPr>
          <w:rFonts w:ascii="Times New Roman" w:hAnsi="Times New Roman" w:cs="Times New Roman"/>
          <w:sz w:val="24"/>
          <w:szCs w:val="24"/>
        </w:rPr>
        <w:t>675–678.</w:t>
      </w:r>
    </w:p>
    <w:p w:rsidR="000B515A" w:rsidRPr="00675A00" w:rsidRDefault="00425C7C" w:rsidP="00425C7C">
      <w:pPr>
        <w:jc w:val="both"/>
        <w:rPr>
          <w:rFonts w:ascii="Times New Roman" w:hAnsi="Times New Roman" w:cs="Times New Roman"/>
          <w:sz w:val="24"/>
          <w:szCs w:val="24"/>
        </w:rPr>
      </w:pPr>
      <w:r w:rsidRPr="00425C7C">
        <w:rPr>
          <w:rFonts w:ascii="Times New Roman" w:hAnsi="Times New Roman" w:cs="Times New Roman"/>
          <w:sz w:val="24"/>
          <w:szCs w:val="24"/>
        </w:rPr>
        <w:t>Ito, M. and Itagaki, T. (2003) Survey on wild rodents for endoparasites</w:t>
      </w:r>
      <w:r>
        <w:rPr>
          <w:rFonts w:ascii="Times New Roman" w:hAnsi="Times New Roman" w:cs="Times New Roman"/>
          <w:sz w:val="24"/>
          <w:szCs w:val="24"/>
        </w:rPr>
        <w:t xml:space="preserve"> </w:t>
      </w:r>
      <w:r w:rsidRPr="00425C7C">
        <w:rPr>
          <w:rFonts w:ascii="Times New Roman" w:hAnsi="Times New Roman" w:cs="Times New Roman"/>
          <w:sz w:val="24"/>
          <w:szCs w:val="24"/>
        </w:rPr>
        <w:t>in Iwate Prefecture, Japan. J. Vet. Med. Sci. 65, 1151–1153.</w:t>
      </w:r>
    </w:p>
    <w:p w:rsidR="005C08CB" w:rsidRDefault="005C08CB" w:rsidP="00C42A33">
      <w:pPr>
        <w:jc w:val="both"/>
        <w:rPr>
          <w:rFonts w:ascii="Times New Roman" w:hAnsi="Times New Roman" w:cs="Times New Roman"/>
          <w:sz w:val="24"/>
          <w:szCs w:val="24"/>
        </w:rPr>
      </w:pPr>
    </w:p>
    <w:p w:rsidR="00E85363" w:rsidRPr="00E85363" w:rsidRDefault="00E85363" w:rsidP="00C42A33">
      <w:pPr>
        <w:jc w:val="both"/>
        <w:rPr>
          <w:rFonts w:ascii="Times New Roman" w:hAnsi="Times New Roman" w:cs="Times New Roman"/>
          <w:sz w:val="24"/>
          <w:szCs w:val="24"/>
        </w:rPr>
      </w:pPr>
    </w:p>
    <w:p w:rsidR="00C42A33" w:rsidRDefault="00C42A33" w:rsidP="00C42A33">
      <w:pPr>
        <w:jc w:val="center"/>
        <w:rPr>
          <w:rFonts w:ascii="Times New Roman" w:hAnsi="Times New Roman" w:cs="Times New Roman"/>
          <w:b/>
          <w:sz w:val="24"/>
          <w:szCs w:val="24"/>
        </w:rPr>
      </w:pPr>
    </w:p>
    <w:p w:rsidR="00C42A33" w:rsidRPr="00C42A33" w:rsidRDefault="00C42A33" w:rsidP="00C42A33">
      <w:pPr>
        <w:jc w:val="center"/>
        <w:rPr>
          <w:rFonts w:ascii="Times New Roman" w:hAnsi="Times New Roman" w:cs="Times New Roman"/>
          <w:b/>
          <w:sz w:val="24"/>
          <w:szCs w:val="24"/>
        </w:rPr>
      </w:pPr>
      <w:r w:rsidRPr="00C42A33">
        <w:rPr>
          <w:rFonts w:ascii="Times New Roman" w:hAnsi="Times New Roman" w:cs="Times New Roman"/>
          <w:b/>
          <w:sz w:val="24"/>
          <w:szCs w:val="24"/>
        </w:rPr>
        <w:t>SAĞLIK GÖZETİMİ (HEALTH MONİTORİNG)</w:t>
      </w:r>
    </w:p>
    <w:p w:rsidR="00C42A33" w:rsidRPr="00C42A33" w:rsidRDefault="00C42A33" w:rsidP="00C42A33">
      <w:pPr>
        <w:rPr>
          <w:rFonts w:ascii="Times New Roman" w:hAnsi="Times New Roman" w:cs="Times New Roman"/>
          <w:b/>
          <w:sz w:val="24"/>
          <w:szCs w:val="24"/>
        </w:rPr>
      </w:pPr>
      <w:r w:rsidRPr="00C42A33">
        <w:rPr>
          <w:rFonts w:ascii="Times New Roman" w:hAnsi="Times New Roman" w:cs="Times New Roman"/>
          <w:b/>
          <w:sz w:val="24"/>
          <w:szCs w:val="24"/>
        </w:rPr>
        <w:t>Sağlık Gözetimi ve Önemi</w:t>
      </w:r>
    </w:p>
    <w:p w:rsidR="00C42A33" w:rsidRPr="00C42A33" w:rsidRDefault="00C42A33" w:rsidP="00C42A33">
      <w:pPr>
        <w:jc w:val="both"/>
        <w:rPr>
          <w:rFonts w:ascii="Times New Roman" w:hAnsi="Times New Roman" w:cs="Times New Roman"/>
          <w:color w:val="00B0F0"/>
          <w:sz w:val="24"/>
          <w:szCs w:val="24"/>
        </w:rPr>
      </w:pPr>
      <w:r w:rsidRPr="00C42A33">
        <w:rPr>
          <w:rFonts w:ascii="Times New Roman" w:hAnsi="Times New Roman" w:cs="Times New Roman"/>
          <w:sz w:val="24"/>
          <w:szCs w:val="24"/>
        </w:rPr>
        <w:t xml:space="preserve">Araştırmalarda kullanılacak olan hayvanların sağlık durumları araştırmaya olan uygunluk özelliklerini direkt olarak etkileme potansiyeline </w:t>
      </w:r>
      <w:r w:rsidRPr="00686839">
        <w:rPr>
          <w:rFonts w:ascii="Times New Roman" w:hAnsi="Times New Roman" w:cs="Times New Roman"/>
          <w:sz w:val="24"/>
          <w:szCs w:val="24"/>
        </w:rPr>
        <w:t xml:space="preserve">sahiptir </w:t>
      </w:r>
      <w:r w:rsidR="00686839" w:rsidRPr="00BD0D00">
        <w:rPr>
          <w:rFonts w:ascii="Times New Roman" w:hAnsi="Times New Roman" w:cs="Times New Roman"/>
          <w:color w:val="FF0000"/>
          <w:sz w:val="24"/>
          <w:szCs w:val="24"/>
        </w:rPr>
        <w:t>(Sel</w:t>
      </w:r>
      <w:r w:rsidRPr="00BD0D00">
        <w:rPr>
          <w:rFonts w:ascii="Times New Roman" w:hAnsi="Times New Roman" w:cs="Times New Roman"/>
          <w:color w:val="FF0000"/>
          <w:sz w:val="24"/>
          <w:szCs w:val="24"/>
        </w:rPr>
        <w:t xml:space="preserve">lers ve ark, 2012; Treuting ve ark, 2012). </w:t>
      </w:r>
      <w:r w:rsidRPr="00686839">
        <w:rPr>
          <w:rFonts w:ascii="Times New Roman" w:hAnsi="Times New Roman" w:cs="Times New Roman"/>
          <w:sz w:val="24"/>
          <w:szCs w:val="24"/>
        </w:rPr>
        <w:t xml:space="preserve">Yetiştirme hattında veya araştırma dahilinde herhangi kritik bir noktada enfeksiyöz etken bulunma </w:t>
      </w:r>
      <w:proofErr w:type="gramStart"/>
      <w:r w:rsidRPr="00686839">
        <w:rPr>
          <w:rFonts w:ascii="Times New Roman" w:hAnsi="Times New Roman" w:cs="Times New Roman"/>
          <w:sz w:val="24"/>
          <w:szCs w:val="24"/>
        </w:rPr>
        <w:t>ihtimali  dahi</w:t>
      </w:r>
      <w:proofErr w:type="gramEnd"/>
      <w:r w:rsidRPr="00C42A33">
        <w:rPr>
          <w:rFonts w:ascii="Times New Roman" w:hAnsi="Times New Roman" w:cs="Times New Roman"/>
          <w:sz w:val="24"/>
          <w:szCs w:val="24"/>
        </w:rPr>
        <w:t xml:space="preserve"> hayvanların mikrobiyolojik yönden kaliteli bir takip altında bulunmaları gereksinimini </w:t>
      </w:r>
      <w:r w:rsidRPr="00686839">
        <w:rPr>
          <w:rFonts w:ascii="Times New Roman" w:hAnsi="Times New Roman" w:cs="Times New Roman"/>
          <w:sz w:val="24"/>
          <w:szCs w:val="24"/>
        </w:rPr>
        <w:t xml:space="preserve">doğurmaktadır </w:t>
      </w:r>
      <w:r w:rsidRPr="00BD0D00">
        <w:rPr>
          <w:rFonts w:ascii="Times New Roman" w:hAnsi="Times New Roman" w:cs="Times New Roman"/>
          <w:color w:val="FF0000"/>
          <w:sz w:val="24"/>
          <w:szCs w:val="24"/>
        </w:rPr>
        <w:t xml:space="preserve">(Mansfield, 2010). </w:t>
      </w:r>
      <w:r w:rsidRPr="00686839">
        <w:rPr>
          <w:rFonts w:ascii="Times New Roman" w:hAnsi="Times New Roman" w:cs="Times New Roman"/>
          <w:sz w:val="24"/>
          <w:szCs w:val="24"/>
        </w:rPr>
        <w:t xml:space="preserve">Bu nedenlerle </w:t>
      </w:r>
      <w:r w:rsidRPr="00C42A33">
        <w:rPr>
          <w:rFonts w:ascii="Times New Roman" w:hAnsi="Times New Roman" w:cs="Times New Roman"/>
          <w:sz w:val="24"/>
          <w:szCs w:val="24"/>
        </w:rPr>
        <w:t>hayvan modeli kullanılan bilimsel araştırmalarda bilinen biyolojik özelliklere sahip hayvanların kullanımı deneysel sonuçların tekrarlanabilirliğini sağlamak açısından önemlidir. Bu saptamaların işaret ettiği nokta bilimsel, yasal ve hayvan refahına ilişkin gereksinimlerin sağlanmasına yardımcı olan ve araştırmalarda kullanılan hayvanların mikrobiyolojik kalite bilgileri hakkında bilgi sağlamaya yarayan sağlık gözetim programlarını (</w:t>
      </w:r>
      <w:proofErr w:type="gramStart"/>
      <w:r w:rsidRPr="00C42A33">
        <w:rPr>
          <w:rFonts w:ascii="Times New Roman" w:hAnsi="Times New Roman" w:cs="Times New Roman"/>
          <w:sz w:val="24"/>
          <w:szCs w:val="24"/>
        </w:rPr>
        <w:t>dizayn</w:t>
      </w:r>
      <w:proofErr w:type="gramEnd"/>
      <w:r w:rsidRPr="00C42A33">
        <w:rPr>
          <w:rFonts w:ascii="Times New Roman" w:hAnsi="Times New Roman" w:cs="Times New Roman"/>
          <w:sz w:val="24"/>
          <w:szCs w:val="24"/>
        </w:rPr>
        <w:t xml:space="preserve">, örnekleme, gözetim, raporlama ve yorumlama gibi) harmonize </w:t>
      </w:r>
      <w:r w:rsidRPr="00686839">
        <w:rPr>
          <w:rFonts w:ascii="Times New Roman" w:hAnsi="Times New Roman" w:cs="Times New Roman"/>
          <w:sz w:val="24"/>
          <w:szCs w:val="24"/>
        </w:rPr>
        <w:t xml:space="preserve">etmektir </w:t>
      </w:r>
      <w:r w:rsidRPr="00BD0D00">
        <w:rPr>
          <w:rFonts w:ascii="Times New Roman" w:hAnsi="Times New Roman" w:cs="Times New Roman"/>
          <w:color w:val="FF0000"/>
          <w:sz w:val="24"/>
          <w:szCs w:val="24"/>
        </w:rPr>
        <w:t xml:space="preserve">(Mahler ve ark, 2014). </w:t>
      </w:r>
    </w:p>
    <w:p w:rsidR="00C42A33" w:rsidRPr="00C42A33" w:rsidRDefault="00C42A33" w:rsidP="00C42A33">
      <w:pPr>
        <w:jc w:val="both"/>
        <w:rPr>
          <w:rFonts w:ascii="Times New Roman" w:hAnsi="Times New Roman" w:cs="Times New Roman"/>
          <w:color w:val="FF0000"/>
          <w:sz w:val="24"/>
          <w:szCs w:val="24"/>
        </w:rPr>
      </w:pPr>
      <w:r w:rsidRPr="00C42A33">
        <w:rPr>
          <w:rFonts w:ascii="Times New Roman" w:hAnsi="Times New Roman" w:cs="Times New Roman"/>
          <w:sz w:val="24"/>
          <w:szCs w:val="24"/>
        </w:rPr>
        <w:t xml:space="preserve">Her alanda olduğu gibi laboratuvar hayvanlarında da </w:t>
      </w:r>
      <w:proofErr w:type="gramStart"/>
      <w:r w:rsidRPr="00C42A33">
        <w:rPr>
          <w:rFonts w:ascii="Times New Roman" w:hAnsi="Times New Roman" w:cs="Times New Roman"/>
          <w:sz w:val="24"/>
          <w:szCs w:val="24"/>
        </w:rPr>
        <w:t>enfeksiyona</w:t>
      </w:r>
      <w:proofErr w:type="gramEnd"/>
      <w:r w:rsidRPr="00C42A33">
        <w:rPr>
          <w:rFonts w:ascii="Times New Roman" w:hAnsi="Times New Roman" w:cs="Times New Roman"/>
          <w:sz w:val="24"/>
          <w:szCs w:val="24"/>
        </w:rPr>
        <w:t xml:space="preserve"> neden olabilecek çok çeşitli mikroorganizma bulunmaktadır. Bu mikroorganizmaların birçoğu klinik belirti ortaya çıkarmayan </w:t>
      </w:r>
      <w:proofErr w:type="gramStart"/>
      <w:r w:rsidRPr="00C42A33">
        <w:rPr>
          <w:rFonts w:ascii="Times New Roman" w:hAnsi="Times New Roman" w:cs="Times New Roman"/>
          <w:sz w:val="24"/>
          <w:szCs w:val="24"/>
        </w:rPr>
        <w:t>enfeksiyona</w:t>
      </w:r>
      <w:proofErr w:type="gramEnd"/>
      <w:r w:rsidRPr="00C42A33">
        <w:rPr>
          <w:rFonts w:ascii="Times New Roman" w:hAnsi="Times New Roman" w:cs="Times New Roman"/>
          <w:sz w:val="24"/>
          <w:szCs w:val="24"/>
        </w:rPr>
        <w:t xml:space="preserve"> neden olabilir. Bu nedenle sadece klinik belirti gözlemi yaparak sağlık gözetimi yapmaya çalışmak yeterli bir yöntem olmayacaktır. Latent formda ve görünmeyen </w:t>
      </w:r>
      <w:proofErr w:type="gramStart"/>
      <w:r w:rsidRPr="00C42A33">
        <w:rPr>
          <w:rFonts w:ascii="Times New Roman" w:hAnsi="Times New Roman" w:cs="Times New Roman"/>
          <w:sz w:val="24"/>
          <w:szCs w:val="24"/>
        </w:rPr>
        <w:t>semptomlar</w:t>
      </w:r>
      <w:proofErr w:type="gramEnd"/>
      <w:r w:rsidRPr="00C42A33">
        <w:rPr>
          <w:rFonts w:ascii="Times New Roman" w:hAnsi="Times New Roman" w:cs="Times New Roman"/>
          <w:sz w:val="24"/>
          <w:szCs w:val="24"/>
        </w:rPr>
        <w:t xml:space="preserve"> araştırma sonucunu etkileyebilecek nitelikte olabilir. Belirti gösteren ve göstermeyen </w:t>
      </w:r>
      <w:proofErr w:type="gramStart"/>
      <w:r w:rsidRPr="00C42A33">
        <w:rPr>
          <w:rFonts w:ascii="Times New Roman" w:hAnsi="Times New Roman" w:cs="Times New Roman"/>
          <w:sz w:val="24"/>
          <w:szCs w:val="24"/>
        </w:rPr>
        <w:t>enfeksiyonlar</w:t>
      </w:r>
      <w:proofErr w:type="gramEnd"/>
      <w:r w:rsidRPr="00C42A33">
        <w:rPr>
          <w:rFonts w:ascii="Times New Roman" w:hAnsi="Times New Roman" w:cs="Times New Roman"/>
          <w:sz w:val="24"/>
          <w:szCs w:val="24"/>
        </w:rPr>
        <w:t xml:space="preserve"> araştırma sonuçlarında karmaşık sonuçlara yol açabileceği gibi biyolojik ve deneysel varyasyonların ve kullanılan hayvan sayısının artmasına neden olabilir. Araştırma sürecinde model hayvanlarda bulunması istenmeyen transplant olabilir tümörlerin ve diğer dokuların, hücre hatlarının, serum, embriyo ve gametlerin varlığı latent bir </w:t>
      </w:r>
      <w:proofErr w:type="gramStart"/>
      <w:r w:rsidRPr="00C42A33">
        <w:rPr>
          <w:rFonts w:ascii="Times New Roman" w:hAnsi="Times New Roman" w:cs="Times New Roman"/>
          <w:sz w:val="24"/>
          <w:szCs w:val="24"/>
        </w:rPr>
        <w:t>enfeksiyonun</w:t>
      </w:r>
      <w:proofErr w:type="gramEnd"/>
      <w:r w:rsidRPr="00C42A33">
        <w:rPr>
          <w:rFonts w:ascii="Times New Roman" w:hAnsi="Times New Roman" w:cs="Times New Roman"/>
          <w:sz w:val="24"/>
          <w:szCs w:val="24"/>
        </w:rPr>
        <w:t xml:space="preserve"> sorumluluğunda kendini </w:t>
      </w:r>
      <w:r w:rsidRPr="00686839">
        <w:rPr>
          <w:rFonts w:ascii="Times New Roman" w:hAnsi="Times New Roman" w:cs="Times New Roman"/>
          <w:sz w:val="24"/>
          <w:szCs w:val="24"/>
        </w:rPr>
        <w:t xml:space="preserve">gösterebilir </w:t>
      </w:r>
      <w:r w:rsidRPr="00BD0D00">
        <w:rPr>
          <w:rFonts w:ascii="Times New Roman" w:hAnsi="Times New Roman" w:cs="Times New Roman"/>
          <w:color w:val="FF0000"/>
          <w:sz w:val="24"/>
          <w:szCs w:val="24"/>
        </w:rPr>
        <w:t>(Nicklas 1993</w:t>
      </w:r>
      <w:r w:rsidR="00686839" w:rsidRPr="00BD0D00">
        <w:rPr>
          <w:rFonts w:ascii="Times New Roman" w:hAnsi="Times New Roman" w:cs="Times New Roman"/>
          <w:color w:val="FF0000"/>
          <w:sz w:val="24"/>
          <w:szCs w:val="24"/>
        </w:rPr>
        <w:t>franklin</w:t>
      </w:r>
      <w:r w:rsidRPr="00BD0D00">
        <w:rPr>
          <w:rFonts w:ascii="Times New Roman" w:hAnsi="Times New Roman" w:cs="Times New Roman"/>
          <w:color w:val="FF0000"/>
          <w:sz w:val="24"/>
          <w:szCs w:val="24"/>
        </w:rPr>
        <w:t xml:space="preserve"> </w:t>
      </w:r>
      <w:r w:rsidR="00686839" w:rsidRPr="00BD0D00">
        <w:rPr>
          <w:rFonts w:ascii="Times New Roman" w:hAnsi="Times New Roman" w:cs="Times New Roman"/>
          <w:color w:val="FF0000"/>
          <w:sz w:val="24"/>
          <w:szCs w:val="24"/>
        </w:rPr>
        <w:t xml:space="preserve">2006) </w:t>
      </w:r>
      <w:r w:rsidRPr="00C42A33">
        <w:rPr>
          <w:rFonts w:ascii="Times New Roman" w:hAnsi="Times New Roman" w:cs="Times New Roman"/>
          <w:sz w:val="24"/>
          <w:szCs w:val="24"/>
        </w:rPr>
        <w:t xml:space="preserve">hayvanlarında mevcut olabilen enfektif ajanlar içinde zoonoz karakterde olanların var olabileceği de unutulmamalıdır. Zira bu durum sadece hayvan sağlığı ve araştırma kalitesini kötü yönde etkilemekle kalmayıp </w:t>
      </w:r>
      <w:r w:rsidRPr="00C42A33">
        <w:rPr>
          <w:rFonts w:ascii="Times New Roman" w:hAnsi="Times New Roman" w:cs="Times New Roman"/>
          <w:sz w:val="24"/>
          <w:szCs w:val="24"/>
        </w:rPr>
        <w:lastRenderedPageBreak/>
        <w:t xml:space="preserve">halk sağlığını tehdit edecek boyutlara da varabilmektedir. Bu ve bunun gibi nedenlerle laboratuvar hayvanı ile çalışan tüm merkezlerin ve bağlı bulunan birimlerin çalışma trafiği boyunca her kritik noktayı kapsayacak şekilde ve herhangi bir kalite güvence sisteminin </w:t>
      </w:r>
      <w:proofErr w:type="gramStart"/>
      <w:r w:rsidRPr="00C42A33">
        <w:rPr>
          <w:rFonts w:ascii="Times New Roman" w:hAnsi="Times New Roman" w:cs="Times New Roman"/>
          <w:sz w:val="24"/>
          <w:szCs w:val="24"/>
        </w:rPr>
        <w:t>entegre</w:t>
      </w:r>
      <w:proofErr w:type="gramEnd"/>
      <w:r w:rsidRPr="00C42A33">
        <w:rPr>
          <w:rFonts w:ascii="Times New Roman" w:hAnsi="Times New Roman" w:cs="Times New Roman"/>
          <w:sz w:val="24"/>
          <w:szCs w:val="24"/>
        </w:rPr>
        <w:t xml:space="preserve"> bir parçası olarak bir laboratuvar hayvanı sağlık gözetimi programı oluşturması önemlidir. Bu noktada koruyucu tedbirlerin ve sağlık gözetimi programı gereksinimlerinin maliyeti yüksek görünebilir, ancak araştırma projesinin ve kuruluştaki sürekliliğin toplam maliyetiyle ilişkili olarak oldukça düşüktür. Sağlık gözetimi masraflarının olası bir zararın karşısında kurtarıcı olması bu maliyetin göz ardı edilmesini </w:t>
      </w:r>
      <w:r w:rsidRPr="00686839">
        <w:rPr>
          <w:rFonts w:ascii="Times New Roman" w:hAnsi="Times New Roman" w:cs="Times New Roman"/>
          <w:sz w:val="24"/>
          <w:szCs w:val="24"/>
        </w:rPr>
        <w:t xml:space="preserve">gerektirir </w:t>
      </w:r>
      <w:r w:rsidRPr="00BD0D00">
        <w:rPr>
          <w:rFonts w:ascii="Times New Roman" w:hAnsi="Times New Roman" w:cs="Times New Roman"/>
          <w:color w:val="FF0000"/>
          <w:sz w:val="24"/>
          <w:szCs w:val="24"/>
        </w:rPr>
        <w:t>(Newcomer 2007).</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Sağlık gözetimi karmaşık bir konu olup bu sistemi kuracak olan kişinin eğitimi ve yeterliliği sistemin başarısını direkt olarak etkileyeceğinden, bir uzman tarafından yapılmalı ve bu uzman tam yetki ile donatılmalıdır. İyi bir sağlık gözetimi ve sağlık taramalarının düzgün yürütülmesi, sonuçlarının doğru bir şekilde yorumlanması ve sonraki müdahalelerin uygun olması için, hayvan bakım ve kullanım programında yer alan herkes arasında bir iletişim kültürünün varlığı </w:t>
      </w:r>
      <w:r w:rsidRPr="00686839">
        <w:rPr>
          <w:rFonts w:ascii="Times New Roman" w:hAnsi="Times New Roman" w:cs="Times New Roman"/>
          <w:sz w:val="24"/>
          <w:szCs w:val="24"/>
        </w:rPr>
        <w:t xml:space="preserve">kaçınılmazdır </w:t>
      </w:r>
      <w:r w:rsidRPr="00BD0D00">
        <w:rPr>
          <w:rFonts w:ascii="Times New Roman" w:hAnsi="Times New Roman" w:cs="Times New Roman"/>
          <w:color w:val="FF0000"/>
          <w:sz w:val="24"/>
          <w:szCs w:val="24"/>
        </w:rPr>
        <w:t>(Koszdin 2002).</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Günümüzde en çok öne çıkan sağlık gözetimi programı FELASA tarafından önerilen program olup, içeriği itibarı ile rodent ve tavşanlar üzerine yoğunlaşılmış bir programdır. Çalışmalarda daha az sıklıkla kullanılan Çin hamsterı ve Moğol gerbili gibi hayvanların enfeksiyöz hastalık ajanları hakkında yayımlanan yeterli çalışma ve bilgi birikiminin olmaması nedeniyle bu gibi türler ile ilgili geçerli bir sağlık gözetimi </w:t>
      </w:r>
      <w:proofErr w:type="gramStart"/>
      <w:r w:rsidRPr="00C42A33">
        <w:rPr>
          <w:rFonts w:ascii="Times New Roman" w:hAnsi="Times New Roman" w:cs="Times New Roman"/>
          <w:sz w:val="24"/>
          <w:szCs w:val="24"/>
        </w:rPr>
        <w:t>prosedürü</w:t>
      </w:r>
      <w:proofErr w:type="gramEnd"/>
      <w:r w:rsidRPr="00C42A33">
        <w:rPr>
          <w:rFonts w:ascii="Times New Roman" w:hAnsi="Times New Roman" w:cs="Times New Roman"/>
          <w:sz w:val="24"/>
          <w:szCs w:val="24"/>
        </w:rPr>
        <w:t xml:space="preserve"> eksikliği bulunmaktadır. </w:t>
      </w:r>
    </w:p>
    <w:p w:rsidR="00C42A33" w:rsidRPr="00646DBA" w:rsidRDefault="00C42A33" w:rsidP="00C42A33">
      <w:pPr>
        <w:jc w:val="both"/>
        <w:rPr>
          <w:rFonts w:ascii="Times New Roman" w:hAnsi="Times New Roman" w:cs="Times New Roman"/>
          <w:b/>
          <w:sz w:val="24"/>
          <w:szCs w:val="24"/>
        </w:rPr>
      </w:pPr>
      <w:r w:rsidRPr="00646DBA">
        <w:rPr>
          <w:rFonts w:ascii="Times New Roman" w:hAnsi="Times New Roman" w:cs="Times New Roman"/>
          <w:b/>
          <w:sz w:val="24"/>
          <w:szCs w:val="24"/>
        </w:rPr>
        <w:t xml:space="preserve">Sağlık Gözetiminde Ünite Kavramı </w:t>
      </w:r>
      <w:r w:rsidR="00646DBA" w:rsidRPr="00BD0D00">
        <w:rPr>
          <w:rFonts w:ascii="Times New Roman" w:hAnsi="Times New Roman" w:cs="Times New Roman"/>
          <w:b/>
          <w:color w:val="FF0000"/>
          <w:sz w:val="24"/>
          <w:szCs w:val="24"/>
        </w:rPr>
        <w:t>(mahler)</w:t>
      </w:r>
    </w:p>
    <w:p w:rsidR="00C42A33" w:rsidRPr="00646DBA" w:rsidRDefault="00C42A33" w:rsidP="00C42A33">
      <w:pPr>
        <w:jc w:val="both"/>
        <w:rPr>
          <w:rFonts w:ascii="Times New Roman" w:hAnsi="Times New Roman" w:cs="Times New Roman"/>
          <w:sz w:val="24"/>
          <w:szCs w:val="24"/>
        </w:rPr>
      </w:pPr>
      <w:r w:rsidRPr="00646DBA">
        <w:rPr>
          <w:rFonts w:ascii="Times New Roman" w:hAnsi="Times New Roman" w:cs="Times New Roman"/>
          <w:sz w:val="24"/>
          <w:szCs w:val="24"/>
        </w:rPr>
        <w:t xml:space="preserve">Sağlık gözetimi programlarına göre hayvan tesisleri mikrobiyolojik esasa göre yapılandırılmalı (mikrobiyolojik ünite) ve organize edilmelidir.  Mikrobiyolojik bir ünite, hayvanlar, personel ve malzemeler için ayrı alan ve trafiğe sahip kendi başına bir kavram olarak tanımlanır. Bu tanıma </w:t>
      </w:r>
      <w:proofErr w:type="gramStart"/>
      <w:r w:rsidRPr="00646DBA">
        <w:rPr>
          <w:rFonts w:ascii="Times New Roman" w:hAnsi="Times New Roman" w:cs="Times New Roman"/>
          <w:sz w:val="24"/>
          <w:szCs w:val="24"/>
        </w:rPr>
        <w:t>göre  personel</w:t>
      </w:r>
      <w:proofErr w:type="gramEnd"/>
      <w:r w:rsidRPr="00646DBA">
        <w:rPr>
          <w:rFonts w:ascii="Times New Roman" w:hAnsi="Times New Roman" w:cs="Times New Roman"/>
          <w:sz w:val="24"/>
          <w:szCs w:val="24"/>
        </w:rPr>
        <w:t>, ekipman ve hayvanların özgürce hareket ettikleri veya hayvanların açık kafeslerde tutulduğu bir bariyer tesisi, bir izolatör, yatay trafik geçişi için doğrudan hayvan kontaklarının bulunduğu bir grup mikro izolasyon kafesi ve IVC kafes mikrobiyolojik ünite olarak adlandırılabilir. Mikrobiyolojik ünitenin tanımlanması, örnekleme programını, testlerin niteliğini ve sıklığını ve sonuçların yorumlanmasını etkileyeceğinden, sağlık gözetimi programının tasarımında kritik bir adımdır. Örneğin, mikrobiyolojik kontaminasyonun risk faktörleri ve sonuçları deneysel üniteler arasında farklılaşabildiği için sağlık gözetimi programının tasarımı bu çeşitliliğe göre olmalıdır.</w:t>
      </w:r>
    </w:p>
    <w:p w:rsidR="00C42A33" w:rsidRPr="00646DBA" w:rsidRDefault="00C42A33" w:rsidP="00C42A33">
      <w:pPr>
        <w:jc w:val="both"/>
        <w:rPr>
          <w:rFonts w:ascii="Times New Roman" w:hAnsi="Times New Roman" w:cs="Times New Roman"/>
          <w:sz w:val="24"/>
          <w:szCs w:val="24"/>
        </w:rPr>
      </w:pPr>
      <w:r w:rsidRPr="00646DBA">
        <w:rPr>
          <w:rFonts w:ascii="Times New Roman" w:hAnsi="Times New Roman" w:cs="Times New Roman"/>
          <w:sz w:val="24"/>
          <w:szCs w:val="24"/>
        </w:rPr>
        <w:t xml:space="preserve">Sağlık gözetiminin uygulanabilmesi için tesis bünyesinde uygulanması gereken katı kurallara da ihtiyaç duyulmaktadır. Tesis içinde erişimin kontrol altında olması en az sayıda ve yetkili kişilerin erişiminin sağlanması, malzeme ve hayvan giriş çıkışlarında trafik düzeni ve sıranın kontrollü ve çapraz kontaminasyona neden olmayacak şekilde düzenlenmesi bu kuralların başında gelmektedir. Bunların yanı sıra teknolojik anlamda daha üstün materyalin kullanımı da program etkinliğine yardımcı unsur teşkil edebilir. Son zamanlarda hızla yaygınlaşan IVC (individually ventilated cages) kafes kullanımı hayvanlar arasında potansiyel bir kontaminasyonun önüne geçmede konvansiyonel açık kafeslere göre büyük avantaj sağlamaktadır. Bu ünitelerin kullanımıyla sadece enfeksiyöz ajanların değil laboratuvar hayvanlarında sıklıkla görülen alerjen etkenlerin de bulaşması en aza indirgenmiş olacaktır. </w:t>
      </w:r>
    </w:p>
    <w:p w:rsidR="00C42A33" w:rsidRPr="00646DBA" w:rsidRDefault="00C42A33" w:rsidP="00C42A33">
      <w:pPr>
        <w:jc w:val="both"/>
        <w:rPr>
          <w:rFonts w:ascii="Times New Roman" w:hAnsi="Times New Roman" w:cs="Times New Roman"/>
          <w:sz w:val="24"/>
          <w:szCs w:val="24"/>
        </w:rPr>
      </w:pPr>
      <w:r w:rsidRPr="00646DBA">
        <w:rPr>
          <w:rFonts w:ascii="Times New Roman" w:hAnsi="Times New Roman" w:cs="Times New Roman"/>
          <w:sz w:val="24"/>
          <w:szCs w:val="24"/>
        </w:rPr>
        <w:t>Genel itibarı ile bir sağlık gözetim programı mikrobiyolojik ünitenin, tür bazında hayvanların, hayvan sayısının, immünolojik durumlarının, gereken izleme sıklığının, toplanması gereken örnek materyal çeşitliliği ve sıklığının o tesise özel şartlar göz önünde bulundurularak oluşturulmalıdır. Mikrobiyolojik ünitede birden fazla tür bulunuyorsa bu türlere ait hayvanların ayrı ayrı gözetimlerinin yapılması sağlanmalıdır.</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Tablo*: Bir hayvan ünitesinde istenmeyen etkenlerin girişine neden olabilecek riskli durumlar:</w:t>
      </w:r>
    </w:p>
    <w:tbl>
      <w:tblPr>
        <w:tblStyle w:val="TabloKlavuzu"/>
        <w:tblW w:w="0" w:type="auto"/>
        <w:tblLook w:val="04A0" w:firstRow="1" w:lastRow="0" w:firstColumn="1" w:lastColumn="0" w:noHBand="0" w:noVBand="1"/>
      </w:tblPr>
      <w:tblGrid>
        <w:gridCol w:w="4534"/>
        <w:gridCol w:w="4528"/>
      </w:tblGrid>
      <w:tr w:rsidR="00C42A33" w:rsidRPr="00C42A33" w:rsidTr="00C42A33">
        <w:tc>
          <w:tcPr>
            <w:tcW w:w="4606" w:type="dxa"/>
          </w:tcPr>
          <w:p w:rsidR="00C42A33" w:rsidRPr="00C42A33" w:rsidRDefault="00C42A33" w:rsidP="00C42A33">
            <w:pPr>
              <w:rPr>
                <w:rFonts w:ascii="Times New Roman" w:hAnsi="Times New Roman" w:cs="Times New Roman"/>
                <w:b/>
                <w:sz w:val="24"/>
                <w:szCs w:val="24"/>
              </w:rPr>
            </w:pPr>
            <w:r w:rsidRPr="00C42A33">
              <w:rPr>
                <w:rFonts w:ascii="Times New Roman" w:hAnsi="Times New Roman" w:cs="Times New Roman"/>
                <w:b/>
                <w:sz w:val="24"/>
                <w:szCs w:val="24"/>
              </w:rPr>
              <w:t>Yüksek risk içeren</w:t>
            </w:r>
          </w:p>
        </w:tc>
        <w:tc>
          <w:tcPr>
            <w:tcW w:w="4606" w:type="dxa"/>
          </w:tcPr>
          <w:p w:rsidR="00C42A33" w:rsidRPr="00C42A33" w:rsidRDefault="00C42A33" w:rsidP="00C42A33">
            <w:pPr>
              <w:rPr>
                <w:rFonts w:ascii="Times New Roman" w:hAnsi="Times New Roman" w:cs="Times New Roman"/>
                <w:b/>
                <w:sz w:val="24"/>
                <w:szCs w:val="24"/>
              </w:rPr>
            </w:pPr>
            <w:r w:rsidRPr="00C42A33">
              <w:rPr>
                <w:rFonts w:ascii="Times New Roman" w:hAnsi="Times New Roman" w:cs="Times New Roman"/>
                <w:b/>
                <w:sz w:val="24"/>
                <w:szCs w:val="24"/>
              </w:rPr>
              <w:t>Düşük risk içeren</w:t>
            </w:r>
          </w:p>
        </w:tc>
      </w:tr>
      <w:tr w:rsidR="00C42A33" w:rsidRPr="00C42A33" w:rsidTr="00C42A33">
        <w:tc>
          <w:tcPr>
            <w:tcW w:w="4606" w:type="dxa"/>
          </w:tcPr>
          <w:p w:rsidR="00C42A33" w:rsidRPr="00C42A33" w:rsidRDefault="00C42A33" w:rsidP="00C42A33">
            <w:pPr>
              <w:rPr>
                <w:rFonts w:ascii="Times New Roman" w:hAnsi="Times New Roman" w:cs="Times New Roman"/>
                <w:sz w:val="24"/>
                <w:szCs w:val="24"/>
              </w:rPr>
            </w:pPr>
            <w:r w:rsidRPr="00C42A33">
              <w:rPr>
                <w:rFonts w:ascii="Times New Roman" w:hAnsi="Times New Roman" w:cs="Times New Roman"/>
                <w:sz w:val="24"/>
                <w:szCs w:val="24"/>
              </w:rPr>
              <w:t>Ayda birden fazla hayvan girişi</w:t>
            </w:r>
          </w:p>
        </w:tc>
        <w:tc>
          <w:tcPr>
            <w:tcW w:w="4606" w:type="dxa"/>
          </w:tcPr>
          <w:p w:rsidR="00C42A33" w:rsidRPr="00C42A33" w:rsidRDefault="00C42A33" w:rsidP="00C42A33">
            <w:pPr>
              <w:rPr>
                <w:rFonts w:ascii="Times New Roman" w:hAnsi="Times New Roman" w:cs="Times New Roman"/>
                <w:sz w:val="24"/>
                <w:szCs w:val="24"/>
              </w:rPr>
            </w:pPr>
            <w:r w:rsidRPr="00C42A33">
              <w:rPr>
                <w:rFonts w:ascii="Times New Roman" w:hAnsi="Times New Roman" w:cs="Times New Roman"/>
                <w:sz w:val="24"/>
                <w:szCs w:val="24"/>
              </w:rPr>
              <w:t xml:space="preserve">Kapalı yetiştirme </w:t>
            </w:r>
          </w:p>
        </w:tc>
      </w:tr>
      <w:tr w:rsidR="00C42A33" w:rsidRPr="00C42A33" w:rsidTr="00C42A33">
        <w:tc>
          <w:tcPr>
            <w:tcW w:w="4606" w:type="dxa"/>
          </w:tcPr>
          <w:p w:rsidR="00C42A33" w:rsidRPr="00C42A33" w:rsidRDefault="00C42A33" w:rsidP="00C42A33">
            <w:pPr>
              <w:rPr>
                <w:rFonts w:ascii="Times New Roman" w:hAnsi="Times New Roman" w:cs="Times New Roman"/>
                <w:sz w:val="24"/>
                <w:szCs w:val="24"/>
              </w:rPr>
            </w:pPr>
            <w:r w:rsidRPr="00C42A33">
              <w:rPr>
                <w:rFonts w:ascii="Times New Roman" w:hAnsi="Times New Roman" w:cs="Times New Roman"/>
                <w:sz w:val="24"/>
                <w:szCs w:val="24"/>
              </w:rPr>
              <w:lastRenderedPageBreak/>
              <w:t>Farklı mikrobiyolojik özellikteki ünitelerin yakınlığı</w:t>
            </w:r>
          </w:p>
        </w:tc>
        <w:tc>
          <w:tcPr>
            <w:tcW w:w="4606" w:type="dxa"/>
          </w:tcPr>
          <w:p w:rsidR="00C42A33" w:rsidRPr="00C42A33" w:rsidRDefault="00C42A33" w:rsidP="00C42A33">
            <w:pPr>
              <w:rPr>
                <w:rFonts w:ascii="Times New Roman" w:hAnsi="Times New Roman" w:cs="Times New Roman"/>
                <w:sz w:val="24"/>
                <w:szCs w:val="24"/>
              </w:rPr>
            </w:pPr>
            <w:r w:rsidRPr="00C42A33">
              <w:rPr>
                <w:rFonts w:ascii="Times New Roman" w:hAnsi="Times New Roman" w:cs="Times New Roman"/>
                <w:sz w:val="24"/>
                <w:szCs w:val="24"/>
              </w:rPr>
              <w:t>“Hepsi içeri”-“Hepsi dışarı” sistemi</w:t>
            </w:r>
          </w:p>
        </w:tc>
      </w:tr>
      <w:tr w:rsidR="00C42A33" w:rsidRPr="00C42A33" w:rsidTr="00C42A33">
        <w:tc>
          <w:tcPr>
            <w:tcW w:w="4606" w:type="dxa"/>
          </w:tcPr>
          <w:p w:rsidR="00C42A33" w:rsidRPr="00C42A33" w:rsidRDefault="00C42A33" w:rsidP="00C42A33">
            <w:pPr>
              <w:rPr>
                <w:rFonts w:ascii="Times New Roman" w:hAnsi="Times New Roman" w:cs="Times New Roman"/>
                <w:sz w:val="24"/>
                <w:szCs w:val="24"/>
              </w:rPr>
            </w:pPr>
            <w:r w:rsidRPr="00C42A33">
              <w:rPr>
                <w:rFonts w:ascii="Times New Roman" w:hAnsi="Times New Roman" w:cs="Times New Roman"/>
                <w:sz w:val="24"/>
                <w:szCs w:val="24"/>
              </w:rPr>
              <w:t>Farklı kolonilerden hayvan girişi</w:t>
            </w:r>
          </w:p>
        </w:tc>
        <w:tc>
          <w:tcPr>
            <w:tcW w:w="4606" w:type="dxa"/>
          </w:tcPr>
          <w:p w:rsidR="00C42A33" w:rsidRPr="00C42A33" w:rsidRDefault="00C42A33" w:rsidP="00C42A33">
            <w:pPr>
              <w:rPr>
                <w:rFonts w:ascii="Times New Roman" w:hAnsi="Times New Roman" w:cs="Times New Roman"/>
                <w:sz w:val="24"/>
                <w:szCs w:val="24"/>
              </w:rPr>
            </w:pPr>
            <w:r w:rsidRPr="00C42A33">
              <w:rPr>
                <w:rFonts w:ascii="Times New Roman" w:hAnsi="Times New Roman" w:cs="Times New Roman"/>
                <w:sz w:val="24"/>
                <w:szCs w:val="24"/>
              </w:rPr>
              <w:t>Ünite içine doğru ara sıra yapılan personel hareketliliği</w:t>
            </w:r>
          </w:p>
        </w:tc>
      </w:tr>
      <w:tr w:rsidR="00C42A33" w:rsidRPr="00C42A33" w:rsidTr="00C42A33">
        <w:tc>
          <w:tcPr>
            <w:tcW w:w="4606" w:type="dxa"/>
          </w:tcPr>
          <w:p w:rsidR="00C42A33" w:rsidRPr="00C42A33" w:rsidRDefault="00C42A33" w:rsidP="00C42A33">
            <w:pPr>
              <w:rPr>
                <w:rFonts w:ascii="Times New Roman" w:hAnsi="Times New Roman" w:cs="Times New Roman"/>
                <w:sz w:val="24"/>
                <w:szCs w:val="24"/>
              </w:rPr>
            </w:pPr>
            <w:r w:rsidRPr="00C42A33">
              <w:rPr>
                <w:rFonts w:ascii="Times New Roman" w:hAnsi="Times New Roman" w:cs="Times New Roman"/>
                <w:sz w:val="24"/>
                <w:szCs w:val="24"/>
              </w:rPr>
              <w:t>Manipülasyon ve sonraki dönüş için hayvan hareketliliği</w:t>
            </w:r>
          </w:p>
        </w:tc>
        <w:tc>
          <w:tcPr>
            <w:tcW w:w="4606" w:type="dxa"/>
          </w:tcPr>
          <w:p w:rsidR="00C42A33" w:rsidRPr="00C42A33" w:rsidRDefault="00C42A33" w:rsidP="00C42A33">
            <w:pPr>
              <w:rPr>
                <w:rFonts w:ascii="Times New Roman" w:hAnsi="Times New Roman" w:cs="Times New Roman"/>
                <w:sz w:val="24"/>
                <w:szCs w:val="24"/>
              </w:rPr>
            </w:pPr>
            <w:r w:rsidRPr="00C42A33">
              <w:rPr>
                <w:rFonts w:ascii="Times New Roman" w:hAnsi="Times New Roman" w:cs="Times New Roman"/>
                <w:sz w:val="24"/>
                <w:szCs w:val="24"/>
              </w:rPr>
              <w:t>Sınırlı çeşitlilikte yapılan araştırmalar</w:t>
            </w:r>
          </w:p>
        </w:tc>
      </w:tr>
      <w:tr w:rsidR="00C42A33" w:rsidRPr="00C42A33" w:rsidTr="00C42A33">
        <w:tc>
          <w:tcPr>
            <w:tcW w:w="4606" w:type="dxa"/>
          </w:tcPr>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İnsekt ve vahşi rodentlerin hayvan odalarına veya yem ve yataklık depolama alanlarına girişi</w:t>
            </w:r>
          </w:p>
        </w:tc>
        <w:tc>
          <w:tcPr>
            <w:tcW w:w="4606" w:type="dxa"/>
          </w:tcPr>
          <w:p w:rsidR="00C42A33" w:rsidRPr="00C42A33" w:rsidRDefault="00C42A33" w:rsidP="00C42A33">
            <w:pPr>
              <w:jc w:val="both"/>
              <w:rPr>
                <w:rFonts w:ascii="Times New Roman" w:hAnsi="Times New Roman" w:cs="Times New Roman"/>
                <w:sz w:val="24"/>
                <w:szCs w:val="24"/>
              </w:rPr>
            </w:pPr>
          </w:p>
        </w:tc>
      </w:tr>
      <w:tr w:rsidR="00C42A33" w:rsidRPr="00C42A33" w:rsidTr="00C42A33">
        <w:tc>
          <w:tcPr>
            <w:tcW w:w="4606" w:type="dxa"/>
          </w:tcPr>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Ünitede barındırılan aynı hayvan türünden kaynaklanan biyolojik materyallerin sıkça kullanılması</w:t>
            </w:r>
          </w:p>
        </w:tc>
        <w:tc>
          <w:tcPr>
            <w:tcW w:w="4606" w:type="dxa"/>
          </w:tcPr>
          <w:p w:rsidR="00C42A33" w:rsidRPr="00C42A33" w:rsidRDefault="00C42A33" w:rsidP="00C42A33">
            <w:pPr>
              <w:jc w:val="both"/>
              <w:rPr>
                <w:rFonts w:ascii="Times New Roman" w:hAnsi="Times New Roman" w:cs="Times New Roman"/>
                <w:sz w:val="24"/>
                <w:szCs w:val="24"/>
              </w:rPr>
            </w:pPr>
          </w:p>
        </w:tc>
      </w:tr>
      <w:tr w:rsidR="00C42A33" w:rsidRPr="00C42A33" w:rsidTr="00C42A33">
        <w:tc>
          <w:tcPr>
            <w:tcW w:w="4606" w:type="dxa"/>
          </w:tcPr>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Çeşitli çalışmaların yapıldığı çok amaçlı tesisler</w:t>
            </w:r>
          </w:p>
        </w:tc>
        <w:tc>
          <w:tcPr>
            <w:tcW w:w="4606" w:type="dxa"/>
          </w:tcPr>
          <w:p w:rsidR="00C42A33" w:rsidRPr="00C42A33" w:rsidRDefault="00C42A33" w:rsidP="00C42A33">
            <w:pPr>
              <w:jc w:val="both"/>
              <w:rPr>
                <w:rFonts w:ascii="Times New Roman" w:hAnsi="Times New Roman" w:cs="Times New Roman"/>
                <w:sz w:val="24"/>
                <w:szCs w:val="24"/>
              </w:rPr>
            </w:pPr>
          </w:p>
        </w:tc>
      </w:tr>
      <w:tr w:rsidR="00C42A33" w:rsidRPr="00C42A33" w:rsidTr="00C42A33">
        <w:tc>
          <w:tcPr>
            <w:tcW w:w="4606" w:type="dxa"/>
          </w:tcPr>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Ünite içine doğru çok sık yapılan personel hareketliliği</w:t>
            </w:r>
          </w:p>
        </w:tc>
        <w:tc>
          <w:tcPr>
            <w:tcW w:w="4606" w:type="dxa"/>
          </w:tcPr>
          <w:p w:rsidR="00C42A33" w:rsidRPr="00C42A33" w:rsidRDefault="00C42A33" w:rsidP="00C42A33">
            <w:pPr>
              <w:jc w:val="both"/>
              <w:rPr>
                <w:rFonts w:ascii="Times New Roman" w:hAnsi="Times New Roman" w:cs="Times New Roman"/>
                <w:sz w:val="24"/>
                <w:szCs w:val="24"/>
              </w:rPr>
            </w:pPr>
          </w:p>
        </w:tc>
      </w:tr>
      <w:tr w:rsidR="00C42A33" w:rsidRPr="00C42A33" w:rsidTr="00C42A33">
        <w:tc>
          <w:tcPr>
            <w:tcW w:w="4606" w:type="dxa"/>
          </w:tcPr>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Orta kullanımlı </w:t>
            </w:r>
            <w:proofErr w:type="gramStart"/>
            <w:r w:rsidRPr="00C42A33">
              <w:rPr>
                <w:rFonts w:ascii="Times New Roman" w:hAnsi="Times New Roman" w:cs="Times New Roman"/>
                <w:sz w:val="24"/>
                <w:szCs w:val="24"/>
              </w:rPr>
              <w:t>dezenfekte</w:t>
            </w:r>
            <w:proofErr w:type="gramEnd"/>
            <w:r w:rsidRPr="00C42A33">
              <w:rPr>
                <w:rFonts w:ascii="Times New Roman" w:hAnsi="Times New Roman" w:cs="Times New Roman"/>
                <w:sz w:val="24"/>
                <w:szCs w:val="24"/>
              </w:rPr>
              <w:t xml:space="preserve"> edilemeyen materyal </w:t>
            </w:r>
          </w:p>
        </w:tc>
        <w:tc>
          <w:tcPr>
            <w:tcW w:w="4606" w:type="dxa"/>
          </w:tcPr>
          <w:p w:rsidR="00C42A33" w:rsidRPr="00C42A33" w:rsidRDefault="00C42A33" w:rsidP="00C42A33">
            <w:pPr>
              <w:jc w:val="both"/>
              <w:rPr>
                <w:rFonts w:ascii="Times New Roman" w:hAnsi="Times New Roman" w:cs="Times New Roman"/>
                <w:sz w:val="24"/>
                <w:szCs w:val="24"/>
              </w:rPr>
            </w:pPr>
          </w:p>
        </w:tc>
      </w:tr>
    </w:tbl>
    <w:p w:rsidR="00C42A33" w:rsidRPr="00686839"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    *: </w:t>
      </w:r>
      <w:r w:rsidRPr="00686839">
        <w:rPr>
          <w:rFonts w:ascii="Times New Roman" w:hAnsi="Times New Roman" w:cs="Times New Roman"/>
          <w:sz w:val="24"/>
          <w:szCs w:val="24"/>
        </w:rPr>
        <w:t xml:space="preserve">Tablo </w:t>
      </w:r>
      <w:r w:rsidRPr="00BD0D00">
        <w:rPr>
          <w:rFonts w:ascii="Times New Roman" w:hAnsi="Times New Roman" w:cs="Times New Roman"/>
          <w:color w:val="FF0000"/>
          <w:sz w:val="24"/>
          <w:szCs w:val="24"/>
        </w:rPr>
        <w:t>Mahler (2014)</w:t>
      </w:r>
      <w:r w:rsidRPr="00686839">
        <w:rPr>
          <w:rFonts w:ascii="Times New Roman" w:hAnsi="Times New Roman" w:cs="Times New Roman"/>
          <w:sz w:val="24"/>
          <w:szCs w:val="24"/>
        </w:rPr>
        <w:t>’ten derlenmiştir.</w:t>
      </w:r>
      <w:r w:rsidRPr="00686839">
        <w:rPr>
          <w:rFonts w:ascii="Times New Roman" w:hAnsi="Times New Roman" w:cs="Times New Roman"/>
          <w:b/>
          <w:sz w:val="24"/>
          <w:szCs w:val="24"/>
        </w:rPr>
        <w:t xml:space="preserve"> </w:t>
      </w:r>
      <w:r w:rsidRPr="00686839">
        <w:rPr>
          <w:rFonts w:ascii="Times New Roman" w:hAnsi="Times New Roman" w:cs="Times New Roman"/>
          <w:sz w:val="24"/>
          <w:szCs w:val="24"/>
        </w:rPr>
        <w:t xml:space="preserve"> </w:t>
      </w:r>
    </w:p>
    <w:p w:rsidR="00C42A33" w:rsidRPr="00C42A33" w:rsidRDefault="00C42A33" w:rsidP="00C42A33">
      <w:pPr>
        <w:jc w:val="both"/>
        <w:rPr>
          <w:rFonts w:ascii="Times New Roman" w:hAnsi="Times New Roman" w:cs="Times New Roman"/>
          <w:b/>
          <w:sz w:val="24"/>
          <w:szCs w:val="24"/>
        </w:rPr>
      </w:pPr>
      <w:r w:rsidRPr="00C42A33">
        <w:rPr>
          <w:rFonts w:ascii="Times New Roman" w:hAnsi="Times New Roman" w:cs="Times New Roman"/>
          <w:b/>
          <w:sz w:val="24"/>
          <w:szCs w:val="24"/>
        </w:rPr>
        <w:t>Bulaşma</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Bazı mikroorganizmalar bir türe ya da çok sınırlı sayıda birden fazla türe özgü olurken bazıları ise çok sayıdaki farklı türlerde etkin olabilmektedir. Hatta bazı mikroorganizmalar hayvan-insan arası geçiş özelliğine de sahip zoonozlar olarak bilinmektedir. Daha önce anılan trafik, hayvan-insan etkileşimi, materyal kaynaklı ve çevresel nedenli bulaşmaların yanında araştırma protokolünce uygulanan biyolojik materyal kullanımı sırasında da bu etkenlerin geçişi mümkün olabilmektedir. Hamster tümör hücre hatlarının lenfositik koriyomenenjit virüs (LCMV) ile enfekte olması buna örnek gösterilebilir. Günümüzde, hümanize immun baskılanmış hayvanlar (humanized immunodeﬁcient animals), insan bağışıklık sistemi, ksenotransplantasyon ve </w:t>
      </w:r>
      <w:proofErr w:type="gramStart"/>
      <w:r w:rsidRPr="00C42A33">
        <w:rPr>
          <w:rFonts w:ascii="Times New Roman" w:hAnsi="Times New Roman" w:cs="Times New Roman"/>
          <w:sz w:val="24"/>
          <w:szCs w:val="24"/>
        </w:rPr>
        <w:t>enfeksiyon</w:t>
      </w:r>
      <w:proofErr w:type="gramEnd"/>
      <w:r w:rsidRPr="00C42A33">
        <w:rPr>
          <w:rFonts w:ascii="Times New Roman" w:hAnsi="Times New Roman" w:cs="Times New Roman"/>
          <w:sz w:val="24"/>
          <w:szCs w:val="24"/>
        </w:rPr>
        <w:t xml:space="preserve"> modelleri çalışmaları için kullanılmaktadır. Bu hayvanlar transplantları kabul </w:t>
      </w:r>
      <w:r w:rsidRPr="00686839">
        <w:rPr>
          <w:rFonts w:ascii="Times New Roman" w:hAnsi="Times New Roman" w:cs="Times New Roman"/>
          <w:sz w:val="24"/>
          <w:szCs w:val="24"/>
        </w:rPr>
        <w:t xml:space="preserve">ettikleri gibi insan kaynaklı AIDS hastalığı virüsü olan HIV’yi de alabilmektedirler </w:t>
      </w:r>
      <w:r w:rsidRPr="00BD0D00">
        <w:rPr>
          <w:rFonts w:ascii="Times New Roman" w:hAnsi="Times New Roman" w:cs="Times New Roman"/>
          <w:color w:val="FF0000"/>
          <w:sz w:val="24"/>
          <w:szCs w:val="24"/>
        </w:rPr>
        <w:t xml:space="preserve">(Berges, 2011). </w:t>
      </w:r>
      <w:r w:rsidRPr="00C42A33">
        <w:rPr>
          <w:rFonts w:ascii="Times New Roman" w:hAnsi="Times New Roman" w:cs="Times New Roman"/>
          <w:sz w:val="24"/>
          <w:szCs w:val="24"/>
        </w:rPr>
        <w:t>Bu nedenle hayvanlarda kullanılmak istenen hücre hatlarının da sağlık gözetimi protokolü kapsamında kontrolden geçirilmesi gereklidir.</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Klinik bulguya neden olmayan birçok mikroorganizma bağışıklık sistemi baskılanmış ve hastalık veya araştırma gereği kullanılan ilaçlar nedeniyle direnci azalmış olan hayvanlarda hastalıkların ortaya çıkmasına neden olabilir. Nitekim genetiği değiştirilmiş rodentler beklenmedik olgu ve bulgulara rastlanabilen grubu oluşturmaktadır. Bu türlerde önceden bilinen ya da kommensal olarak hayvanda bulunan organizmaların neden olduğu hastalıklar görülebileceği gibi hastalık açısından önemli sayılabilecek planlanmamış fenotiplerin ortaya çıkması da </w:t>
      </w:r>
      <w:r w:rsidRPr="00686839">
        <w:rPr>
          <w:rFonts w:ascii="Times New Roman" w:hAnsi="Times New Roman" w:cs="Times New Roman"/>
          <w:sz w:val="24"/>
          <w:szCs w:val="24"/>
        </w:rPr>
        <w:t xml:space="preserve">mümkündür </w:t>
      </w:r>
      <w:r w:rsidRPr="00BD0D00">
        <w:rPr>
          <w:rFonts w:ascii="Times New Roman" w:hAnsi="Times New Roman" w:cs="Times New Roman"/>
          <w:color w:val="FF0000"/>
          <w:sz w:val="24"/>
          <w:szCs w:val="24"/>
        </w:rPr>
        <w:t xml:space="preserve">(Treuting; 2012, Franklin; 2006). </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Günümüz </w:t>
      </w:r>
      <w:proofErr w:type="gramStart"/>
      <w:r w:rsidRPr="00C42A33">
        <w:rPr>
          <w:rFonts w:ascii="Times New Roman" w:hAnsi="Times New Roman" w:cs="Times New Roman"/>
          <w:sz w:val="24"/>
          <w:szCs w:val="24"/>
        </w:rPr>
        <w:t>literatür</w:t>
      </w:r>
      <w:proofErr w:type="gramEnd"/>
      <w:r w:rsidRPr="00C42A33">
        <w:rPr>
          <w:rFonts w:ascii="Times New Roman" w:hAnsi="Times New Roman" w:cs="Times New Roman"/>
          <w:sz w:val="24"/>
          <w:szCs w:val="24"/>
        </w:rPr>
        <w:t xml:space="preserve"> bilgilerine dayanarak bütün türler ve soylar için ayrı ayrı tüm fırsatçı mikroorganizmaların listesini çıkarmak mümkün olmamaktadır ancak olası fırsatçı ve nadiren görülen mikroorganizmalar açısından da tesis yönetimi ve araştırma ekibinin takdirince periyodik olarak denetim yapılmalıdır. Aşağıdaki tabloda bir laboratuvar hayvanı tesisinde belirli dönemlerde yapılması gereken mikrobiyolojik testlerde araştırılması gereken etkenler hayvan türlerine göre sınıflandırılmıştır  </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Tablo: Hayvan türlerine göre üç aylık (A) ve yıllık (B) dönemlerde kontrol edilmesi gereken etken mikroorganizmalar</w:t>
      </w:r>
    </w:p>
    <w:tbl>
      <w:tblPr>
        <w:tblStyle w:val="TabloKlavuzu"/>
        <w:tblW w:w="9606" w:type="dxa"/>
        <w:tblLayout w:type="fixed"/>
        <w:tblLook w:val="04A0" w:firstRow="1" w:lastRow="0" w:firstColumn="1" w:lastColumn="0" w:noHBand="0" w:noVBand="1"/>
      </w:tblPr>
      <w:tblGrid>
        <w:gridCol w:w="1101"/>
        <w:gridCol w:w="425"/>
        <w:gridCol w:w="283"/>
        <w:gridCol w:w="1276"/>
        <w:gridCol w:w="284"/>
        <w:gridCol w:w="283"/>
        <w:gridCol w:w="1418"/>
        <w:gridCol w:w="425"/>
        <w:gridCol w:w="283"/>
        <w:gridCol w:w="1134"/>
        <w:gridCol w:w="426"/>
        <w:gridCol w:w="425"/>
        <w:gridCol w:w="1134"/>
        <w:gridCol w:w="283"/>
        <w:gridCol w:w="426"/>
      </w:tblGrid>
      <w:tr w:rsidR="00C42A33" w:rsidRPr="008750D9" w:rsidTr="00C42A33">
        <w:tc>
          <w:tcPr>
            <w:tcW w:w="1101" w:type="dxa"/>
          </w:tcPr>
          <w:p w:rsidR="00C42A33" w:rsidRPr="008750D9" w:rsidRDefault="00C42A33" w:rsidP="00C42A33">
            <w:pPr>
              <w:jc w:val="center"/>
              <w:rPr>
                <w:rFonts w:ascii="Times New Roman" w:hAnsi="Times New Roman" w:cs="Times New Roman"/>
                <w:b/>
                <w:sz w:val="18"/>
                <w:szCs w:val="18"/>
              </w:rPr>
            </w:pPr>
            <w:r w:rsidRPr="008750D9">
              <w:rPr>
                <w:rFonts w:ascii="Times New Roman" w:hAnsi="Times New Roman" w:cs="Times New Roman"/>
                <w:b/>
                <w:sz w:val="18"/>
                <w:szCs w:val="18"/>
              </w:rPr>
              <w:t>Etken</w:t>
            </w:r>
          </w:p>
        </w:tc>
        <w:tc>
          <w:tcPr>
            <w:tcW w:w="708" w:type="dxa"/>
            <w:gridSpan w:val="2"/>
          </w:tcPr>
          <w:p w:rsidR="00C42A33" w:rsidRPr="008750D9" w:rsidRDefault="00C42A33" w:rsidP="00C42A33">
            <w:pPr>
              <w:jc w:val="center"/>
              <w:rPr>
                <w:rFonts w:ascii="Times New Roman" w:hAnsi="Times New Roman" w:cs="Times New Roman"/>
                <w:b/>
                <w:sz w:val="18"/>
                <w:szCs w:val="18"/>
              </w:rPr>
            </w:pPr>
            <w:r w:rsidRPr="008750D9">
              <w:rPr>
                <w:rFonts w:ascii="Times New Roman" w:hAnsi="Times New Roman" w:cs="Times New Roman"/>
                <w:b/>
                <w:sz w:val="18"/>
                <w:szCs w:val="18"/>
              </w:rPr>
              <w:t>Fare</w:t>
            </w:r>
          </w:p>
        </w:tc>
        <w:tc>
          <w:tcPr>
            <w:tcW w:w="1276" w:type="dxa"/>
          </w:tcPr>
          <w:p w:rsidR="00C42A33" w:rsidRPr="008750D9" w:rsidRDefault="00C42A33" w:rsidP="00C42A33">
            <w:pPr>
              <w:jc w:val="center"/>
              <w:rPr>
                <w:rFonts w:ascii="Times New Roman" w:hAnsi="Times New Roman" w:cs="Times New Roman"/>
                <w:b/>
                <w:sz w:val="18"/>
                <w:szCs w:val="18"/>
              </w:rPr>
            </w:pPr>
            <w:r w:rsidRPr="008750D9">
              <w:rPr>
                <w:rFonts w:ascii="Times New Roman" w:hAnsi="Times New Roman" w:cs="Times New Roman"/>
                <w:b/>
                <w:sz w:val="18"/>
                <w:szCs w:val="18"/>
              </w:rPr>
              <w:t>Etken</w:t>
            </w:r>
          </w:p>
        </w:tc>
        <w:tc>
          <w:tcPr>
            <w:tcW w:w="567" w:type="dxa"/>
            <w:gridSpan w:val="2"/>
          </w:tcPr>
          <w:p w:rsidR="00C42A33" w:rsidRPr="008750D9" w:rsidRDefault="00C42A33" w:rsidP="00C42A33">
            <w:pPr>
              <w:jc w:val="center"/>
              <w:rPr>
                <w:rFonts w:ascii="Times New Roman" w:hAnsi="Times New Roman" w:cs="Times New Roman"/>
                <w:b/>
                <w:sz w:val="18"/>
                <w:szCs w:val="18"/>
              </w:rPr>
            </w:pPr>
            <w:r w:rsidRPr="008750D9">
              <w:rPr>
                <w:rFonts w:ascii="Times New Roman" w:hAnsi="Times New Roman" w:cs="Times New Roman"/>
                <w:b/>
                <w:sz w:val="18"/>
                <w:szCs w:val="18"/>
              </w:rPr>
              <w:t>Sıçan</w:t>
            </w:r>
          </w:p>
        </w:tc>
        <w:tc>
          <w:tcPr>
            <w:tcW w:w="1418" w:type="dxa"/>
          </w:tcPr>
          <w:p w:rsidR="00C42A33" w:rsidRPr="008750D9" w:rsidRDefault="00C42A33" w:rsidP="00C42A33">
            <w:pPr>
              <w:jc w:val="center"/>
              <w:rPr>
                <w:rFonts w:ascii="Times New Roman" w:hAnsi="Times New Roman" w:cs="Times New Roman"/>
                <w:b/>
                <w:sz w:val="18"/>
                <w:szCs w:val="18"/>
              </w:rPr>
            </w:pPr>
            <w:r w:rsidRPr="008750D9">
              <w:rPr>
                <w:rFonts w:ascii="Times New Roman" w:hAnsi="Times New Roman" w:cs="Times New Roman"/>
                <w:b/>
                <w:sz w:val="18"/>
                <w:szCs w:val="18"/>
              </w:rPr>
              <w:t>Etken</w:t>
            </w:r>
          </w:p>
        </w:tc>
        <w:tc>
          <w:tcPr>
            <w:tcW w:w="708" w:type="dxa"/>
            <w:gridSpan w:val="2"/>
          </w:tcPr>
          <w:p w:rsidR="00C42A33" w:rsidRPr="008750D9" w:rsidRDefault="00C42A33" w:rsidP="00C42A33">
            <w:pPr>
              <w:jc w:val="center"/>
              <w:rPr>
                <w:rFonts w:ascii="Times New Roman" w:hAnsi="Times New Roman" w:cs="Times New Roman"/>
                <w:b/>
                <w:sz w:val="18"/>
                <w:szCs w:val="18"/>
              </w:rPr>
            </w:pPr>
            <w:r w:rsidRPr="008750D9">
              <w:rPr>
                <w:rFonts w:ascii="Times New Roman" w:hAnsi="Times New Roman" w:cs="Times New Roman"/>
                <w:b/>
                <w:sz w:val="18"/>
                <w:szCs w:val="18"/>
              </w:rPr>
              <w:t>Kobay</w:t>
            </w:r>
          </w:p>
        </w:tc>
        <w:tc>
          <w:tcPr>
            <w:tcW w:w="1134" w:type="dxa"/>
          </w:tcPr>
          <w:p w:rsidR="00C42A33" w:rsidRPr="008750D9" w:rsidRDefault="00C42A33" w:rsidP="00C42A33">
            <w:pPr>
              <w:jc w:val="center"/>
              <w:rPr>
                <w:rFonts w:ascii="Times New Roman" w:hAnsi="Times New Roman" w:cs="Times New Roman"/>
                <w:b/>
                <w:sz w:val="18"/>
                <w:szCs w:val="18"/>
              </w:rPr>
            </w:pPr>
            <w:r w:rsidRPr="008750D9">
              <w:rPr>
                <w:rFonts w:ascii="Times New Roman" w:hAnsi="Times New Roman" w:cs="Times New Roman"/>
                <w:b/>
                <w:sz w:val="18"/>
                <w:szCs w:val="18"/>
              </w:rPr>
              <w:t>Etken</w:t>
            </w:r>
          </w:p>
        </w:tc>
        <w:tc>
          <w:tcPr>
            <w:tcW w:w="851" w:type="dxa"/>
            <w:gridSpan w:val="2"/>
          </w:tcPr>
          <w:p w:rsidR="00C42A33" w:rsidRPr="008750D9" w:rsidRDefault="00C42A33" w:rsidP="00C42A33">
            <w:pPr>
              <w:jc w:val="center"/>
              <w:rPr>
                <w:rFonts w:ascii="Times New Roman" w:hAnsi="Times New Roman" w:cs="Times New Roman"/>
                <w:b/>
                <w:sz w:val="18"/>
                <w:szCs w:val="18"/>
              </w:rPr>
            </w:pPr>
            <w:r w:rsidRPr="008750D9">
              <w:rPr>
                <w:rFonts w:ascii="Times New Roman" w:hAnsi="Times New Roman" w:cs="Times New Roman"/>
                <w:b/>
                <w:sz w:val="18"/>
                <w:szCs w:val="18"/>
              </w:rPr>
              <w:t>Hamster</w:t>
            </w:r>
          </w:p>
        </w:tc>
        <w:tc>
          <w:tcPr>
            <w:tcW w:w="1134" w:type="dxa"/>
          </w:tcPr>
          <w:p w:rsidR="00C42A33" w:rsidRPr="008750D9" w:rsidRDefault="00C42A33" w:rsidP="00C42A33">
            <w:pPr>
              <w:jc w:val="center"/>
              <w:rPr>
                <w:rFonts w:ascii="Times New Roman" w:hAnsi="Times New Roman" w:cs="Times New Roman"/>
                <w:b/>
                <w:sz w:val="18"/>
                <w:szCs w:val="18"/>
              </w:rPr>
            </w:pPr>
            <w:r w:rsidRPr="008750D9">
              <w:rPr>
                <w:rFonts w:ascii="Times New Roman" w:hAnsi="Times New Roman" w:cs="Times New Roman"/>
                <w:b/>
                <w:sz w:val="18"/>
                <w:szCs w:val="18"/>
              </w:rPr>
              <w:t>Etken</w:t>
            </w:r>
          </w:p>
        </w:tc>
        <w:tc>
          <w:tcPr>
            <w:tcW w:w="709" w:type="dxa"/>
            <w:gridSpan w:val="2"/>
          </w:tcPr>
          <w:p w:rsidR="00C42A33" w:rsidRPr="008750D9" w:rsidRDefault="00C42A33" w:rsidP="00C42A33">
            <w:pPr>
              <w:jc w:val="center"/>
              <w:rPr>
                <w:rFonts w:ascii="Times New Roman" w:hAnsi="Times New Roman" w:cs="Times New Roman"/>
                <w:b/>
                <w:sz w:val="18"/>
                <w:szCs w:val="18"/>
              </w:rPr>
            </w:pPr>
            <w:r w:rsidRPr="008750D9">
              <w:rPr>
                <w:rFonts w:ascii="Times New Roman" w:hAnsi="Times New Roman" w:cs="Times New Roman"/>
                <w:b/>
                <w:sz w:val="18"/>
                <w:szCs w:val="18"/>
              </w:rPr>
              <w:t>Tavşan</w:t>
            </w: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center"/>
              <w:rPr>
                <w:rFonts w:ascii="Times New Roman" w:hAnsi="Times New Roman" w:cs="Times New Roman"/>
                <w:sz w:val="18"/>
                <w:szCs w:val="18"/>
              </w:rPr>
            </w:pPr>
            <w:r w:rsidRPr="008750D9">
              <w:rPr>
                <w:rFonts w:ascii="Times New Roman" w:hAnsi="Times New Roman" w:cs="Times New Roman"/>
                <w:sz w:val="18"/>
                <w:szCs w:val="18"/>
              </w:rPr>
              <w:t>A</w:t>
            </w:r>
          </w:p>
        </w:tc>
        <w:tc>
          <w:tcPr>
            <w:tcW w:w="283" w:type="dxa"/>
          </w:tcPr>
          <w:p w:rsidR="00C42A33" w:rsidRPr="008750D9" w:rsidRDefault="00C42A33" w:rsidP="00C42A33">
            <w:pPr>
              <w:jc w:val="center"/>
              <w:rPr>
                <w:rFonts w:ascii="Times New Roman" w:hAnsi="Times New Roman" w:cs="Times New Roman"/>
                <w:sz w:val="18"/>
                <w:szCs w:val="18"/>
              </w:rPr>
            </w:pPr>
            <w:r w:rsidRPr="008750D9">
              <w:rPr>
                <w:rFonts w:ascii="Times New Roman" w:hAnsi="Times New Roman" w:cs="Times New Roman"/>
                <w:sz w:val="18"/>
                <w:szCs w:val="18"/>
              </w:rPr>
              <w:t>B</w:t>
            </w:r>
          </w:p>
        </w:tc>
        <w:tc>
          <w:tcPr>
            <w:tcW w:w="1276" w:type="dxa"/>
          </w:tcPr>
          <w:p w:rsidR="00C42A33" w:rsidRPr="008750D9" w:rsidRDefault="00C42A33" w:rsidP="00C42A33">
            <w:pPr>
              <w:jc w:val="center"/>
              <w:rPr>
                <w:rFonts w:ascii="Times New Roman" w:hAnsi="Times New Roman" w:cs="Times New Roman"/>
                <w:sz w:val="18"/>
                <w:szCs w:val="18"/>
              </w:rPr>
            </w:pPr>
          </w:p>
        </w:tc>
        <w:tc>
          <w:tcPr>
            <w:tcW w:w="284" w:type="dxa"/>
          </w:tcPr>
          <w:p w:rsidR="00C42A33" w:rsidRPr="008750D9" w:rsidRDefault="00C42A33" w:rsidP="00C42A33">
            <w:pPr>
              <w:jc w:val="center"/>
              <w:rPr>
                <w:rFonts w:ascii="Times New Roman" w:hAnsi="Times New Roman" w:cs="Times New Roman"/>
                <w:sz w:val="18"/>
                <w:szCs w:val="18"/>
              </w:rPr>
            </w:pPr>
            <w:r w:rsidRPr="008750D9">
              <w:rPr>
                <w:rFonts w:ascii="Times New Roman" w:hAnsi="Times New Roman" w:cs="Times New Roman"/>
                <w:sz w:val="18"/>
                <w:szCs w:val="18"/>
              </w:rPr>
              <w:t>A</w:t>
            </w:r>
          </w:p>
        </w:tc>
        <w:tc>
          <w:tcPr>
            <w:tcW w:w="283" w:type="dxa"/>
          </w:tcPr>
          <w:p w:rsidR="00C42A33" w:rsidRPr="008750D9" w:rsidRDefault="00C42A33" w:rsidP="00C42A33">
            <w:pPr>
              <w:jc w:val="center"/>
              <w:rPr>
                <w:rFonts w:ascii="Times New Roman" w:hAnsi="Times New Roman" w:cs="Times New Roman"/>
                <w:sz w:val="18"/>
                <w:szCs w:val="18"/>
              </w:rPr>
            </w:pPr>
            <w:r w:rsidRPr="008750D9">
              <w:rPr>
                <w:rFonts w:ascii="Times New Roman" w:hAnsi="Times New Roman" w:cs="Times New Roman"/>
                <w:sz w:val="18"/>
                <w:szCs w:val="18"/>
              </w:rPr>
              <w:t>B</w:t>
            </w:r>
          </w:p>
        </w:tc>
        <w:tc>
          <w:tcPr>
            <w:tcW w:w="1418" w:type="dxa"/>
          </w:tcPr>
          <w:p w:rsidR="00C42A33" w:rsidRPr="008750D9" w:rsidRDefault="00C42A33" w:rsidP="00C42A33">
            <w:pPr>
              <w:jc w:val="center"/>
              <w:rPr>
                <w:rFonts w:ascii="Times New Roman" w:hAnsi="Times New Roman" w:cs="Times New Roman"/>
                <w:sz w:val="18"/>
                <w:szCs w:val="18"/>
              </w:rPr>
            </w:pPr>
          </w:p>
        </w:tc>
        <w:tc>
          <w:tcPr>
            <w:tcW w:w="425" w:type="dxa"/>
          </w:tcPr>
          <w:p w:rsidR="00C42A33" w:rsidRPr="008750D9" w:rsidRDefault="00C42A33" w:rsidP="00C42A33">
            <w:pPr>
              <w:jc w:val="center"/>
              <w:rPr>
                <w:rFonts w:ascii="Times New Roman" w:hAnsi="Times New Roman" w:cs="Times New Roman"/>
                <w:sz w:val="18"/>
                <w:szCs w:val="18"/>
              </w:rPr>
            </w:pPr>
            <w:r w:rsidRPr="008750D9">
              <w:rPr>
                <w:rFonts w:ascii="Times New Roman" w:hAnsi="Times New Roman" w:cs="Times New Roman"/>
                <w:sz w:val="18"/>
                <w:szCs w:val="18"/>
              </w:rPr>
              <w:t>A</w:t>
            </w:r>
          </w:p>
        </w:tc>
        <w:tc>
          <w:tcPr>
            <w:tcW w:w="283" w:type="dxa"/>
          </w:tcPr>
          <w:p w:rsidR="00C42A33" w:rsidRPr="008750D9" w:rsidRDefault="00C42A33" w:rsidP="00C42A33">
            <w:pPr>
              <w:jc w:val="center"/>
              <w:rPr>
                <w:rFonts w:ascii="Times New Roman" w:hAnsi="Times New Roman" w:cs="Times New Roman"/>
                <w:sz w:val="18"/>
                <w:szCs w:val="18"/>
              </w:rPr>
            </w:pPr>
            <w:r w:rsidRPr="008750D9">
              <w:rPr>
                <w:rFonts w:ascii="Times New Roman" w:hAnsi="Times New Roman" w:cs="Times New Roman"/>
                <w:sz w:val="18"/>
                <w:szCs w:val="18"/>
              </w:rPr>
              <w:t>B</w:t>
            </w:r>
          </w:p>
        </w:tc>
        <w:tc>
          <w:tcPr>
            <w:tcW w:w="1134" w:type="dxa"/>
          </w:tcPr>
          <w:p w:rsidR="00C42A33" w:rsidRPr="008750D9" w:rsidRDefault="00C42A33" w:rsidP="00C42A33">
            <w:pPr>
              <w:jc w:val="center"/>
              <w:rPr>
                <w:rFonts w:ascii="Times New Roman" w:hAnsi="Times New Roman" w:cs="Times New Roman"/>
                <w:sz w:val="18"/>
                <w:szCs w:val="18"/>
              </w:rPr>
            </w:pPr>
          </w:p>
        </w:tc>
        <w:tc>
          <w:tcPr>
            <w:tcW w:w="426" w:type="dxa"/>
          </w:tcPr>
          <w:p w:rsidR="00C42A33" w:rsidRPr="008750D9" w:rsidRDefault="00C42A33" w:rsidP="00C42A33">
            <w:pPr>
              <w:jc w:val="center"/>
              <w:rPr>
                <w:rFonts w:ascii="Times New Roman" w:hAnsi="Times New Roman" w:cs="Times New Roman"/>
                <w:sz w:val="18"/>
                <w:szCs w:val="18"/>
              </w:rPr>
            </w:pPr>
            <w:r w:rsidRPr="008750D9">
              <w:rPr>
                <w:rFonts w:ascii="Times New Roman" w:hAnsi="Times New Roman" w:cs="Times New Roman"/>
                <w:sz w:val="18"/>
                <w:szCs w:val="18"/>
              </w:rPr>
              <w:t>A</w:t>
            </w:r>
          </w:p>
        </w:tc>
        <w:tc>
          <w:tcPr>
            <w:tcW w:w="425" w:type="dxa"/>
          </w:tcPr>
          <w:p w:rsidR="00C42A33" w:rsidRPr="008750D9" w:rsidRDefault="00C42A33" w:rsidP="00C42A33">
            <w:pPr>
              <w:jc w:val="center"/>
              <w:rPr>
                <w:rFonts w:ascii="Times New Roman" w:hAnsi="Times New Roman" w:cs="Times New Roman"/>
                <w:sz w:val="18"/>
                <w:szCs w:val="18"/>
              </w:rPr>
            </w:pPr>
            <w:r w:rsidRPr="008750D9">
              <w:rPr>
                <w:rFonts w:ascii="Times New Roman" w:hAnsi="Times New Roman" w:cs="Times New Roman"/>
                <w:sz w:val="18"/>
                <w:szCs w:val="18"/>
              </w:rPr>
              <w:t>B</w:t>
            </w:r>
          </w:p>
        </w:tc>
        <w:tc>
          <w:tcPr>
            <w:tcW w:w="1134" w:type="dxa"/>
          </w:tcPr>
          <w:p w:rsidR="00C42A33" w:rsidRPr="008750D9" w:rsidRDefault="00C42A33" w:rsidP="00C42A33">
            <w:pPr>
              <w:jc w:val="center"/>
              <w:rPr>
                <w:rFonts w:ascii="Times New Roman" w:hAnsi="Times New Roman" w:cs="Times New Roman"/>
                <w:sz w:val="18"/>
                <w:szCs w:val="18"/>
              </w:rPr>
            </w:pPr>
          </w:p>
        </w:tc>
        <w:tc>
          <w:tcPr>
            <w:tcW w:w="283" w:type="dxa"/>
          </w:tcPr>
          <w:p w:rsidR="00C42A33" w:rsidRPr="008750D9" w:rsidRDefault="00C42A33" w:rsidP="00C42A33">
            <w:pPr>
              <w:jc w:val="center"/>
              <w:rPr>
                <w:rFonts w:ascii="Times New Roman" w:hAnsi="Times New Roman" w:cs="Times New Roman"/>
                <w:sz w:val="18"/>
                <w:szCs w:val="18"/>
              </w:rPr>
            </w:pPr>
            <w:r w:rsidRPr="008750D9">
              <w:rPr>
                <w:rFonts w:ascii="Times New Roman" w:hAnsi="Times New Roman" w:cs="Times New Roman"/>
                <w:sz w:val="18"/>
                <w:szCs w:val="18"/>
              </w:rPr>
              <w:t>A</w:t>
            </w:r>
          </w:p>
        </w:tc>
        <w:tc>
          <w:tcPr>
            <w:tcW w:w="426" w:type="dxa"/>
          </w:tcPr>
          <w:p w:rsidR="00C42A33" w:rsidRPr="008750D9" w:rsidRDefault="00C42A33" w:rsidP="00C42A33">
            <w:pPr>
              <w:jc w:val="center"/>
              <w:rPr>
                <w:rFonts w:ascii="Times New Roman" w:hAnsi="Times New Roman" w:cs="Times New Roman"/>
                <w:sz w:val="18"/>
                <w:szCs w:val="18"/>
              </w:rPr>
            </w:pPr>
            <w:r w:rsidRPr="008750D9">
              <w:rPr>
                <w:rFonts w:ascii="Times New Roman" w:hAnsi="Times New Roman" w:cs="Times New Roman"/>
                <w:sz w:val="18"/>
                <w:szCs w:val="18"/>
              </w:rPr>
              <w:t>B</w:t>
            </w: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Fare hepatitis virüs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Kilham rat virus</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Kobay adenovirus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Lenfositik Koriyomenenjit virus</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Tavşan hemorajik hastalığı virüsü (RHDV)</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lastRenderedPageBreak/>
              <w:t>Fare rota virus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Sıçan küçük virus</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Kobay parainfluenza virus 3/Caviid parainfluenza virüs 3</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Sendai virus</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Tavşan rotavirus</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Murine norovirus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Sıçan parvovirus</w:t>
            </w: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Sendai virus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Pasteurella pneumotropica</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Bordetella bronchiseptica</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Fare küçük virusu (Parvo)</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Toolan’s H-1 virus</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Guinea pig cytomegalovirus</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Clostridium piliforme</w:t>
            </w: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Clostridium piliforme</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Fare parvovirus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Fare pnömovirus</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Bordetella bronchiseptica</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Corynebacterium kutscheri</w:t>
            </w: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Encephalitozoon cuniculi</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Theiler’s murine ensefalomiyelit virus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Sıçan coronavirus/Sialodacryoadenitis virus</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Corynebacterium kutscheri</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Helicobacter spp.</w:t>
            </w: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Pasteurella multocida</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Lenfositik Koriyomenenjit virus</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Sıçan theilovirus</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Streptococci β -haemolytic (D grubu hariç)</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Salmonella spp.</w:t>
            </w: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Silli respiratuvar basil</w:t>
            </w: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Fare adenovirus tip 1 (FL)</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Hantaviruslar</w:t>
            </w:r>
          </w:p>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Fare adenovirus tip 1 (FL)</w:t>
            </w: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418"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Streptococcus pneumoniae</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Endo-ektoparazitler</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Salmonella spp.</w:t>
            </w: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Fare adenovirus tip 2 (K87)</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Fare adenovirus tip 2 (K87)</w:t>
            </w: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418"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Clostridium piliforme</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Hamster polyomavirus</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Endo-ektoparazitler</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 xml:space="preserve">Fare çiçek virusu (Mousepox-ectromelia) </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Reovirus tip 3</w:t>
            </w: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418"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Encephalitozoon cuniculi</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Pneumonia virus of mice</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Adenovirus</w:t>
            </w:r>
          </w:p>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Fare pnömoni virusu</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Sendai virus</w:t>
            </w: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418"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Salmonella spp</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Encephalitozoon cuniculi</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Coronavirus</w:t>
            </w:r>
          </w:p>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Reovirus tip 3</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Clostridium piliforme</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Streptobacillus moniliformis</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Lawsonia intracellularis</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Myxomatosis virus</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r>
      <w:tr w:rsidR="00C42A33" w:rsidRPr="008750D9" w:rsidTr="00C42A33">
        <w:tc>
          <w:tcPr>
            <w:tcW w:w="1101"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Helicobacter hepaticus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i/>
                <w:sz w:val="18"/>
                <w:szCs w:val="18"/>
              </w:rPr>
              <w:t>Helicobacter bilis</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Endo-ektoparazitler</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Clostridium spp.</w:t>
            </w:r>
          </w:p>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r>
      <w:tr w:rsidR="00C42A33" w:rsidRPr="008750D9" w:rsidTr="00C42A33">
        <w:tc>
          <w:tcPr>
            <w:tcW w:w="1101"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Helicobacter bilis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Mycoplasma pulmonis</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Dermatophytes</w:t>
            </w:r>
          </w:p>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r>
      <w:tr w:rsidR="00C42A33" w:rsidRPr="008750D9" w:rsidTr="00C42A33">
        <w:tc>
          <w:tcPr>
            <w:tcW w:w="1101"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Helicobacter typhlonius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Pasteurella pneumotropica</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Escherichia coli (enteropatojenik soylar)</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42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r>
      <w:tr w:rsidR="00C42A33" w:rsidRPr="008750D9" w:rsidTr="00C42A33">
        <w:tc>
          <w:tcPr>
            <w:tcW w:w="1101"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Pasteurella pneumotropica</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i/>
                <w:sz w:val="18"/>
                <w:szCs w:val="18"/>
              </w:rPr>
              <w:t>Streptococci β -haemolytic (D grubu hariç)</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Streptococci β -haemolytic (D grubu hariç)</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i/>
                <w:sz w:val="18"/>
                <w:szCs w:val="18"/>
              </w:rPr>
              <w:t>Streptococcus pneumoniae</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Streptococcus pneumoniae</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Silli respiratuvar basil</w:t>
            </w: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Citrobacter rodentium</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Pneumocystis spp.</w:t>
            </w: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Clostridium piliforme</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Salmonella spp.</w:t>
            </w: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Corynebacterium kutscheri</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i/>
                <w:sz w:val="18"/>
                <w:szCs w:val="18"/>
              </w:rPr>
            </w:pPr>
            <w:r w:rsidRPr="008750D9">
              <w:rPr>
                <w:rFonts w:ascii="Times New Roman" w:hAnsi="Times New Roman" w:cs="Times New Roman"/>
                <w:i/>
                <w:sz w:val="18"/>
                <w:szCs w:val="18"/>
              </w:rPr>
              <w:t>Streptobacillus moniliformis</w:t>
            </w: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Mycoplasma pulmonis</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Endo-ektoparazitler</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Salmonella spp.</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Bordetella bronchiseptica</w:t>
            </w:r>
          </w:p>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Streptobacillus moniliformis</w:t>
            </w: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Corynebacterium kutscheri</w:t>
            </w:r>
          </w:p>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lastRenderedPageBreak/>
              <w:t>Endo-ektoparazitler</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sym w:font="Wingdings" w:char="F0FC"/>
            </w:r>
          </w:p>
        </w:tc>
        <w:tc>
          <w:tcPr>
            <w:tcW w:w="283" w:type="dxa"/>
          </w:tcPr>
          <w:p w:rsidR="00C42A33" w:rsidRPr="008750D9" w:rsidRDefault="00C42A33" w:rsidP="00C42A33">
            <w:pPr>
              <w:jc w:val="both"/>
              <w:rPr>
                <w:rFonts w:ascii="Times New Roman" w:hAnsi="Times New Roman" w:cs="Times New Roman"/>
                <w:sz w:val="18"/>
                <w:szCs w:val="18"/>
              </w:rPr>
            </w:pP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Encephalitozoon cuniculi</w:t>
            </w:r>
          </w:p>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Hantaviruslar</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 xml:space="preserve">Klebsiella oxytoca, </w:t>
            </w:r>
          </w:p>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rPr>
          <w:trHeight w:val="1159"/>
        </w:trPr>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Herpesviruslar</w:t>
            </w:r>
          </w:p>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 xml:space="preserve">Fare </w:t>
            </w:r>
            <w:proofErr w:type="gramStart"/>
            <w:r w:rsidRPr="008750D9">
              <w:rPr>
                <w:rFonts w:ascii="Times New Roman" w:hAnsi="Times New Roman" w:cs="Times New Roman"/>
                <w:sz w:val="18"/>
                <w:szCs w:val="18"/>
              </w:rPr>
              <w:t>sitomegalovirus  fare</w:t>
            </w:r>
            <w:proofErr w:type="gramEnd"/>
            <w:r w:rsidRPr="008750D9">
              <w:rPr>
                <w:rFonts w:ascii="Times New Roman" w:hAnsi="Times New Roman" w:cs="Times New Roman"/>
                <w:sz w:val="18"/>
                <w:szCs w:val="18"/>
              </w:rPr>
              <w:t xml:space="preserve"> timik virus</w:t>
            </w:r>
          </w:p>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Klebsiella pneumoniae</w:t>
            </w:r>
          </w:p>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Laktatdehidrogenaz artırıcı virus</w:t>
            </w:r>
          </w:p>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Pseudomonas aeruginosa</w:t>
            </w:r>
          </w:p>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 xml:space="preserve">Fare polyomavirus </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276"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Staphylococcus aureus</w:t>
            </w:r>
          </w:p>
        </w:tc>
        <w:tc>
          <w:tcPr>
            <w:tcW w:w="284"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K virus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276" w:type="dxa"/>
          </w:tcPr>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Silli respiratuar basil</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276" w:type="dxa"/>
          </w:tcPr>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Klebsiella oxytoca,</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276" w:type="dxa"/>
          </w:tcPr>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Klebsiella pneumoniae</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276" w:type="dxa"/>
          </w:tcPr>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Pneumocystis murina</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276" w:type="dxa"/>
          </w:tcPr>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Pseudomonas aeruginosa</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276" w:type="dxa"/>
          </w:tcPr>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r w:rsidR="00C42A33" w:rsidRPr="008750D9" w:rsidTr="00C42A33">
        <w:tc>
          <w:tcPr>
            <w:tcW w:w="1101"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Staphylococcus aureus</w:t>
            </w:r>
          </w:p>
        </w:tc>
        <w:tc>
          <w:tcPr>
            <w:tcW w:w="425"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283" w:type="dxa"/>
          </w:tcPr>
          <w:p w:rsidR="00C42A33" w:rsidRPr="008750D9" w:rsidRDefault="00C42A33" w:rsidP="00C42A33">
            <w:pPr>
              <w:jc w:val="both"/>
              <w:rPr>
                <w:rFonts w:ascii="Times New Roman" w:hAnsi="Times New Roman" w:cs="Times New Roman"/>
                <w:sz w:val="18"/>
                <w:szCs w:val="18"/>
              </w:rPr>
            </w:pPr>
            <w:r w:rsidRPr="008750D9">
              <w:rPr>
                <w:rFonts w:ascii="Times New Roman" w:hAnsi="Times New Roman" w:cs="Times New Roman"/>
                <w:sz w:val="18"/>
                <w:szCs w:val="18"/>
              </w:rPr>
              <w:t>*</w:t>
            </w:r>
          </w:p>
        </w:tc>
        <w:tc>
          <w:tcPr>
            <w:tcW w:w="1276" w:type="dxa"/>
          </w:tcPr>
          <w:p w:rsidR="00C42A33" w:rsidRPr="008750D9" w:rsidRDefault="00C42A33" w:rsidP="00C42A33">
            <w:pPr>
              <w:jc w:val="both"/>
              <w:rPr>
                <w:rFonts w:ascii="Times New Roman" w:hAnsi="Times New Roman" w:cs="Times New Roman"/>
                <w:sz w:val="18"/>
                <w:szCs w:val="18"/>
              </w:rPr>
            </w:pPr>
          </w:p>
        </w:tc>
        <w:tc>
          <w:tcPr>
            <w:tcW w:w="28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418"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c>
          <w:tcPr>
            <w:tcW w:w="425" w:type="dxa"/>
          </w:tcPr>
          <w:p w:rsidR="00C42A33" w:rsidRPr="008750D9" w:rsidRDefault="00C42A33" w:rsidP="00C42A33">
            <w:pPr>
              <w:jc w:val="both"/>
              <w:rPr>
                <w:rFonts w:ascii="Times New Roman" w:hAnsi="Times New Roman" w:cs="Times New Roman"/>
                <w:sz w:val="18"/>
                <w:szCs w:val="18"/>
              </w:rPr>
            </w:pPr>
          </w:p>
        </w:tc>
        <w:tc>
          <w:tcPr>
            <w:tcW w:w="1134" w:type="dxa"/>
          </w:tcPr>
          <w:p w:rsidR="00C42A33" w:rsidRPr="008750D9" w:rsidRDefault="00C42A33" w:rsidP="00C42A33">
            <w:pPr>
              <w:jc w:val="both"/>
              <w:rPr>
                <w:rFonts w:ascii="Times New Roman" w:hAnsi="Times New Roman" w:cs="Times New Roman"/>
                <w:sz w:val="18"/>
                <w:szCs w:val="18"/>
              </w:rPr>
            </w:pPr>
          </w:p>
        </w:tc>
        <w:tc>
          <w:tcPr>
            <w:tcW w:w="283" w:type="dxa"/>
          </w:tcPr>
          <w:p w:rsidR="00C42A33" w:rsidRPr="008750D9" w:rsidRDefault="00C42A33" w:rsidP="00C42A33">
            <w:pPr>
              <w:jc w:val="both"/>
              <w:rPr>
                <w:rFonts w:ascii="Times New Roman" w:hAnsi="Times New Roman" w:cs="Times New Roman"/>
                <w:sz w:val="18"/>
                <w:szCs w:val="18"/>
              </w:rPr>
            </w:pPr>
          </w:p>
        </w:tc>
        <w:tc>
          <w:tcPr>
            <w:tcW w:w="426" w:type="dxa"/>
          </w:tcPr>
          <w:p w:rsidR="00C42A33" w:rsidRPr="008750D9" w:rsidRDefault="00C42A33" w:rsidP="00C42A33">
            <w:pPr>
              <w:jc w:val="both"/>
              <w:rPr>
                <w:rFonts w:ascii="Times New Roman" w:hAnsi="Times New Roman" w:cs="Times New Roman"/>
                <w:sz w:val="18"/>
                <w:szCs w:val="18"/>
              </w:rPr>
            </w:pPr>
          </w:p>
        </w:tc>
      </w:tr>
    </w:tbl>
    <w:p w:rsidR="00C42A33" w:rsidRPr="00686839" w:rsidRDefault="00C42A33" w:rsidP="00C42A33">
      <w:pPr>
        <w:jc w:val="both"/>
        <w:rPr>
          <w:rFonts w:ascii="Times New Roman" w:hAnsi="Times New Roman" w:cs="Times New Roman"/>
          <w:b/>
          <w:sz w:val="24"/>
          <w:szCs w:val="24"/>
        </w:rPr>
      </w:pPr>
      <w:r w:rsidRPr="00686839">
        <w:rPr>
          <w:rFonts w:ascii="Times New Roman" w:hAnsi="Times New Roman" w:cs="Times New Roman"/>
          <w:b/>
          <w:sz w:val="24"/>
          <w:szCs w:val="24"/>
        </w:rPr>
        <w:t xml:space="preserve">Tablo </w:t>
      </w:r>
      <w:r w:rsidRPr="00BD0D00">
        <w:rPr>
          <w:rFonts w:ascii="Times New Roman" w:hAnsi="Times New Roman" w:cs="Times New Roman"/>
          <w:b/>
          <w:color w:val="FF0000"/>
          <w:sz w:val="24"/>
          <w:szCs w:val="24"/>
        </w:rPr>
        <w:t>Mahler ve ark. (2014)</w:t>
      </w:r>
      <w:r w:rsidRPr="00686839">
        <w:rPr>
          <w:rFonts w:ascii="Times New Roman" w:hAnsi="Times New Roman" w:cs="Times New Roman"/>
          <w:b/>
          <w:sz w:val="24"/>
          <w:szCs w:val="24"/>
        </w:rPr>
        <w:t>’ün verilerinden derlenmiştir.</w:t>
      </w:r>
    </w:p>
    <w:p w:rsidR="00C42A33" w:rsidRPr="00C42A33" w:rsidRDefault="00C42A33" w:rsidP="00C42A33">
      <w:pPr>
        <w:jc w:val="both"/>
        <w:rPr>
          <w:rFonts w:ascii="Times New Roman" w:hAnsi="Times New Roman" w:cs="Times New Roman"/>
          <w:b/>
          <w:sz w:val="24"/>
          <w:szCs w:val="24"/>
        </w:rPr>
      </w:pPr>
      <w:r w:rsidRPr="00686839">
        <w:rPr>
          <w:rFonts w:ascii="Times New Roman" w:hAnsi="Times New Roman" w:cs="Times New Roman"/>
          <w:b/>
          <w:sz w:val="24"/>
          <w:szCs w:val="24"/>
        </w:rPr>
        <w:t xml:space="preserve">*:Tetkiki gerekli görüldüğünde yapılması </w:t>
      </w:r>
      <w:r w:rsidRPr="00C42A33">
        <w:rPr>
          <w:rFonts w:ascii="Times New Roman" w:hAnsi="Times New Roman" w:cs="Times New Roman"/>
          <w:b/>
          <w:sz w:val="24"/>
          <w:szCs w:val="24"/>
        </w:rPr>
        <w:t>gereken etken mikroorganizmalar.</w:t>
      </w:r>
    </w:p>
    <w:p w:rsidR="00C42A33" w:rsidRPr="00C42A33" w:rsidRDefault="00C42A33" w:rsidP="00C42A33">
      <w:pPr>
        <w:jc w:val="both"/>
        <w:rPr>
          <w:rFonts w:ascii="Times New Roman" w:hAnsi="Times New Roman" w:cs="Times New Roman"/>
          <w:color w:val="70AD47" w:themeColor="accent6"/>
          <w:sz w:val="24"/>
          <w:szCs w:val="24"/>
        </w:rPr>
      </w:pPr>
      <w:r w:rsidRPr="00C42A33">
        <w:rPr>
          <w:rFonts w:ascii="Times New Roman" w:hAnsi="Times New Roman" w:cs="Times New Roman"/>
          <w:sz w:val="24"/>
          <w:szCs w:val="24"/>
        </w:rPr>
        <w:t xml:space="preserve">Bir sağlık gözetimi programında izlenecek olan </w:t>
      </w:r>
      <w:proofErr w:type="gramStart"/>
      <w:r w:rsidRPr="00C42A33">
        <w:rPr>
          <w:rFonts w:ascii="Times New Roman" w:hAnsi="Times New Roman" w:cs="Times New Roman"/>
          <w:sz w:val="24"/>
          <w:szCs w:val="24"/>
        </w:rPr>
        <w:t>enfeksiyon</w:t>
      </w:r>
      <w:proofErr w:type="gramEnd"/>
      <w:r w:rsidRPr="00C42A33">
        <w:rPr>
          <w:rFonts w:ascii="Times New Roman" w:hAnsi="Times New Roman" w:cs="Times New Roman"/>
          <w:sz w:val="24"/>
          <w:szCs w:val="24"/>
        </w:rPr>
        <w:t xml:space="preserve"> kaynaklarının seçiminde hayvan sağlığı, araştırma niteliği, hayvan türü, yaygınlık, lokal faktörler, etkenin zoonotik özelliği, prevalansı, birimin ve hayvanın mikrobiyolojik ve immunolojik durumu ve hedeflenen sonuçlar önemli rol oynamaktadır. Bu değişkenlerin durumuna göre izlenmesi gereken hastalık etkeni listesinde farklılıklara gidilebilmektedir. Dolayısıyla hastalıkların öneminin değişmesi, liste dışı kalması veya listeye girmesi söz konusu olabilir. Gözetim uygulamaları sürecinde programa </w:t>
      </w:r>
      <w:proofErr w:type="gramStart"/>
      <w:r w:rsidRPr="00C42A33">
        <w:rPr>
          <w:rFonts w:ascii="Times New Roman" w:hAnsi="Times New Roman" w:cs="Times New Roman"/>
          <w:sz w:val="24"/>
          <w:szCs w:val="24"/>
        </w:rPr>
        <w:t>dahil</w:t>
      </w:r>
      <w:proofErr w:type="gramEnd"/>
      <w:r w:rsidRPr="00C42A33">
        <w:rPr>
          <w:rFonts w:ascii="Times New Roman" w:hAnsi="Times New Roman" w:cs="Times New Roman"/>
          <w:sz w:val="24"/>
          <w:szCs w:val="24"/>
        </w:rPr>
        <w:t xml:space="preserve"> edilmemiş olan liste dışı bir etkenin varlığı saptanması durumunda program değişikliğine gerek duyulmaz söz konusu etken de listede var olan diğer etkenler gibi etkisiz hale getirilmeye çalışılır ve bundan sonraki süreçte buna yönelik de önlem alma yoluna gidilir.</w:t>
      </w:r>
    </w:p>
    <w:p w:rsidR="00C42A33" w:rsidRPr="00C42A33" w:rsidRDefault="00C42A33" w:rsidP="00C42A33">
      <w:pPr>
        <w:jc w:val="both"/>
        <w:rPr>
          <w:rFonts w:ascii="Times New Roman" w:hAnsi="Times New Roman" w:cs="Times New Roman"/>
          <w:sz w:val="24"/>
          <w:szCs w:val="24"/>
        </w:rPr>
      </w:pPr>
    </w:p>
    <w:p w:rsidR="00C42A33" w:rsidRPr="00C42A33" w:rsidRDefault="00C42A33" w:rsidP="00C42A33">
      <w:pPr>
        <w:jc w:val="both"/>
        <w:rPr>
          <w:rFonts w:ascii="Times New Roman" w:hAnsi="Times New Roman" w:cs="Times New Roman"/>
          <w:b/>
          <w:sz w:val="24"/>
          <w:szCs w:val="24"/>
        </w:rPr>
      </w:pPr>
      <w:r w:rsidRPr="00C42A33">
        <w:rPr>
          <w:rFonts w:ascii="Times New Roman" w:hAnsi="Times New Roman" w:cs="Times New Roman"/>
          <w:b/>
          <w:sz w:val="24"/>
          <w:szCs w:val="24"/>
        </w:rPr>
        <w:t>Sağlık Gözetiminde Hayvan Seçimi</w:t>
      </w:r>
      <w:r w:rsidR="003A6648">
        <w:rPr>
          <w:rFonts w:ascii="Times New Roman" w:hAnsi="Times New Roman" w:cs="Times New Roman"/>
          <w:b/>
          <w:sz w:val="24"/>
          <w:szCs w:val="24"/>
        </w:rPr>
        <w:t xml:space="preserve"> </w:t>
      </w:r>
      <w:r w:rsidR="003A6648" w:rsidRPr="00BD0D00">
        <w:rPr>
          <w:rFonts w:ascii="Times New Roman" w:hAnsi="Times New Roman" w:cs="Times New Roman"/>
          <w:b/>
          <w:color w:val="FF0000"/>
          <w:sz w:val="24"/>
          <w:szCs w:val="24"/>
        </w:rPr>
        <w:t>(mahler)</w:t>
      </w:r>
    </w:p>
    <w:p w:rsidR="00C42A33" w:rsidRPr="003A6648" w:rsidRDefault="00C42A33" w:rsidP="00C42A33">
      <w:pPr>
        <w:jc w:val="both"/>
        <w:rPr>
          <w:rFonts w:ascii="Times New Roman" w:hAnsi="Times New Roman" w:cs="Times New Roman"/>
          <w:sz w:val="24"/>
          <w:szCs w:val="24"/>
        </w:rPr>
      </w:pPr>
      <w:r w:rsidRPr="003A6648">
        <w:rPr>
          <w:rFonts w:ascii="Times New Roman" w:hAnsi="Times New Roman" w:cs="Times New Roman"/>
          <w:sz w:val="24"/>
          <w:szCs w:val="24"/>
        </w:rPr>
        <w:t>Sağlık gözetimi programı kapsamında yapılacak olan testler için hayvan seçimi programın kalitesini ve uygulama sonuçlarını etkileyebilecek niteliktedir. Koloni içinden belirlenmiş olan belirli sayıda hayvanın belirgin süre aralıklarıyla muayene ve tetkiklere tabi tutulması esas alınmaktadır.</w:t>
      </w:r>
    </w:p>
    <w:p w:rsidR="003A6648" w:rsidRPr="003A6648" w:rsidRDefault="00C42A33" w:rsidP="00C42A33">
      <w:pPr>
        <w:jc w:val="both"/>
        <w:rPr>
          <w:rFonts w:ascii="Times New Roman" w:hAnsi="Times New Roman" w:cs="Times New Roman"/>
          <w:sz w:val="24"/>
          <w:szCs w:val="24"/>
        </w:rPr>
      </w:pPr>
      <w:r w:rsidRPr="003A6648">
        <w:rPr>
          <w:rFonts w:ascii="Times New Roman" w:hAnsi="Times New Roman" w:cs="Times New Roman"/>
          <w:sz w:val="24"/>
          <w:szCs w:val="24"/>
        </w:rPr>
        <w:t xml:space="preserve">Program kapsamında gerçekleşen muayene ve tetkiklerde bir hayvanda klinik bulgu ve/veya zararlı mikroorganizma bulunması kolonideki diğer hayvanlarında aynı şekilde tedavi edilmesini gerektirmektedir. Bu nedenle yapılan gözlem ve işlemler tüm küme içindeki bir örneklemin tüm kümeyi temsil etmesi mantığına dayanmaktadır. Seçilen örnek hayvanlarda saptanamamış olan bir etkenin kolonideki diğer hayvanlarda da olmadığı varsayılır bu doğrultuda bu etkene karşın herhangi bir tedavi ve uygulamanın yapılması gerekmez. Hayvan bulundurulan oda, kafes, bina yapısı, büyüklüğü, bariyer sistemleri ve koruma sistemleri mikrobiyolojik varlığın teşhisi için kolaylaştırıcı olabileceği gibi daha fazla kontrol noktası teşkil etmelerinden dolayı iş yükünü de artırmaktadır. </w:t>
      </w:r>
    </w:p>
    <w:p w:rsidR="00C42A33" w:rsidRPr="00C42A33" w:rsidRDefault="00C42A33" w:rsidP="00C42A33">
      <w:pPr>
        <w:jc w:val="both"/>
        <w:rPr>
          <w:rFonts w:ascii="Times New Roman" w:hAnsi="Times New Roman" w:cs="Times New Roman"/>
          <w:b/>
          <w:sz w:val="24"/>
          <w:szCs w:val="24"/>
        </w:rPr>
      </w:pPr>
      <w:r w:rsidRPr="00C42A33">
        <w:rPr>
          <w:rFonts w:ascii="Times New Roman" w:hAnsi="Times New Roman" w:cs="Times New Roman"/>
          <w:b/>
          <w:sz w:val="24"/>
          <w:szCs w:val="24"/>
        </w:rPr>
        <w:lastRenderedPageBreak/>
        <w:t>Gözetimde Yer Alacak Hayvan Sayısı</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Hayvan kullanılan araştırmalarda hayvan refahını olduğu kadar bilimsel gerçekliğin sağlanması açsından kullanılacak olan hayvan sayısının yeterli olması çok büyük önem arz etmektedir. Aynı önem sağlık gözetimi programı </w:t>
      </w:r>
      <w:proofErr w:type="gramStart"/>
      <w:r w:rsidRPr="00C42A33">
        <w:rPr>
          <w:rFonts w:ascii="Times New Roman" w:hAnsi="Times New Roman" w:cs="Times New Roman"/>
          <w:sz w:val="24"/>
          <w:szCs w:val="24"/>
        </w:rPr>
        <w:t>dahilinde</w:t>
      </w:r>
      <w:proofErr w:type="gramEnd"/>
      <w:r w:rsidRPr="00C42A33">
        <w:rPr>
          <w:rFonts w:ascii="Times New Roman" w:hAnsi="Times New Roman" w:cs="Times New Roman"/>
          <w:sz w:val="24"/>
          <w:szCs w:val="24"/>
        </w:rPr>
        <w:t xml:space="preserve"> de karşımıza çıkmaktadır. Koloni büyüklüğü, hayvanların fizyolojik, mikrobiyolojik, genetik ve bireysel özellikleri, araştırma detayları gözetim için ayrılacak olan hayvan sayısını belirlemekte anahtar rol oynayan parametrelerdir. Koloninin sağlık durumunun seçilen hayvanlarca aksettirileceği bu sistemde gözetim yapılan hayvan sayısı ve niteliğinin ne derece önemli olduğu ortaya çıkmaktadır. </w:t>
      </w:r>
    </w:p>
    <w:p w:rsidR="00C42A33" w:rsidRPr="00C42A33" w:rsidRDefault="00C42A33" w:rsidP="00C42A33">
      <w:pPr>
        <w:jc w:val="both"/>
        <w:rPr>
          <w:rFonts w:ascii="Times New Roman" w:hAnsi="Times New Roman" w:cs="Times New Roman"/>
          <w:color w:val="70AD47" w:themeColor="accent6"/>
          <w:sz w:val="24"/>
          <w:szCs w:val="24"/>
        </w:rPr>
      </w:pPr>
      <w:r w:rsidRPr="00C42A33">
        <w:rPr>
          <w:rFonts w:ascii="Times New Roman" w:hAnsi="Times New Roman" w:cs="Times New Roman"/>
          <w:sz w:val="24"/>
          <w:szCs w:val="24"/>
        </w:rPr>
        <w:t xml:space="preserve"> Laboratuvar hayvanlarına dair uygulamaların belli bir standardizasyon içinde yapılması üretim merkezlerinin vereceği raporların doğruluğu ve güvenilirliği açısından önemlidir. Bu nedenle Federation of European Laboratory Animal Science Associations (FELASA) tarafından hazırlanmış olan sağlık gözetim protokolünü uygulamak mevcut sistemler içinde en uygunu olarak kabul </w:t>
      </w:r>
      <w:r w:rsidRPr="00686839">
        <w:rPr>
          <w:rFonts w:ascii="Times New Roman" w:hAnsi="Times New Roman" w:cs="Times New Roman"/>
          <w:sz w:val="24"/>
          <w:szCs w:val="24"/>
        </w:rPr>
        <w:t xml:space="preserve">edilmektedir </w:t>
      </w:r>
      <w:r w:rsidRPr="00BD0D00">
        <w:rPr>
          <w:rFonts w:ascii="Times New Roman" w:hAnsi="Times New Roman" w:cs="Times New Roman"/>
          <w:color w:val="FF0000"/>
          <w:sz w:val="24"/>
          <w:szCs w:val="24"/>
        </w:rPr>
        <w:t>(Nicklas ve ark</w:t>
      </w:r>
      <w:proofErr w:type="gramStart"/>
      <w:r w:rsidRPr="00BD0D00">
        <w:rPr>
          <w:rFonts w:ascii="Times New Roman" w:hAnsi="Times New Roman" w:cs="Times New Roman"/>
          <w:color w:val="FF0000"/>
          <w:sz w:val="24"/>
          <w:szCs w:val="24"/>
        </w:rPr>
        <w:t>.,</w:t>
      </w:r>
      <w:proofErr w:type="gramEnd"/>
      <w:r w:rsidRPr="00BD0D00">
        <w:rPr>
          <w:rFonts w:ascii="Times New Roman" w:hAnsi="Times New Roman" w:cs="Times New Roman"/>
          <w:color w:val="FF0000"/>
          <w:sz w:val="24"/>
          <w:szCs w:val="24"/>
        </w:rPr>
        <w:t xml:space="preserve"> 2002). </w:t>
      </w:r>
      <w:r w:rsidRPr="00686839">
        <w:rPr>
          <w:rFonts w:ascii="Times New Roman" w:hAnsi="Times New Roman" w:cs="Times New Roman"/>
          <w:sz w:val="24"/>
          <w:szCs w:val="24"/>
        </w:rPr>
        <w:t xml:space="preserve">Ne </w:t>
      </w:r>
      <w:r w:rsidRPr="00C42A33">
        <w:rPr>
          <w:rFonts w:ascii="Times New Roman" w:hAnsi="Times New Roman" w:cs="Times New Roman"/>
          <w:sz w:val="24"/>
          <w:szCs w:val="24"/>
        </w:rPr>
        <w:t xml:space="preserve">var ki bu protokol esas alınarak protokolde belirtilmeyen ancak gereken eklemeler de yapılabilmektedir. Bu nedenle hangi hayvan grubunda kaç hayvanın seçileceği, tetkik yöntemi gibi </w:t>
      </w:r>
      <w:proofErr w:type="gramStart"/>
      <w:r w:rsidRPr="00C42A33">
        <w:rPr>
          <w:rFonts w:ascii="Times New Roman" w:hAnsi="Times New Roman" w:cs="Times New Roman"/>
          <w:sz w:val="24"/>
          <w:szCs w:val="24"/>
        </w:rPr>
        <w:t>kriterler</w:t>
      </w:r>
      <w:proofErr w:type="gramEnd"/>
      <w:r w:rsidRPr="00C42A33">
        <w:rPr>
          <w:rFonts w:ascii="Times New Roman" w:hAnsi="Times New Roman" w:cs="Times New Roman"/>
          <w:sz w:val="24"/>
          <w:szCs w:val="24"/>
        </w:rPr>
        <w:t xml:space="preserve"> uluslararası olarak kabul edilen çok sıkı kurallarla belirlenen sistem içinde değil araştırmanın niteliğine uygun olarak tasarlanabilir ve bu yaklaşım gözetimi daha sağlıklı hale getirebilir. </w:t>
      </w:r>
    </w:p>
    <w:p w:rsidR="00C42A33" w:rsidRPr="00BD0D00" w:rsidRDefault="00C42A33" w:rsidP="00C42A33">
      <w:pPr>
        <w:jc w:val="both"/>
        <w:rPr>
          <w:rFonts w:ascii="Times New Roman" w:hAnsi="Times New Roman" w:cs="Times New Roman"/>
          <w:color w:val="FF0000"/>
          <w:sz w:val="24"/>
          <w:szCs w:val="24"/>
        </w:rPr>
      </w:pPr>
      <w:r w:rsidRPr="00C42A33">
        <w:rPr>
          <w:rFonts w:ascii="Times New Roman" w:hAnsi="Times New Roman" w:cs="Times New Roman"/>
          <w:sz w:val="24"/>
          <w:szCs w:val="24"/>
        </w:rPr>
        <w:t>Sağlık gözetimi için seçilmesi gerek hayvan sayısı ve bazı değerler için formüller</w:t>
      </w:r>
      <w:r w:rsidRPr="00C42A33">
        <w:rPr>
          <w:rFonts w:ascii="Times New Roman" w:hAnsi="Times New Roman" w:cs="Times New Roman"/>
          <w:b/>
          <w:sz w:val="24"/>
          <w:szCs w:val="24"/>
        </w:rPr>
        <w:t xml:space="preserve"> </w:t>
      </w:r>
      <w:r w:rsidRPr="00BD0D00">
        <w:rPr>
          <w:rFonts w:ascii="Times New Roman" w:hAnsi="Times New Roman" w:cs="Times New Roman"/>
          <w:b/>
          <w:color w:val="FF0000"/>
          <w:sz w:val="24"/>
          <w:szCs w:val="24"/>
        </w:rPr>
        <w:t>Hansen (1993)</w:t>
      </w:r>
      <w:r w:rsidRPr="00BD0D00">
        <w:rPr>
          <w:rFonts w:ascii="Times New Roman" w:hAnsi="Times New Roman" w:cs="Times New Roman"/>
          <w:color w:val="FF0000"/>
          <w:sz w:val="24"/>
          <w:szCs w:val="24"/>
        </w:rPr>
        <w:t>.</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Nosografic duyarlılık: N1 </w:t>
      </w:r>
    </w:p>
    <w:p w:rsidR="00C42A33" w:rsidRPr="00C42A33" w:rsidRDefault="00C42A33" w:rsidP="00C42A33">
      <w:pPr>
        <w:jc w:val="both"/>
        <w:rPr>
          <w:rFonts w:ascii="Times New Roman" w:hAnsi="Times New Roman" w:cs="Times New Roman"/>
          <w:b/>
          <w:sz w:val="24"/>
          <w:szCs w:val="24"/>
        </w:rPr>
      </w:pPr>
      <w:r w:rsidRPr="00C42A33">
        <w:rPr>
          <w:rFonts w:ascii="Times New Roman" w:hAnsi="Times New Roman" w:cs="Times New Roman"/>
          <w:b/>
          <w:sz w:val="24"/>
          <w:szCs w:val="24"/>
        </w:rPr>
        <w:t>N1  = Çalışmada enfekte görülen hayvan sayısı/Çalışmada enfekte görülen ve görülmeyen hayvan sayısı</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Kolonideki tahmini prevalans= p</w:t>
      </w:r>
    </w:p>
    <w:p w:rsidR="00C42A33" w:rsidRPr="00C42A33" w:rsidRDefault="00C42A33" w:rsidP="00C42A33">
      <w:pPr>
        <w:jc w:val="both"/>
        <w:rPr>
          <w:rFonts w:ascii="Times New Roman" w:hAnsi="Times New Roman" w:cs="Times New Roman"/>
          <w:b/>
          <w:sz w:val="24"/>
          <w:szCs w:val="24"/>
        </w:rPr>
      </w:pPr>
      <w:proofErr w:type="gramStart"/>
      <w:r w:rsidRPr="00C42A33">
        <w:rPr>
          <w:rFonts w:ascii="Times New Roman" w:hAnsi="Times New Roman" w:cs="Times New Roman"/>
          <w:b/>
          <w:sz w:val="24"/>
          <w:szCs w:val="24"/>
        </w:rPr>
        <w:t>p</w:t>
      </w:r>
      <w:proofErr w:type="gramEnd"/>
      <w:r w:rsidRPr="00C42A33">
        <w:rPr>
          <w:rFonts w:ascii="Times New Roman" w:hAnsi="Times New Roman" w:cs="Times New Roman"/>
          <w:b/>
          <w:sz w:val="24"/>
          <w:szCs w:val="24"/>
        </w:rPr>
        <w:t xml:space="preserve"> = Enfekte hayvan sayısı/Toplam hayvan sayısı</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Enfekte bir kolonide yanlış negatif sonuç çıkma riski: C</w:t>
      </w:r>
    </w:p>
    <w:p w:rsidR="00C42A33" w:rsidRPr="00C42A33" w:rsidRDefault="00C42A33" w:rsidP="00C42A33">
      <w:pPr>
        <w:jc w:val="both"/>
        <w:rPr>
          <w:rFonts w:ascii="Times New Roman" w:hAnsi="Times New Roman" w:cs="Times New Roman"/>
          <w:b/>
          <w:sz w:val="24"/>
          <w:szCs w:val="24"/>
        </w:rPr>
      </w:pPr>
      <w:r w:rsidRPr="00C42A33">
        <w:rPr>
          <w:rFonts w:ascii="Times New Roman" w:hAnsi="Times New Roman" w:cs="Times New Roman"/>
          <w:b/>
          <w:sz w:val="24"/>
          <w:szCs w:val="24"/>
        </w:rPr>
        <w:t>C = Negatif sonuçlarla test edilen enfekte kolonilerin sayısı /Test edilen toplam enfekte kolonideki hayvan sayısı</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1000 hayvandan fazla koloniler için örnek sayısı: S</w:t>
      </w:r>
    </w:p>
    <w:p w:rsidR="00C42A33" w:rsidRPr="00C42A33" w:rsidRDefault="00C42A33" w:rsidP="00C42A33">
      <w:pPr>
        <w:jc w:val="both"/>
        <w:rPr>
          <w:rFonts w:ascii="Times New Roman" w:hAnsi="Times New Roman" w:cs="Times New Roman"/>
          <w:b/>
          <w:sz w:val="24"/>
          <w:szCs w:val="24"/>
        </w:rPr>
      </w:pPr>
      <w:r w:rsidRPr="00C42A33">
        <w:rPr>
          <w:rFonts w:ascii="Times New Roman" w:hAnsi="Times New Roman" w:cs="Times New Roman"/>
          <w:b/>
          <w:sz w:val="24"/>
          <w:szCs w:val="24"/>
        </w:rPr>
        <w:t>S ≥ log C/log (1-(p*N1 ))</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1000 hayvandan az koloniler için örnek sayısı: S</w:t>
      </w:r>
    </w:p>
    <w:p w:rsidR="00C42A33" w:rsidRPr="00C42A33" w:rsidRDefault="00C42A33" w:rsidP="00C42A33">
      <w:pPr>
        <w:jc w:val="both"/>
        <w:rPr>
          <w:rFonts w:ascii="Times New Roman" w:hAnsi="Times New Roman" w:cs="Times New Roman"/>
          <w:b/>
          <w:sz w:val="24"/>
          <w:szCs w:val="24"/>
        </w:rPr>
      </w:pPr>
      <w:r w:rsidRPr="00C42A33">
        <w:rPr>
          <w:rFonts w:ascii="Times New Roman" w:hAnsi="Times New Roman" w:cs="Times New Roman"/>
          <w:b/>
          <w:sz w:val="24"/>
          <w:szCs w:val="24"/>
        </w:rPr>
        <w:t>S ≥ (1 – C1/D )* (T- ((D-1)/2))</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D=Enfekte hayvan sayısı T=Toplam hayvan sayısı</w:t>
      </w:r>
    </w:p>
    <w:p w:rsidR="00C42A33" w:rsidRPr="00C42A33" w:rsidRDefault="00C42A33" w:rsidP="00C42A33">
      <w:pPr>
        <w:jc w:val="both"/>
        <w:rPr>
          <w:rFonts w:ascii="Times New Roman" w:hAnsi="Times New Roman" w:cs="Times New Roman"/>
          <w:b/>
          <w:sz w:val="24"/>
          <w:szCs w:val="24"/>
        </w:rPr>
      </w:pPr>
      <w:r w:rsidRPr="00C42A33">
        <w:rPr>
          <w:rFonts w:ascii="Times New Roman" w:hAnsi="Times New Roman" w:cs="Times New Roman"/>
          <w:b/>
          <w:sz w:val="24"/>
          <w:szCs w:val="24"/>
        </w:rPr>
        <w:t>Gözcü Hayvan Kullanımı</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Bazı araştırmalarda sağlık gözetimi yapmak amaçlı deneme gruplarından hayvanların seçilmesi mümkün olmamaktadır. Bu gibi durumlarda aynı genetik ve fizyolojik özelliklere sahip deneme dışındaki bir hayvan deneme ortamında tutulur sağlık gözetimi bu hayvan üzerinden yürütülür. Bu amaçla kullanılan hayvana gözcü ya da nöbetçi hayvan </w:t>
      </w:r>
      <w:r w:rsidRPr="00686839">
        <w:rPr>
          <w:rFonts w:ascii="Times New Roman" w:hAnsi="Times New Roman" w:cs="Times New Roman"/>
          <w:sz w:val="24"/>
          <w:szCs w:val="24"/>
        </w:rPr>
        <w:t xml:space="preserve">denir </w:t>
      </w:r>
      <w:r w:rsidRPr="00BD0D00">
        <w:rPr>
          <w:rFonts w:ascii="Times New Roman" w:hAnsi="Times New Roman" w:cs="Times New Roman"/>
          <w:color w:val="FF0000"/>
          <w:sz w:val="24"/>
          <w:szCs w:val="24"/>
        </w:rPr>
        <w:t xml:space="preserve">(Hansen; 1995). </w:t>
      </w:r>
      <w:r w:rsidRPr="00686839">
        <w:rPr>
          <w:rFonts w:ascii="Times New Roman" w:hAnsi="Times New Roman" w:cs="Times New Roman"/>
          <w:sz w:val="24"/>
          <w:szCs w:val="24"/>
        </w:rPr>
        <w:t xml:space="preserve">Gözcü </w:t>
      </w:r>
      <w:r w:rsidRPr="00C42A33">
        <w:rPr>
          <w:rFonts w:ascii="Times New Roman" w:hAnsi="Times New Roman" w:cs="Times New Roman"/>
          <w:sz w:val="24"/>
          <w:szCs w:val="24"/>
        </w:rPr>
        <w:t xml:space="preserve">olarak tayin edilen bir hayvanın diğer denemedeki hayvanlarla birebir aynı özellikte olması hastalık seyri ve tespiti için önemlidir. Gözcü hayvanların yaşı ve genetik özellikleri izlenecek enfeksiyonlar için özel olarak düşünülmeli ve uygun olmayan bir durum yaratmamalıdır </w:t>
      </w:r>
      <w:r w:rsidRPr="00BD0D00">
        <w:rPr>
          <w:rFonts w:ascii="Times New Roman" w:hAnsi="Times New Roman" w:cs="Times New Roman"/>
          <w:color w:val="FF0000"/>
          <w:sz w:val="24"/>
          <w:szCs w:val="24"/>
        </w:rPr>
        <w:t>(Hansen ve ark</w:t>
      </w:r>
      <w:proofErr w:type="gramStart"/>
      <w:r w:rsidRPr="00BD0D00">
        <w:rPr>
          <w:rFonts w:ascii="Times New Roman" w:hAnsi="Times New Roman" w:cs="Times New Roman"/>
          <w:color w:val="FF0000"/>
          <w:sz w:val="24"/>
          <w:szCs w:val="24"/>
        </w:rPr>
        <w:t>.;</w:t>
      </w:r>
      <w:proofErr w:type="gramEnd"/>
      <w:r w:rsidRPr="00BD0D00">
        <w:rPr>
          <w:rFonts w:ascii="Times New Roman" w:hAnsi="Times New Roman" w:cs="Times New Roman"/>
          <w:color w:val="FF0000"/>
          <w:sz w:val="24"/>
          <w:szCs w:val="24"/>
        </w:rPr>
        <w:t xml:space="preserve"> 1994) </w:t>
      </w:r>
      <w:r w:rsidRPr="00686839">
        <w:rPr>
          <w:rFonts w:ascii="Times New Roman" w:hAnsi="Times New Roman" w:cs="Times New Roman"/>
          <w:sz w:val="24"/>
          <w:szCs w:val="24"/>
        </w:rPr>
        <w:t xml:space="preserve">. </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Hayvanların tutuldukları yerde genel bir uygulama olarak gözcüler alt raflarda yer alırlar ve kendi altlıklarına diğer hayvanların kirlenmiş olan altlıkları karıştırılarak eklenir. Kirli altlıklar olası bir </w:t>
      </w:r>
      <w:proofErr w:type="gramStart"/>
      <w:r w:rsidRPr="00C42A33">
        <w:rPr>
          <w:rFonts w:ascii="Times New Roman" w:hAnsi="Times New Roman" w:cs="Times New Roman"/>
          <w:sz w:val="24"/>
          <w:szCs w:val="24"/>
        </w:rPr>
        <w:t>enfeksiyonun</w:t>
      </w:r>
      <w:proofErr w:type="gramEnd"/>
      <w:r w:rsidRPr="00C42A33">
        <w:rPr>
          <w:rFonts w:ascii="Times New Roman" w:hAnsi="Times New Roman" w:cs="Times New Roman"/>
          <w:sz w:val="24"/>
          <w:szCs w:val="24"/>
        </w:rPr>
        <w:t xml:space="preserve"> yayılımı ve tespiti konusunda hız kazandırmak için etkilidir. Bu yöntemin güvenli olamayacağı durumlar da bulunmaktadır. Sendai </w:t>
      </w:r>
      <w:r w:rsidRPr="00BD0D00">
        <w:rPr>
          <w:rFonts w:ascii="Times New Roman" w:hAnsi="Times New Roman" w:cs="Times New Roman"/>
          <w:color w:val="FF0000"/>
          <w:sz w:val="24"/>
          <w:szCs w:val="24"/>
        </w:rPr>
        <w:t xml:space="preserve">virüs (Arthwohl 1994), </w:t>
      </w:r>
      <w:r w:rsidRPr="00C42A33">
        <w:rPr>
          <w:rFonts w:ascii="Times New Roman" w:hAnsi="Times New Roman" w:cs="Times New Roman"/>
          <w:sz w:val="24"/>
          <w:szCs w:val="24"/>
        </w:rPr>
        <w:t xml:space="preserve">askaritler ve diğer direkt olarak gaitadan teşhis edilen </w:t>
      </w:r>
      <w:proofErr w:type="gramStart"/>
      <w:r w:rsidRPr="00C42A33">
        <w:rPr>
          <w:rFonts w:ascii="Times New Roman" w:hAnsi="Times New Roman" w:cs="Times New Roman"/>
          <w:sz w:val="24"/>
          <w:szCs w:val="24"/>
        </w:rPr>
        <w:t>enfeksiyonlar</w:t>
      </w:r>
      <w:proofErr w:type="gramEnd"/>
      <w:r w:rsidRPr="00C42A33">
        <w:rPr>
          <w:rFonts w:ascii="Times New Roman" w:hAnsi="Times New Roman" w:cs="Times New Roman"/>
          <w:sz w:val="24"/>
          <w:szCs w:val="24"/>
        </w:rPr>
        <w:t xml:space="preserve"> için bu yöntem uygun </w:t>
      </w:r>
      <w:r w:rsidRPr="00C42A33">
        <w:rPr>
          <w:rFonts w:ascii="Times New Roman" w:hAnsi="Times New Roman" w:cs="Times New Roman"/>
          <w:sz w:val="24"/>
          <w:szCs w:val="24"/>
        </w:rPr>
        <w:lastRenderedPageBreak/>
        <w:t xml:space="preserve">değildir. Bunun yanı sıra her </w:t>
      </w:r>
      <w:proofErr w:type="gramStart"/>
      <w:r w:rsidRPr="00C42A33">
        <w:rPr>
          <w:rFonts w:ascii="Times New Roman" w:hAnsi="Times New Roman" w:cs="Times New Roman"/>
          <w:sz w:val="24"/>
          <w:szCs w:val="24"/>
        </w:rPr>
        <w:t>enfeksiyonun</w:t>
      </w:r>
      <w:proofErr w:type="gramEnd"/>
      <w:r w:rsidRPr="00C42A33">
        <w:rPr>
          <w:rFonts w:ascii="Times New Roman" w:hAnsi="Times New Roman" w:cs="Times New Roman"/>
          <w:sz w:val="24"/>
          <w:szCs w:val="24"/>
        </w:rPr>
        <w:t xml:space="preserve"> altlıktaki gaita ve idrardan bulaşmayacağı da unutulmamalıdır.</w:t>
      </w:r>
    </w:p>
    <w:p w:rsidR="00C42A33" w:rsidRPr="00C42A33" w:rsidRDefault="00C42A33" w:rsidP="00C42A33">
      <w:pPr>
        <w:jc w:val="both"/>
        <w:rPr>
          <w:rFonts w:ascii="Times New Roman" w:hAnsi="Times New Roman" w:cs="Times New Roman"/>
          <w:b/>
          <w:sz w:val="24"/>
          <w:szCs w:val="24"/>
        </w:rPr>
      </w:pPr>
      <w:r w:rsidRPr="00C42A33">
        <w:rPr>
          <w:rFonts w:ascii="Times New Roman" w:hAnsi="Times New Roman" w:cs="Times New Roman"/>
          <w:b/>
          <w:sz w:val="24"/>
          <w:szCs w:val="24"/>
        </w:rPr>
        <w:t>Metod Seçimi</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Bazı etkenler hayvanlardan kolayca izole edilebilirken bazılarını ise çok özel teknikler ve şartlara bağlı olarak elde etmek mümkün olmaktadır. Bir rodent etkeni olan </w:t>
      </w:r>
      <w:r w:rsidRPr="00C42A33">
        <w:rPr>
          <w:rFonts w:ascii="Times New Roman" w:hAnsi="Times New Roman" w:cs="Times New Roman"/>
          <w:i/>
          <w:sz w:val="24"/>
          <w:szCs w:val="24"/>
        </w:rPr>
        <w:t xml:space="preserve">Spirillum minus </w:t>
      </w:r>
      <w:r w:rsidRPr="00C42A33">
        <w:rPr>
          <w:rFonts w:ascii="Times New Roman" w:hAnsi="Times New Roman" w:cs="Times New Roman"/>
          <w:sz w:val="24"/>
          <w:szCs w:val="24"/>
        </w:rPr>
        <w:t xml:space="preserve">(rat ısırığı ateşi etkeni) in vitro olarak eldesi ve üretimi mümkün olmazken birçok endo ve ektoparazit etkeni kolaylıkla izole edilmekte ve mikroskop altında </w:t>
      </w:r>
      <w:r w:rsidRPr="00BD0D00">
        <w:rPr>
          <w:rFonts w:ascii="Times New Roman" w:hAnsi="Times New Roman" w:cs="Times New Roman"/>
          <w:color w:val="FF0000"/>
          <w:sz w:val="24"/>
          <w:szCs w:val="24"/>
        </w:rPr>
        <w:t xml:space="preserve">gözlemlenebilmektedir (Hau ve ark, 2003). </w:t>
      </w:r>
      <w:r w:rsidRPr="008B0DE1">
        <w:rPr>
          <w:rFonts w:ascii="Times New Roman" w:hAnsi="Times New Roman" w:cs="Times New Roman"/>
          <w:sz w:val="24"/>
          <w:szCs w:val="24"/>
        </w:rPr>
        <w:t xml:space="preserve">Kısa sürede ve doğru sonuç alabilmek adına önce gözlem yoluyla hastalık belirtileri aranmalı gerekiyorsa daha detaylı testlere geçilmelidir böylece zamandan ve maddi </w:t>
      </w:r>
      <w:r w:rsidRPr="00C42A33">
        <w:rPr>
          <w:rFonts w:ascii="Times New Roman" w:hAnsi="Times New Roman" w:cs="Times New Roman"/>
          <w:sz w:val="24"/>
          <w:szCs w:val="24"/>
        </w:rPr>
        <w:t>açıdan ekonomi sağlanabileceği gibi 3R kuralları çerçevesinde hayvanların rahatsızlığı asgariye indirilebilir.</w:t>
      </w:r>
    </w:p>
    <w:p w:rsidR="00C42A33" w:rsidRPr="00BD0D00" w:rsidRDefault="00C42A33" w:rsidP="00C42A33">
      <w:pPr>
        <w:jc w:val="both"/>
        <w:rPr>
          <w:rFonts w:ascii="Times New Roman" w:hAnsi="Times New Roman" w:cs="Times New Roman"/>
          <w:color w:val="FF0000"/>
          <w:sz w:val="24"/>
          <w:szCs w:val="24"/>
        </w:rPr>
      </w:pPr>
      <w:r w:rsidRPr="00C42A33">
        <w:rPr>
          <w:rFonts w:ascii="Times New Roman" w:hAnsi="Times New Roman" w:cs="Times New Roman"/>
          <w:sz w:val="24"/>
          <w:szCs w:val="24"/>
        </w:rPr>
        <w:t xml:space="preserve">Kültür ekimi mikroorganizmaların (bakteri ve mantar) sun’i ortamda yetiştirilebileceği bir yöntemdir. Bakteriyolojik bakı için organlardan alınacak örnekler seçici veya seçici olmayan vasatlar kullanılarak saptanabilir. Etkeni en saf haliyle elde etmek için ise daha </w:t>
      </w:r>
      <w:proofErr w:type="gramStart"/>
      <w:r w:rsidRPr="00C42A33">
        <w:rPr>
          <w:rFonts w:ascii="Times New Roman" w:hAnsi="Times New Roman" w:cs="Times New Roman"/>
          <w:sz w:val="24"/>
          <w:szCs w:val="24"/>
        </w:rPr>
        <w:t>spesifik</w:t>
      </w:r>
      <w:proofErr w:type="gramEnd"/>
      <w:r w:rsidRPr="00C42A33">
        <w:rPr>
          <w:rFonts w:ascii="Times New Roman" w:hAnsi="Times New Roman" w:cs="Times New Roman"/>
          <w:sz w:val="24"/>
          <w:szCs w:val="24"/>
        </w:rPr>
        <w:t xml:space="preserve"> yöntemlere ihtiyaç duyulur. Kültürü kolay yapılamayan mikroroganizmalar için bazı seroloji testlerinin (immunofluorescence assay (IFA), enzymelinked immunosorbent assay (ELISA) ve </w:t>
      </w:r>
      <w:r w:rsidRPr="00686839">
        <w:rPr>
          <w:rFonts w:ascii="Times New Roman" w:hAnsi="Times New Roman" w:cs="Times New Roman"/>
          <w:sz w:val="24"/>
          <w:szCs w:val="24"/>
        </w:rPr>
        <w:t xml:space="preserve">western immunoblotting) yapılması FELASA tarafından uygun görülmektedir </w:t>
      </w:r>
      <w:r w:rsidRPr="00BD0D00">
        <w:rPr>
          <w:rFonts w:ascii="Times New Roman" w:hAnsi="Times New Roman" w:cs="Times New Roman"/>
          <w:color w:val="FF0000"/>
          <w:sz w:val="24"/>
          <w:szCs w:val="24"/>
        </w:rPr>
        <w:t>(Nicklas ve ark 2002).</w:t>
      </w:r>
    </w:p>
    <w:p w:rsidR="00C42A33" w:rsidRP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Serolojik ve/veya kültür yolu ile saptanamayan etkenler için ise moleküler tespit yöntemlerine başvurulabilir. Bugün en çağdaş moleküler yöntemler (PCR, qPCR, in situ hibridizasyon, FISH gibi) mikroorganizmalara ait DNA, RNA ve </w:t>
      </w:r>
      <w:proofErr w:type="gramStart"/>
      <w:r w:rsidRPr="00C42A33">
        <w:rPr>
          <w:rFonts w:ascii="Times New Roman" w:hAnsi="Times New Roman" w:cs="Times New Roman"/>
          <w:sz w:val="24"/>
          <w:szCs w:val="24"/>
        </w:rPr>
        <w:t>fraksiyonlarını</w:t>
      </w:r>
      <w:proofErr w:type="gramEnd"/>
      <w:r w:rsidRPr="00C42A33">
        <w:rPr>
          <w:rFonts w:ascii="Times New Roman" w:hAnsi="Times New Roman" w:cs="Times New Roman"/>
          <w:sz w:val="24"/>
          <w:szCs w:val="24"/>
        </w:rPr>
        <w:t xml:space="preserve"> tespit edebilmektedir.</w:t>
      </w:r>
    </w:p>
    <w:p w:rsidR="00C42A33" w:rsidRPr="00BD0D00" w:rsidRDefault="00C42A33" w:rsidP="00C42A33">
      <w:pPr>
        <w:jc w:val="both"/>
        <w:rPr>
          <w:rFonts w:ascii="Times New Roman" w:hAnsi="Times New Roman" w:cs="Times New Roman"/>
          <w:b/>
          <w:color w:val="FF0000"/>
          <w:sz w:val="24"/>
          <w:szCs w:val="24"/>
        </w:rPr>
      </w:pPr>
      <w:r w:rsidRPr="00BD0D00">
        <w:rPr>
          <w:rFonts w:ascii="Times New Roman" w:hAnsi="Times New Roman" w:cs="Times New Roman"/>
          <w:b/>
          <w:color w:val="FF0000"/>
          <w:sz w:val="24"/>
          <w:szCs w:val="24"/>
        </w:rPr>
        <w:t>Raporlama</w:t>
      </w:r>
      <w:r w:rsidR="008720A2" w:rsidRPr="00BD0D00">
        <w:rPr>
          <w:rFonts w:ascii="Times New Roman" w:hAnsi="Times New Roman" w:cs="Times New Roman"/>
          <w:b/>
          <w:color w:val="FF0000"/>
          <w:sz w:val="24"/>
          <w:szCs w:val="24"/>
        </w:rPr>
        <w:t xml:space="preserve"> (hansen…)</w:t>
      </w:r>
    </w:p>
    <w:p w:rsidR="00C42A33" w:rsidRDefault="00C42A33" w:rsidP="00C42A33">
      <w:pPr>
        <w:jc w:val="both"/>
        <w:rPr>
          <w:rFonts w:ascii="Times New Roman" w:hAnsi="Times New Roman" w:cs="Times New Roman"/>
          <w:sz w:val="24"/>
          <w:szCs w:val="24"/>
        </w:rPr>
      </w:pPr>
      <w:r w:rsidRPr="00C42A33">
        <w:rPr>
          <w:rFonts w:ascii="Times New Roman" w:hAnsi="Times New Roman" w:cs="Times New Roman"/>
          <w:sz w:val="24"/>
          <w:szCs w:val="24"/>
        </w:rPr>
        <w:t xml:space="preserve">Yapılan tüm testler ve gözlemlerin sonuçları zamanında ve eksiksiz olarak kayıt altına alınmalı ve diğer tüm ilgililerle açık olarak paylaşılmalıdır. Böylelikle daha sonra yapılacak olan çalışmalarda çok önemli olabilecek veriler yaygın biçimde ulaşılabilir olacaktır. </w:t>
      </w:r>
    </w:p>
    <w:p w:rsidR="00C42A33" w:rsidRPr="008720A2" w:rsidRDefault="00C42A33" w:rsidP="00C42A33">
      <w:pPr>
        <w:jc w:val="both"/>
        <w:rPr>
          <w:rFonts w:ascii="Times New Roman" w:hAnsi="Times New Roman" w:cs="Times New Roman"/>
          <w:b/>
          <w:sz w:val="24"/>
          <w:szCs w:val="24"/>
        </w:rPr>
      </w:pPr>
      <w:r w:rsidRPr="008720A2">
        <w:rPr>
          <w:rFonts w:ascii="Times New Roman" w:hAnsi="Times New Roman" w:cs="Times New Roman"/>
          <w:b/>
          <w:sz w:val="24"/>
          <w:szCs w:val="24"/>
        </w:rPr>
        <w:t xml:space="preserve">Kaynağı Belli Olmayan Hayvan Alımı ve Karantina </w:t>
      </w:r>
      <w:r w:rsidR="008720A2" w:rsidRPr="00BD0D00">
        <w:rPr>
          <w:rFonts w:ascii="Times New Roman" w:hAnsi="Times New Roman" w:cs="Times New Roman"/>
          <w:b/>
          <w:color w:val="FF0000"/>
          <w:sz w:val="24"/>
          <w:szCs w:val="24"/>
        </w:rPr>
        <w:t>(jann hau)</w:t>
      </w:r>
    </w:p>
    <w:p w:rsidR="00C42A33" w:rsidRPr="008720A2" w:rsidRDefault="00C42A33" w:rsidP="00C42A33">
      <w:pPr>
        <w:jc w:val="both"/>
        <w:rPr>
          <w:rFonts w:ascii="Times New Roman" w:hAnsi="Times New Roman" w:cs="Times New Roman"/>
          <w:sz w:val="24"/>
          <w:szCs w:val="24"/>
        </w:rPr>
      </w:pPr>
      <w:r w:rsidRPr="008720A2">
        <w:rPr>
          <w:rFonts w:ascii="Times New Roman" w:hAnsi="Times New Roman" w:cs="Times New Roman"/>
          <w:sz w:val="24"/>
          <w:szCs w:val="24"/>
        </w:rPr>
        <w:t xml:space="preserve">Laboratuvar hayvanı sağlayan ticari ve araştırma merkezleri eğer hayvanlarının sağlık durumunu rapor edemiyorsa bu hayvanların direkt olarak çalışmaya </w:t>
      </w:r>
      <w:proofErr w:type="gramStart"/>
      <w:r w:rsidRPr="008720A2">
        <w:rPr>
          <w:rFonts w:ascii="Times New Roman" w:hAnsi="Times New Roman" w:cs="Times New Roman"/>
          <w:sz w:val="24"/>
          <w:szCs w:val="24"/>
        </w:rPr>
        <w:t>dahil</w:t>
      </w:r>
      <w:proofErr w:type="gramEnd"/>
      <w:r w:rsidRPr="008720A2">
        <w:rPr>
          <w:rFonts w:ascii="Times New Roman" w:hAnsi="Times New Roman" w:cs="Times New Roman"/>
          <w:sz w:val="24"/>
          <w:szCs w:val="24"/>
        </w:rPr>
        <w:t xml:space="preserve"> edilmesi sakınca doğurabilir. Bu gibi yerler güvenli olmayan kaynaklar olarak nitelendirilmelidir. Nitekim özellikle üretilmesi yaygın olmayan transgenik hayvanlar (özellikle fareler) istenildiği anda elde edilememekte ve uzun süre stok olarak bulundurulamamaktadır. Bu hayvanlar ihtiyaç duyulduğunda çok sayıda farklı küçük çaplı yetiştiriciler tarafından sağlanabildiği için işletmenin güvenilirliği takip edilemeyebilir. Bu durumda hastalık riski konvansiyonel hayvan alımından daha büyüktür. Transgenik hayvan sağlamadaki zorluk nedeniyle özellikle üniversite hayvan tesisleri halen hayvan kullanıcılarından, sağlık durumunun değerlendirilmesi zor olabilen farklı kaynaklardan transgenik fareler almalarını talep etmekte olup bu kontaminasyon riskini düşürememektedir. Araştırma sırasında deneme dışı kalacak olan hayvanların yerine yenisinin getirilmesi zorunluluğu yine farklı hayvan sağlayıcılarından temini zorunlu kılmakta ve riski yükseltmektedir. Dolayısıyla sağlık gözetimindeki uygulamanın başarısı denemedeki devamlılıktan etkilenmektedir.</w:t>
      </w:r>
    </w:p>
    <w:p w:rsidR="00C42A33" w:rsidRPr="008720A2" w:rsidRDefault="00C42A33" w:rsidP="00C42A33">
      <w:pPr>
        <w:jc w:val="both"/>
        <w:rPr>
          <w:rFonts w:ascii="Times New Roman" w:hAnsi="Times New Roman" w:cs="Times New Roman"/>
          <w:sz w:val="24"/>
          <w:szCs w:val="24"/>
        </w:rPr>
      </w:pPr>
      <w:r w:rsidRPr="008720A2">
        <w:rPr>
          <w:rFonts w:ascii="Times New Roman" w:hAnsi="Times New Roman" w:cs="Times New Roman"/>
          <w:sz w:val="24"/>
          <w:szCs w:val="24"/>
        </w:rPr>
        <w:t xml:space="preserve">Çalışmaya az sayıda hayvan dahil edilmesinden önce karantina uygulaması </w:t>
      </w:r>
      <w:proofErr w:type="gramStart"/>
      <w:r w:rsidRPr="008720A2">
        <w:rPr>
          <w:rFonts w:ascii="Times New Roman" w:hAnsi="Times New Roman" w:cs="Times New Roman"/>
          <w:sz w:val="24"/>
          <w:szCs w:val="24"/>
        </w:rPr>
        <w:t>enfeksiyon</w:t>
      </w:r>
      <w:proofErr w:type="gramEnd"/>
      <w:r w:rsidRPr="008720A2">
        <w:rPr>
          <w:rFonts w:ascii="Times New Roman" w:hAnsi="Times New Roman" w:cs="Times New Roman"/>
          <w:sz w:val="24"/>
          <w:szCs w:val="24"/>
        </w:rPr>
        <w:t xml:space="preserve"> bulaşmasını önleyen etkili bir uygulamadır. Bu hayvanların en az dört hafta boyunca çalışma alanından uzak bir kapalı ortam olan karantinada gözlemlenmesi gerekmektedir (Bu süre farklı kaynaklarda farklı değerlere sahip olabilir). Daha sonra istenmeyen mikroorganizmaların tespit edilemediği anlaşıldığında hayvan deneme grubuna </w:t>
      </w:r>
      <w:proofErr w:type="gramStart"/>
      <w:r w:rsidRPr="008720A2">
        <w:rPr>
          <w:rFonts w:ascii="Times New Roman" w:hAnsi="Times New Roman" w:cs="Times New Roman"/>
          <w:sz w:val="24"/>
          <w:szCs w:val="24"/>
        </w:rPr>
        <w:t>dahil</w:t>
      </w:r>
      <w:proofErr w:type="gramEnd"/>
      <w:r w:rsidRPr="008720A2">
        <w:rPr>
          <w:rFonts w:ascii="Times New Roman" w:hAnsi="Times New Roman" w:cs="Times New Roman"/>
          <w:sz w:val="24"/>
          <w:szCs w:val="24"/>
        </w:rPr>
        <w:t xml:space="preserve"> edilebilir. Büyük çaplı ve teknik açıdan gelişmiş olan merkezlerde ise her gelen hayvan grubu ayrı bir yerde karantina şartlarında tutulabilir bunun için negatif basınçlı odalar, IVC sistemli kafesler en çok tercih edilenlerdir. </w:t>
      </w:r>
    </w:p>
    <w:p w:rsidR="00C42A33" w:rsidRPr="008720A2" w:rsidRDefault="00C42A33" w:rsidP="00C42A33">
      <w:pPr>
        <w:jc w:val="both"/>
        <w:rPr>
          <w:rFonts w:ascii="Times New Roman" w:hAnsi="Times New Roman" w:cs="Times New Roman"/>
          <w:sz w:val="24"/>
          <w:szCs w:val="24"/>
        </w:rPr>
      </w:pPr>
      <w:r w:rsidRPr="008720A2">
        <w:rPr>
          <w:rFonts w:ascii="Times New Roman" w:hAnsi="Times New Roman" w:cs="Times New Roman"/>
          <w:sz w:val="24"/>
          <w:szCs w:val="24"/>
        </w:rPr>
        <w:t xml:space="preserve">Yüksek standartlara sahip bariyer sistemlerini kullanan ve sağlık gözlem raporu sunabilen merkezlerden sağlanan hayvanlar karantina süreci tabi tutulmadan direkt olarak çalışmaya </w:t>
      </w:r>
      <w:proofErr w:type="gramStart"/>
      <w:r w:rsidRPr="008720A2">
        <w:rPr>
          <w:rFonts w:ascii="Times New Roman" w:hAnsi="Times New Roman" w:cs="Times New Roman"/>
          <w:sz w:val="24"/>
          <w:szCs w:val="24"/>
        </w:rPr>
        <w:t>dahil</w:t>
      </w:r>
      <w:proofErr w:type="gramEnd"/>
      <w:r w:rsidRPr="008720A2">
        <w:rPr>
          <w:rFonts w:ascii="Times New Roman" w:hAnsi="Times New Roman" w:cs="Times New Roman"/>
          <w:sz w:val="24"/>
          <w:szCs w:val="24"/>
        </w:rPr>
        <w:t xml:space="preserve"> </w:t>
      </w:r>
      <w:r w:rsidRPr="008720A2">
        <w:rPr>
          <w:rFonts w:ascii="Times New Roman" w:hAnsi="Times New Roman" w:cs="Times New Roman"/>
          <w:sz w:val="24"/>
          <w:szCs w:val="24"/>
        </w:rPr>
        <w:lastRenderedPageBreak/>
        <w:t>edilebilir. Bu hayvanların transportu sırasında da aynı özellikte bariyer sistemlerinin kullanılmış olması zorunludur.</w:t>
      </w:r>
    </w:p>
    <w:p w:rsidR="00C42A33" w:rsidRPr="008720A2" w:rsidRDefault="00C42A33" w:rsidP="00C42A33">
      <w:pPr>
        <w:jc w:val="both"/>
        <w:rPr>
          <w:rFonts w:ascii="Times New Roman" w:hAnsi="Times New Roman" w:cs="Times New Roman"/>
          <w:sz w:val="24"/>
          <w:szCs w:val="24"/>
        </w:rPr>
      </w:pPr>
      <w:r w:rsidRPr="008720A2">
        <w:rPr>
          <w:rFonts w:ascii="Times New Roman" w:hAnsi="Times New Roman" w:cs="Times New Roman"/>
          <w:sz w:val="24"/>
          <w:szCs w:val="24"/>
        </w:rPr>
        <w:t xml:space="preserve">Bir diğer koruma yöntemi her hayvanın birbirinden bağımsız farklı kafeslerde (IVC) tutulmasıdır. Böylelikle her hayvan kendi mikrobiyolojik özelliğini devam ettirir. </w:t>
      </w:r>
    </w:p>
    <w:p w:rsidR="00C42A33" w:rsidRPr="000F461C" w:rsidRDefault="005712AF" w:rsidP="005712AF">
      <w:pPr>
        <w:jc w:val="center"/>
        <w:rPr>
          <w:rFonts w:ascii="Times New Roman" w:hAnsi="Times New Roman" w:cs="Times New Roman"/>
          <w:b/>
          <w:sz w:val="20"/>
          <w:szCs w:val="20"/>
        </w:rPr>
      </w:pPr>
      <w:r w:rsidRPr="000F461C">
        <w:rPr>
          <w:rFonts w:ascii="Times New Roman" w:hAnsi="Times New Roman" w:cs="Times New Roman"/>
          <w:b/>
          <w:sz w:val="20"/>
          <w:szCs w:val="20"/>
        </w:rPr>
        <w:t>Sağlık Gözetim Rapor Örneği</w:t>
      </w:r>
    </w:p>
    <w:p w:rsidR="00C42A33" w:rsidRPr="000F461C" w:rsidRDefault="005712AF" w:rsidP="00C42A33">
      <w:pPr>
        <w:jc w:val="both"/>
        <w:rPr>
          <w:rFonts w:ascii="Times New Roman" w:hAnsi="Times New Roman" w:cs="Times New Roman"/>
          <w:b/>
          <w:sz w:val="20"/>
          <w:szCs w:val="20"/>
        </w:rPr>
      </w:pPr>
      <w:r w:rsidRPr="000F461C">
        <w:rPr>
          <w:rFonts w:ascii="Times New Roman" w:hAnsi="Times New Roman" w:cs="Times New Roman"/>
          <w:b/>
          <w:sz w:val="20"/>
          <w:szCs w:val="20"/>
        </w:rPr>
        <w:t>Ünite NO/Adı:                                                                                       Rapor tarihi:</w:t>
      </w:r>
    </w:p>
    <w:p w:rsidR="005712AF" w:rsidRPr="000F461C" w:rsidRDefault="005712AF" w:rsidP="00C42A33">
      <w:pPr>
        <w:jc w:val="both"/>
        <w:rPr>
          <w:rFonts w:ascii="Times New Roman" w:hAnsi="Times New Roman" w:cs="Times New Roman"/>
          <w:b/>
          <w:sz w:val="20"/>
          <w:szCs w:val="20"/>
        </w:rPr>
      </w:pPr>
      <w:r w:rsidRPr="000F461C">
        <w:rPr>
          <w:rFonts w:ascii="Times New Roman" w:hAnsi="Times New Roman" w:cs="Times New Roman"/>
          <w:b/>
          <w:sz w:val="20"/>
          <w:szCs w:val="20"/>
        </w:rPr>
        <w:t>Hayvan türü:                                                                                         Soy stoğu:</w:t>
      </w:r>
    </w:p>
    <w:p w:rsidR="005712AF" w:rsidRPr="000F461C" w:rsidRDefault="005712AF" w:rsidP="00C42A33">
      <w:pPr>
        <w:jc w:val="both"/>
        <w:rPr>
          <w:rFonts w:ascii="Times New Roman" w:hAnsi="Times New Roman" w:cs="Times New Roman"/>
          <w:b/>
          <w:sz w:val="20"/>
          <w:szCs w:val="20"/>
        </w:rPr>
      </w:pPr>
      <w:r w:rsidRPr="000F461C">
        <w:rPr>
          <w:rFonts w:ascii="Times New Roman" w:hAnsi="Times New Roman" w:cs="Times New Roman"/>
          <w:b/>
          <w:sz w:val="20"/>
          <w:szCs w:val="20"/>
        </w:rPr>
        <w:t>Barındırma tipi:</w:t>
      </w:r>
    </w:p>
    <w:p w:rsidR="005712AF" w:rsidRPr="000F461C" w:rsidRDefault="005712AF" w:rsidP="00C42A33">
      <w:pPr>
        <w:jc w:val="both"/>
        <w:rPr>
          <w:rFonts w:ascii="Times New Roman" w:hAnsi="Times New Roman" w:cs="Times New Roman"/>
          <w:b/>
          <w:sz w:val="20"/>
          <w:szCs w:val="20"/>
        </w:rPr>
      </w:pPr>
    </w:p>
    <w:p w:rsidR="005712AF" w:rsidRPr="000F461C" w:rsidRDefault="005712AF" w:rsidP="00C42A33">
      <w:pPr>
        <w:jc w:val="both"/>
        <w:rPr>
          <w:rFonts w:ascii="Times New Roman" w:hAnsi="Times New Roman" w:cs="Times New Roman"/>
          <w:b/>
          <w:sz w:val="20"/>
          <w:szCs w:val="20"/>
          <w:u w:val="single"/>
        </w:rPr>
      </w:pPr>
      <w:proofErr w:type="gramStart"/>
      <w:r w:rsidRPr="000F461C">
        <w:rPr>
          <w:rFonts w:ascii="Times New Roman" w:hAnsi="Times New Roman" w:cs="Times New Roman"/>
          <w:b/>
          <w:sz w:val="20"/>
          <w:szCs w:val="20"/>
          <w:u w:val="single"/>
        </w:rPr>
        <w:t xml:space="preserve">Etkenler </w:t>
      </w:r>
      <w:r w:rsidR="000F461C" w:rsidRPr="000F461C">
        <w:rPr>
          <w:rFonts w:ascii="Times New Roman" w:hAnsi="Times New Roman" w:cs="Times New Roman"/>
          <w:b/>
          <w:sz w:val="20"/>
          <w:szCs w:val="20"/>
          <w:u w:val="single"/>
        </w:rPr>
        <w:t xml:space="preserve">    Test</w:t>
      </w:r>
      <w:proofErr w:type="gramEnd"/>
      <w:r w:rsidR="000F461C" w:rsidRPr="000F461C">
        <w:rPr>
          <w:rFonts w:ascii="Times New Roman" w:hAnsi="Times New Roman" w:cs="Times New Roman"/>
          <w:b/>
          <w:sz w:val="20"/>
          <w:szCs w:val="20"/>
          <w:u w:val="single"/>
        </w:rPr>
        <w:t xml:space="preserve"> periyodu      Son bulgu tarihi    Son bulgular   Test lab. </w:t>
      </w:r>
      <w:proofErr w:type="gramStart"/>
      <w:r w:rsidR="000F461C" w:rsidRPr="000F461C">
        <w:rPr>
          <w:rFonts w:ascii="Times New Roman" w:hAnsi="Times New Roman" w:cs="Times New Roman"/>
          <w:b/>
          <w:sz w:val="20"/>
          <w:szCs w:val="20"/>
          <w:u w:val="single"/>
        </w:rPr>
        <w:t>Adı  Metot</w:t>
      </w:r>
      <w:proofErr w:type="gramEnd"/>
      <w:r w:rsidR="000F461C" w:rsidRPr="000F461C">
        <w:rPr>
          <w:rFonts w:ascii="Times New Roman" w:hAnsi="Times New Roman" w:cs="Times New Roman"/>
          <w:b/>
          <w:sz w:val="20"/>
          <w:szCs w:val="20"/>
          <w:u w:val="single"/>
        </w:rPr>
        <w:t xml:space="preserve">   Önceki Anamnez</w:t>
      </w:r>
    </w:p>
    <w:p w:rsidR="005712AF" w:rsidRPr="000F461C" w:rsidRDefault="005712AF" w:rsidP="00C42A33">
      <w:pPr>
        <w:jc w:val="both"/>
        <w:rPr>
          <w:rFonts w:ascii="Times New Roman" w:hAnsi="Times New Roman" w:cs="Times New Roman"/>
          <w:b/>
          <w:sz w:val="20"/>
          <w:szCs w:val="20"/>
        </w:rPr>
      </w:pPr>
      <w:r w:rsidRPr="000F461C">
        <w:rPr>
          <w:rFonts w:ascii="Times New Roman" w:hAnsi="Times New Roman" w:cs="Times New Roman"/>
          <w:b/>
          <w:sz w:val="20"/>
          <w:szCs w:val="20"/>
        </w:rPr>
        <w:t xml:space="preserve">Virüs </w:t>
      </w:r>
      <w:r w:rsidR="000F461C">
        <w:rPr>
          <w:rFonts w:ascii="Times New Roman" w:hAnsi="Times New Roman" w:cs="Times New Roman"/>
          <w:b/>
          <w:sz w:val="20"/>
          <w:szCs w:val="20"/>
        </w:rPr>
        <w:t xml:space="preserve">                   x                                x                          x                   x                      x                     x</w:t>
      </w:r>
    </w:p>
    <w:p w:rsidR="005712AF" w:rsidRPr="000F461C" w:rsidRDefault="005712AF" w:rsidP="00C42A33">
      <w:pPr>
        <w:jc w:val="both"/>
        <w:rPr>
          <w:rFonts w:ascii="Times New Roman" w:hAnsi="Times New Roman" w:cs="Times New Roman"/>
          <w:b/>
          <w:sz w:val="20"/>
          <w:szCs w:val="20"/>
        </w:rPr>
      </w:pPr>
      <w:r w:rsidRPr="000F461C">
        <w:rPr>
          <w:rFonts w:ascii="Times New Roman" w:hAnsi="Times New Roman" w:cs="Times New Roman"/>
          <w:b/>
          <w:sz w:val="20"/>
          <w:szCs w:val="20"/>
        </w:rPr>
        <w:t xml:space="preserve">Bakteri </w:t>
      </w:r>
    </w:p>
    <w:p w:rsidR="005712AF" w:rsidRPr="000F461C" w:rsidRDefault="005712AF" w:rsidP="00C42A33">
      <w:pPr>
        <w:jc w:val="both"/>
        <w:rPr>
          <w:rFonts w:ascii="Times New Roman" w:hAnsi="Times New Roman" w:cs="Times New Roman"/>
          <w:b/>
          <w:sz w:val="20"/>
          <w:szCs w:val="20"/>
        </w:rPr>
      </w:pPr>
      <w:r w:rsidRPr="000F461C">
        <w:rPr>
          <w:rFonts w:ascii="Times New Roman" w:hAnsi="Times New Roman" w:cs="Times New Roman"/>
          <w:b/>
          <w:sz w:val="20"/>
          <w:szCs w:val="20"/>
        </w:rPr>
        <w:t>Mantar</w:t>
      </w:r>
    </w:p>
    <w:p w:rsidR="005712AF" w:rsidRPr="000F461C" w:rsidRDefault="005712AF" w:rsidP="00C42A33">
      <w:pPr>
        <w:jc w:val="both"/>
        <w:rPr>
          <w:rFonts w:ascii="Times New Roman" w:hAnsi="Times New Roman" w:cs="Times New Roman"/>
          <w:b/>
          <w:sz w:val="20"/>
          <w:szCs w:val="20"/>
        </w:rPr>
      </w:pPr>
      <w:r w:rsidRPr="000F461C">
        <w:rPr>
          <w:rFonts w:ascii="Times New Roman" w:hAnsi="Times New Roman" w:cs="Times New Roman"/>
          <w:b/>
          <w:sz w:val="20"/>
          <w:szCs w:val="20"/>
        </w:rPr>
        <w:t>Parazit</w:t>
      </w:r>
    </w:p>
    <w:p w:rsidR="005712AF" w:rsidRDefault="005712AF" w:rsidP="00C42A33">
      <w:pPr>
        <w:jc w:val="both"/>
        <w:rPr>
          <w:rFonts w:ascii="Times New Roman" w:hAnsi="Times New Roman" w:cs="Times New Roman"/>
          <w:b/>
          <w:sz w:val="20"/>
          <w:szCs w:val="20"/>
        </w:rPr>
      </w:pPr>
      <w:r w:rsidRPr="000F461C">
        <w:rPr>
          <w:rFonts w:ascii="Times New Roman" w:hAnsi="Times New Roman" w:cs="Times New Roman"/>
          <w:b/>
          <w:sz w:val="20"/>
          <w:szCs w:val="20"/>
        </w:rPr>
        <w:t>Patoloji</w:t>
      </w:r>
    </w:p>
    <w:p w:rsidR="000F461C" w:rsidRDefault="000F461C" w:rsidP="00C42A33">
      <w:pPr>
        <w:jc w:val="both"/>
        <w:rPr>
          <w:rFonts w:ascii="Times New Roman" w:hAnsi="Times New Roman" w:cs="Times New Roman"/>
          <w:b/>
          <w:sz w:val="20"/>
          <w:szCs w:val="20"/>
        </w:rPr>
      </w:pPr>
      <w:r>
        <w:rPr>
          <w:rFonts w:ascii="Times New Roman" w:hAnsi="Times New Roman" w:cs="Times New Roman"/>
          <w:b/>
          <w:sz w:val="20"/>
          <w:szCs w:val="20"/>
        </w:rPr>
        <w:t xml:space="preserve">Düşünceler: </w:t>
      </w:r>
    </w:p>
    <w:p w:rsidR="000F461C" w:rsidRPr="000F461C" w:rsidRDefault="000F461C" w:rsidP="00C42A33">
      <w:pPr>
        <w:jc w:val="both"/>
        <w:rPr>
          <w:rFonts w:ascii="Times New Roman" w:hAnsi="Times New Roman" w:cs="Times New Roman"/>
          <w:b/>
          <w:sz w:val="20"/>
          <w:szCs w:val="20"/>
        </w:rPr>
      </w:pPr>
      <w:r>
        <w:rPr>
          <w:rFonts w:ascii="Times New Roman" w:hAnsi="Times New Roman" w:cs="Times New Roman"/>
          <w:b/>
          <w:sz w:val="20"/>
          <w:szCs w:val="20"/>
        </w:rPr>
        <w:t>Yetkili unvan ad soyad imza</w:t>
      </w:r>
    </w:p>
    <w:p w:rsidR="005712AF" w:rsidRPr="00C42A33" w:rsidRDefault="005712AF" w:rsidP="00C42A33">
      <w:pPr>
        <w:jc w:val="both"/>
        <w:rPr>
          <w:rFonts w:ascii="Times New Roman" w:hAnsi="Times New Roman" w:cs="Times New Roman"/>
          <w:b/>
          <w:sz w:val="24"/>
          <w:szCs w:val="24"/>
        </w:rPr>
      </w:pPr>
    </w:p>
    <w:p w:rsidR="00C42A33" w:rsidRPr="00C42A33" w:rsidRDefault="00C42A33" w:rsidP="00C42A33">
      <w:pPr>
        <w:jc w:val="both"/>
        <w:rPr>
          <w:rFonts w:ascii="Times New Roman" w:hAnsi="Times New Roman" w:cs="Times New Roman"/>
          <w:b/>
          <w:sz w:val="24"/>
          <w:szCs w:val="24"/>
        </w:rPr>
      </w:pPr>
      <w:r w:rsidRPr="00C42A33">
        <w:rPr>
          <w:rFonts w:ascii="Times New Roman" w:hAnsi="Times New Roman" w:cs="Times New Roman"/>
          <w:b/>
          <w:sz w:val="24"/>
          <w:szCs w:val="24"/>
        </w:rPr>
        <w:t xml:space="preserve">Kaynaklar </w:t>
      </w:r>
    </w:p>
    <w:p w:rsidR="00BD0D00" w:rsidRDefault="00BD0D00" w:rsidP="00BD0D00">
      <w:pPr>
        <w:spacing w:after="0" w:line="240" w:lineRule="auto"/>
        <w:jc w:val="both"/>
        <w:rPr>
          <w:rFonts w:ascii="Times New Roman" w:hAnsi="Times New Roman" w:cs="Times New Roman"/>
          <w:sz w:val="24"/>
          <w:szCs w:val="24"/>
        </w:rPr>
      </w:pPr>
      <w:r w:rsidRPr="00C42A33">
        <w:rPr>
          <w:rFonts w:ascii="Times New Roman" w:hAnsi="Times New Roman" w:cs="Times New Roman"/>
          <w:sz w:val="24"/>
          <w:szCs w:val="24"/>
        </w:rPr>
        <w:t>Artwohl, J.E</w:t>
      </w:r>
      <w:proofErr w:type="gramStart"/>
      <w:r w:rsidRPr="00C42A33">
        <w:rPr>
          <w:rFonts w:ascii="Times New Roman" w:hAnsi="Times New Roman" w:cs="Times New Roman"/>
          <w:sz w:val="24"/>
          <w:szCs w:val="24"/>
        </w:rPr>
        <w:t>.,</w:t>
      </w:r>
      <w:proofErr w:type="gramEnd"/>
      <w:r w:rsidRPr="00C42A33">
        <w:rPr>
          <w:rFonts w:ascii="Times New Roman" w:hAnsi="Times New Roman" w:cs="Times New Roman"/>
          <w:sz w:val="24"/>
          <w:szCs w:val="24"/>
        </w:rPr>
        <w:t xml:space="preserve"> Cera, L.M., Wright, M.F., Medina, L.V., and Kim, L.J., The efficacy of a dirty bedding sentinel system for detecting Sendai virus infection in mice: a comparison of clinical signs and seroconversion, Lab. Anim. Sci </w:t>
      </w:r>
      <w:proofErr w:type="gramStart"/>
      <w:r w:rsidRPr="00C42A33">
        <w:rPr>
          <w:rFonts w:ascii="Times New Roman" w:hAnsi="Times New Roman" w:cs="Times New Roman"/>
          <w:sz w:val="24"/>
          <w:szCs w:val="24"/>
        </w:rPr>
        <w:t>.,</w:t>
      </w:r>
      <w:proofErr w:type="gramEnd"/>
      <w:r w:rsidRPr="00C42A33">
        <w:rPr>
          <w:rFonts w:ascii="Times New Roman" w:hAnsi="Times New Roman" w:cs="Times New Roman"/>
          <w:sz w:val="24"/>
          <w:szCs w:val="24"/>
        </w:rPr>
        <w:t xml:space="preserve"> 44, 73, 1994.</w:t>
      </w:r>
    </w:p>
    <w:p w:rsidR="00BD0D00" w:rsidRDefault="00BD0D00" w:rsidP="00BD0D00">
      <w:pPr>
        <w:spacing w:after="0" w:line="240" w:lineRule="auto"/>
        <w:jc w:val="both"/>
        <w:rPr>
          <w:rFonts w:ascii="Times New Roman" w:hAnsi="Times New Roman" w:cs="Times New Roman"/>
          <w:sz w:val="24"/>
          <w:szCs w:val="24"/>
        </w:rPr>
      </w:pPr>
    </w:p>
    <w:p w:rsidR="00BD0D00" w:rsidRPr="00C42A33" w:rsidRDefault="00BD0D00" w:rsidP="00BD0D00">
      <w:pPr>
        <w:spacing w:after="0" w:line="240" w:lineRule="auto"/>
        <w:jc w:val="both"/>
        <w:rPr>
          <w:rFonts w:ascii="Times New Roman" w:hAnsi="Times New Roman" w:cs="Times New Roman"/>
          <w:sz w:val="24"/>
          <w:szCs w:val="24"/>
        </w:rPr>
      </w:pPr>
      <w:r w:rsidRPr="00C42A33">
        <w:rPr>
          <w:rFonts w:ascii="Times New Roman" w:hAnsi="Times New Roman" w:cs="Times New Roman"/>
          <w:sz w:val="24"/>
          <w:szCs w:val="24"/>
        </w:rPr>
        <w:t>Berges BK and Rowan MR. The utility of the new generation of humanized mice to study HIV-1 infection: transmission, prevention, pathogenesis, and treatment. Retrovirology 2011; 8: 65.</w:t>
      </w:r>
    </w:p>
    <w:p w:rsidR="00BD0D00" w:rsidRPr="00C42A33" w:rsidRDefault="00BD0D00" w:rsidP="00BD0D00">
      <w:pPr>
        <w:spacing w:after="0" w:line="240" w:lineRule="auto"/>
        <w:jc w:val="both"/>
        <w:rPr>
          <w:rFonts w:ascii="Times New Roman" w:hAnsi="Times New Roman" w:cs="Times New Roman"/>
          <w:sz w:val="24"/>
          <w:szCs w:val="24"/>
        </w:rPr>
      </w:pPr>
    </w:p>
    <w:p w:rsidR="00BD0D00" w:rsidRPr="00C42A33" w:rsidRDefault="00BD0D00" w:rsidP="00BD0D00">
      <w:pPr>
        <w:spacing w:after="0" w:line="240" w:lineRule="auto"/>
        <w:jc w:val="both"/>
        <w:rPr>
          <w:rFonts w:ascii="Times New Roman" w:hAnsi="Times New Roman" w:cs="Times New Roman"/>
          <w:sz w:val="24"/>
          <w:szCs w:val="24"/>
        </w:rPr>
      </w:pPr>
      <w:r w:rsidRPr="00C42A33">
        <w:rPr>
          <w:rFonts w:ascii="Times New Roman" w:hAnsi="Times New Roman" w:cs="Times New Roman"/>
          <w:sz w:val="24"/>
          <w:szCs w:val="24"/>
        </w:rPr>
        <w:t>Franklin CL. Microbial considerations in genetically engineered mouse research. ILAR J 2006; 47: 141–155.</w:t>
      </w:r>
    </w:p>
    <w:p w:rsidR="00BD0D00" w:rsidRPr="00C42A33" w:rsidRDefault="00BD0D00" w:rsidP="00BD0D00">
      <w:pPr>
        <w:spacing w:after="0" w:line="240" w:lineRule="auto"/>
        <w:jc w:val="both"/>
        <w:rPr>
          <w:rFonts w:ascii="Times New Roman" w:hAnsi="Times New Roman" w:cs="Times New Roman"/>
          <w:sz w:val="24"/>
          <w:szCs w:val="24"/>
        </w:rPr>
      </w:pPr>
    </w:p>
    <w:p w:rsidR="00BD0D00" w:rsidRPr="00C42A33" w:rsidRDefault="00BD0D00" w:rsidP="00BD0D00">
      <w:pPr>
        <w:spacing w:after="0" w:line="240" w:lineRule="auto"/>
        <w:jc w:val="both"/>
        <w:rPr>
          <w:rFonts w:ascii="Times New Roman" w:hAnsi="Times New Roman" w:cs="Times New Roman"/>
          <w:sz w:val="24"/>
          <w:szCs w:val="24"/>
        </w:rPr>
      </w:pPr>
      <w:r w:rsidRPr="00C42A33">
        <w:rPr>
          <w:rFonts w:ascii="Times New Roman" w:hAnsi="Times New Roman" w:cs="Times New Roman"/>
          <w:sz w:val="24"/>
          <w:szCs w:val="24"/>
        </w:rPr>
        <w:t>Hansen, A.K</w:t>
      </w:r>
      <w:proofErr w:type="gramStart"/>
      <w:r w:rsidRPr="00C42A33">
        <w:rPr>
          <w:rFonts w:ascii="Times New Roman" w:hAnsi="Times New Roman" w:cs="Times New Roman"/>
          <w:sz w:val="24"/>
          <w:szCs w:val="24"/>
        </w:rPr>
        <w:t>.,</w:t>
      </w:r>
      <w:proofErr w:type="gramEnd"/>
      <w:r w:rsidRPr="00C42A33">
        <w:rPr>
          <w:rFonts w:ascii="Times New Roman" w:hAnsi="Times New Roman" w:cs="Times New Roman"/>
          <w:sz w:val="24"/>
          <w:szCs w:val="24"/>
        </w:rPr>
        <w:t xml:space="preserve"> Statistical aspects of health monitoring of laboratory animal colonies, Scand . J. Lab. Anim. Sci. , 20, 11, 1993.</w:t>
      </w:r>
    </w:p>
    <w:p w:rsidR="00BD0D00" w:rsidRDefault="00BD0D00" w:rsidP="00BD0D00">
      <w:pPr>
        <w:spacing w:after="0" w:line="240" w:lineRule="auto"/>
        <w:jc w:val="both"/>
        <w:rPr>
          <w:rFonts w:ascii="Times New Roman" w:hAnsi="Times New Roman" w:cs="Times New Roman"/>
          <w:sz w:val="24"/>
          <w:szCs w:val="24"/>
        </w:rPr>
      </w:pPr>
    </w:p>
    <w:p w:rsidR="00BD0D00" w:rsidRDefault="00BD0D00" w:rsidP="00BD0D00">
      <w:pPr>
        <w:spacing w:after="0" w:line="240" w:lineRule="auto"/>
        <w:jc w:val="both"/>
        <w:rPr>
          <w:rFonts w:ascii="Times New Roman" w:hAnsi="Times New Roman" w:cs="Times New Roman"/>
          <w:sz w:val="24"/>
          <w:szCs w:val="24"/>
        </w:rPr>
      </w:pPr>
      <w:r w:rsidRPr="00C42A33">
        <w:rPr>
          <w:rFonts w:ascii="Times New Roman" w:hAnsi="Times New Roman" w:cs="Times New Roman"/>
          <w:sz w:val="24"/>
          <w:szCs w:val="24"/>
        </w:rPr>
        <w:t>Hansen, A.K</w:t>
      </w:r>
      <w:proofErr w:type="gramStart"/>
      <w:r w:rsidRPr="00C42A33">
        <w:rPr>
          <w:rFonts w:ascii="Times New Roman" w:hAnsi="Times New Roman" w:cs="Times New Roman"/>
          <w:sz w:val="24"/>
          <w:szCs w:val="24"/>
        </w:rPr>
        <w:t>.,</w:t>
      </w:r>
      <w:proofErr w:type="gramEnd"/>
      <w:r w:rsidRPr="00C42A33">
        <w:rPr>
          <w:rFonts w:ascii="Times New Roman" w:hAnsi="Times New Roman" w:cs="Times New Roman"/>
          <w:sz w:val="24"/>
          <w:szCs w:val="24"/>
        </w:rPr>
        <w:t xml:space="preserve"> Andersen, H.V., and Svendsen, O., Studies on the diagnosis of Tyzzer’s disease in laboratory rat colonies with antibodies against Bacillus Piliformis (Clostridium Piliforme), Lab. Anim. Sci. , 44, 424, 1994.</w:t>
      </w:r>
    </w:p>
    <w:p w:rsidR="00BD0D00" w:rsidRPr="00C42A33" w:rsidRDefault="00BD0D00" w:rsidP="00BD0D00">
      <w:pPr>
        <w:spacing w:after="0" w:line="240" w:lineRule="auto"/>
        <w:jc w:val="both"/>
        <w:rPr>
          <w:rFonts w:ascii="Times New Roman" w:hAnsi="Times New Roman" w:cs="Times New Roman"/>
          <w:sz w:val="24"/>
          <w:szCs w:val="24"/>
        </w:rPr>
      </w:pPr>
    </w:p>
    <w:p w:rsidR="00BD0D00" w:rsidRPr="00C42A33" w:rsidRDefault="00BD0D00" w:rsidP="00BD0D00">
      <w:pPr>
        <w:spacing w:after="0" w:line="240" w:lineRule="auto"/>
        <w:jc w:val="both"/>
        <w:rPr>
          <w:rFonts w:ascii="Times New Roman" w:hAnsi="Times New Roman" w:cs="Times New Roman"/>
          <w:sz w:val="24"/>
          <w:szCs w:val="24"/>
        </w:rPr>
      </w:pPr>
      <w:r w:rsidRPr="00C42A33">
        <w:rPr>
          <w:rFonts w:ascii="Times New Roman" w:hAnsi="Times New Roman" w:cs="Times New Roman"/>
          <w:sz w:val="24"/>
          <w:szCs w:val="24"/>
        </w:rPr>
        <w:t>Hansen, A.K. and Jensen, H.J.S</w:t>
      </w:r>
      <w:proofErr w:type="gramStart"/>
      <w:r w:rsidRPr="00C42A33">
        <w:rPr>
          <w:rFonts w:ascii="Times New Roman" w:hAnsi="Times New Roman" w:cs="Times New Roman"/>
          <w:sz w:val="24"/>
          <w:szCs w:val="24"/>
        </w:rPr>
        <w:t>.,</w:t>
      </w:r>
      <w:proofErr w:type="gramEnd"/>
      <w:r w:rsidRPr="00C42A33">
        <w:rPr>
          <w:rFonts w:ascii="Times New Roman" w:hAnsi="Times New Roman" w:cs="Times New Roman"/>
          <w:sz w:val="24"/>
          <w:szCs w:val="24"/>
        </w:rPr>
        <w:t xml:space="preserve"> Experience from sentinel health monitoring in units containing rats and mice in experiments, Scand. J. Lab. Anim. Sci. , 22, 1, 1995.</w:t>
      </w:r>
    </w:p>
    <w:p w:rsidR="00BD0D00" w:rsidRPr="00C42A33" w:rsidRDefault="00BD0D00" w:rsidP="00BD0D00">
      <w:pPr>
        <w:spacing w:after="0" w:line="240" w:lineRule="auto"/>
        <w:jc w:val="both"/>
        <w:rPr>
          <w:rFonts w:ascii="Times New Roman" w:hAnsi="Times New Roman" w:cs="Times New Roman"/>
          <w:sz w:val="24"/>
          <w:szCs w:val="24"/>
        </w:rPr>
      </w:pPr>
      <w:r w:rsidRPr="00C42A33">
        <w:rPr>
          <w:rFonts w:ascii="Times New Roman" w:hAnsi="Times New Roman" w:cs="Times New Roman"/>
          <w:sz w:val="24"/>
          <w:szCs w:val="24"/>
        </w:rPr>
        <w:t xml:space="preserve"> </w:t>
      </w:r>
    </w:p>
    <w:p w:rsidR="00BD0D00" w:rsidRDefault="00BD0D00" w:rsidP="00C42A33">
      <w:pPr>
        <w:spacing w:after="0" w:line="240" w:lineRule="auto"/>
        <w:jc w:val="both"/>
        <w:rPr>
          <w:rFonts w:ascii="Times New Roman" w:hAnsi="Times New Roman" w:cs="Times New Roman"/>
          <w:sz w:val="24"/>
          <w:szCs w:val="24"/>
        </w:rPr>
      </w:pPr>
      <w:r w:rsidRPr="00BD0D00">
        <w:rPr>
          <w:rFonts w:ascii="Times New Roman" w:hAnsi="Times New Roman" w:cs="Times New Roman"/>
          <w:sz w:val="24"/>
          <w:szCs w:val="24"/>
        </w:rPr>
        <w:t>Jann Hau and Gerald L. Van Hoosier, Jr. 2003. Handbook of Laboratory Animal Science Second Edition Vol I. Essential, Principles, and Practices. © 2003 by CRC Press LLC. US, 2003</w:t>
      </w:r>
    </w:p>
    <w:p w:rsidR="00BD0D00" w:rsidRDefault="00BD0D00" w:rsidP="00C42A33">
      <w:pPr>
        <w:spacing w:after="0" w:line="240" w:lineRule="auto"/>
        <w:jc w:val="both"/>
        <w:rPr>
          <w:rFonts w:ascii="Times New Roman" w:hAnsi="Times New Roman" w:cs="Times New Roman"/>
          <w:sz w:val="24"/>
          <w:szCs w:val="24"/>
        </w:rPr>
      </w:pPr>
    </w:p>
    <w:p w:rsidR="00C42A33" w:rsidRPr="00C42A33" w:rsidRDefault="00C42A33" w:rsidP="00C42A33">
      <w:pPr>
        <w:spacing w:after="0" w:line="240" w:lineRule="auto"/>
        <w:jc w:val="both"/>
        <w:rPr>
          <w:rFonts w:ascii="Times New Roman" w:hAnsi="Times New Roman" w:cs="Times New Roman"/>
          <w:sz w:val="24"/>
          <w:szCs w:val="24"/>
        </w:rPr>
      </w:pPr>
      <w:r w:rsidRPr="00C42A33">
        <w:rPr>
          <w:rFonts w:ascii="Times New Roman" w:hAnsi="Times New Roman" w:cs="Times New Roman"/>
          <w:sz w:val="24"/>
          <w:szCs w:val="24"/>
        </w:rPr>
        <w:t xml:space="preserve">Koszdin KL and DiGiacomo RF. Outbreak: detection and investigation. Contemp Top Lab Anim Sci 2002; 41: 18–27. </w:t>
      </w:r>
    </w:p>
    <w:p w:rsidR="00C42A33" w:rsidRPr="00C42A33" w:rsidRDefault="00C42A33" w:rsidP="00C42A33">
      <w:pPr>
        <w:spacing w:after="0" w:line="240" w:lineRule="auto"/>
        <w:jc w:val="both"/>
        <w:rPr>
          <w:rFonts w:ascii="Times New Roman" w:hAnsi="Times New Roman" w:cs="Times New Roman"/>
          <w:sz w:val="24"/>
          <w:szCs w:val="24"/>
        </w:rPr>
      </w:pPr>
    </w:p>
    <w:p w:rsidR="00BD0D00" w:rsidRPr="00BD0D00" w:rsidRDefault="00BD0D00" w:rsidP="00BD0D00">
      <w:pPr>
        <w:spacing w:after="0" w:line="240" w:lineRule="auto"/>
        <w:jc w:val="both"/>
        <w:rPr>
          <w:rFonts w:ascii="Times New Roman" w:hAnsi="Times New Roman" w:cs="Times New Roman"/>
          <w:sz w:val="24"/>
          <w:szCs w:val="24"/>
        </w:rPr>
      </w:pPr>
      <w:r w:rsidRPr="00BD0D00">
        <w:rPr>
          <w:rFonts w:ascii="Times New Roman" w:hAnsi="Times New Roman" w:cs="Times New Roman"/>
          <w:sz w:val="24"/>
          <w:szCs w:val="24"/>
        </w:rPr>
        <w:t>Mahabir E, Bauer B and Schmidt J. Rodent and germplasm trafficking: risks of microbial contamination in a high-tech biomedical world. ILAR J 2008; 49: 347–355.</w:t>
      </w:r>
    </w:p>
    <w:p w:rsidR="00BD0D00" w:rsidRPr="00BD0D00" w:rsidRDefault="00BD0D00" w:rsidP="00BD0D00">
      <w:pPr>
        <w:spacing w:after="0" w:line="240" w:lineRule="auto"/>
        <w:jc w:val="both"/>
        <w:rPr>
          <w:rFonts w:ascii="Times New Roman" w:hAnsi="Times New Roman" w:cs="Times New Roman"/>
          <w:sz w:val="24"/>
          <w:szCs w:val="24"/>
        </w:rPr>
      </w:pPr>
    </w:p>
    <w:p w:rsidR="00BD0D00" w:rsidRPr="00BD0D00" w:rsidRDefault="00BD0D00" w:rsidP="00BD0D00">
      <w:pPr>
        <w:spacing w:after="0" w:line="240" w:lineRule="auto"/>
        <w:jc w:val="both"/>
        <w:rPr>
          <w:rFonts w:ascii="Times New Roman" w:hAnsi="Times New Roman" w:cs="Times New Roman"/>
          <w:sz w:val="24"/>
          <w:szCs w:val="24"/>
        </w:rPr>
      </w:pPr>
      <w:r w:rsidRPr="00BD0D00">
        <w:rPr>
          <w:rFonts w:ascii="Times New Roman" w:hAnsi="Times New Roman" w:cs="Times New Roman"/>
          <w:sz w:val="24"/>
          <w:szCs w:val="24"/>
        </w:rPr>
        <w:lastRenderedPageBreak/>
        <w:t xml:space="preserve"> Mahler </w:t>
      </w:r>
      <w:proofErr w:type="gramStart"/>
      <w:r w:rsidRPr="00BD0D00">
        <w:rPr>
          <w:rFonts w:ascii="Times New Roman" w:hAnsi="Times New Roman" w:cs="Times New Roman"/>
          <w:sz w:val="24"/>
          <w:szCs w:val="24"/>
        </w:rPr>
        <w:t>M , M</w:t>
      </w:r>
      <w:proofErr w:type="gramEnd"/>
      <w:r w:rsidRPr="00BD0D00">
        <w:rPr>
          <w:rFonts w:ascii="Times New Roman" w:hAnsi="Times New Roman" w:cs="Times New Roman"/>
          <w:sz w:val="24"/>
          <w:szCs w:val="24"/>
        </w:rPr>
        <w:t xml:space="preserve"> Berard , R Feinstein , A Gallagher , B Illgen-Wilcke ,K Pritchett-Corning and M FELASA recommendations for the health monitoring of mouse, rat, hamster, guinea pig and rabbit colonies in breeding and experimental unitsRaspaLaboratory Animals 2014, Vol. 48(3) 178–192  </w:t>
      </w:r>
    </w:p>
    <w:p w:rsidR="00BD0D00" w:rsidRPr="00BD0D00" w:rsidRDefault="00BD0D00" w:rsidP="00BD0D00">
      <w:pPr>
        <w:spacing w:after="0" w:line="240" w:lineRule="auto"/>
        <w:jc w:val="both"/>
        <w:rPr>
          <w:rFonts w:ascii="Times New Roman" w:hAnsi="Times New Roman" w:cs="Times New Roman"/>
          <w:sz w:val="24"/>
          <w:szCs w:val="24"/>
        </w:rPr>
      </w:pPr>
    </w:p>
    <w:p w:rsidR="00C42A33" w:rsidRPr="00C42A33" w:rsidRDefault="00BD0D00" w:rsidP="00BD0D00">
      <w:pPr>
        <w:spacing w:after="0" w:line="240" w:lineRule="auto"/>
        <w:jc w:val="both"/>
        <w:rPr>
          <w:rFonts w:ascii="Times New Roman" w:hAnsi="Times New Roman" w:cs="Times New Roman"/>
          <w:sz w:val="24"/>
          <w:szCs w:val="24"/>
        </w:rPr>
      </w:pPr>
      <w:r w:rsidRPr="00BD0D00">
        <w:rPr>
          <w:rFonts w:ascii="Times New Roman" w:hAnsi="Times New Roman" w:cs="Times New Roman"/>
          <w:sz w:val="24"/>
          <w:szCs w:val="24"/>
        </w:rPr>
        <w:t>Mansfield KG, Riley LK and Kent ML. Workshop summary: detection, impact, and control of specific pathogens in animal resource facilities. ILAR J 2010; 51: 171–179.</w:t>
      </w:r>
    </w:p>
    <w:p w:rsidR="00C42A33" w:rsidRPr="00C42A33" w:rsidRDefault="00C42A33" w:rsidP="00C42A33">
      <w:pPr>
        <w:spacing w:after="0" w:line="240" w:lineRule="auto"/>
        <w:jc w:val="both"/>
        <w:rPr>
          <w:rFonts w:ascii="Times New Roman" w:hAnsi="Times New Roman" w:cs="Times New Roman"/>
          <w:sz w:val="24"/>
          <w:szCs w:val="24"/>
        </w:rPr>
      </w:pPr>
    </w:p>
    <w:p w:rsidR="00C42A33" w:rsidRPr="00C42A33" w:rsidRDefault="00C42A33" w:rsidP="00C42A33">
      <w:pPr>
        <w:spacing w:after="0" w:line="240" w:lineRule="auto"/>
        <w:jc w:val="both"/>
        <w:rPr>
          <w:rFonts w:ascii="Times New Roman" w:hAnsi="Times New Roman" w:cs="Times New Roman"/>
          <w:sz w:val="24"/>
          <w:szCs w:val="24"/>
        </w:rPr>
      </w:pPr>
      <w:r w:rsidRPr="00C42A33">
        <w:rPr>
          <w:rFonts w:ascii="Times New Roman" w:hAnsi="Times New Roman" w:cs="Times New Roman"/>
          <w:sz w:val="24"/>
          <w:szCs w:val="24"/>
        </w:rPr>
        <w:t>Nicklas, W</w:t>
      </w:r>
      <w:proofErr w:type="gramStart"/>
      <w:r w:rsidRPr="00C42A33">
        <w:rPr>
          <w:rFonts w:ascii="Times New Roman" w:hAnsi="Times New Roman" w:cs="Times New Roman"/>
          <w:sz w:val="24"/>
          <w:szCs w:val="24"/>
        </w:rPr>
        <w:t>.,</w:t>
      </w:r>
      <w:proofErr w:type="gramEnd"/>
      <w:r w:rsidRPr="00C42A33">
        <w:rPr>
          <w:rFonts w:ascii="Times New Roman" w:hAnsi="Times New Roman" w:cs="Times New Roman"/>
          <w:sz w:val="24"/>
          <w:szCs w:val="24"/>
        </w:rPr>
        <w:t xml:space="preserve"> Baneux, P., Boot, R., Decelle, T., Deeny, A.A., Fumanelli, M., and Illgen-Wilcke, B., Recommendations forthehealthmonitoringofrodent and rabbit colonies in breeding and experimental units, Lab. Anim. , 36, 20, 2002.</w:t>
      </w:r>
    </w:p>
    <w:p w:rsidR="00C42A33" w:rsidRPr="00C42A33" w:rsidRDefault="00C42A33" w:rsidP="00C42A33">
      <w:pPr>
        <w:spacing w:after="0" w:line="240" w:lineRule="auto"/>
        <w:jc w:val="both"/>
        <w:rPr>
          <w:rFonts w:ascii="Times New Roman" w:hAnsi="Times New Roman" w:cs="Times New Roman"/>
          <w:sz w:val="24"/>
          <w:szCs w:val="24"/>
        </w:rPr>
      </w:pPr>
    </w:p>
    <w:p w:rsidR="00C42A33" w:rsidRPr="00C42A33" w:rsidRDefault="00C42A33" w:rsidP="00C42A33">
      <w:pPr>
        <w:autoSpaceDE w:val="0"/>
        <w:autoSpaceDN w:val="0"/>
        <w:adjustRightInd w:val="0"/>
        <w:spacing w:after="0" w:line="240" w:lineRule="auto"/>
        <w:rPr>
          <w:rFonts w:ascii="Times New Roman" w:hAnsi="Times New Roman" w:cs="Times New Roman"/>
          <w:sz w:val="24"/>
          <w:szCs w:val="24"/>
        </w:rPr>
      </w:pPr>
      <w:r w:rsidRPr="00C42A33">
        <w:rPr>
          <w:rFonts w:ascii="Times New Roman" w:hAnsi="Times New Roman" w:cs="Times New Roman"/>
          <w:sz w:val="24"/>
          <w:szCs w:val="24"/>
        </w:rPr>
        <w:t xml:space="preserve">Newcomer CE and Fox JG. Zoonoses and other human health hazards. In: Fox JG, Barthold SW, Davisson MT, Newcomer CE, Quimby FW and Smith AL (eds) The mouse in </w:t>
      </w:r>
      <w:proofErr w:type="gramStart"/>
      <w:r w:rsidRPr="00C42A33">
        <w:rPr>
          <w:rFonts w:ascii="Times New Roman" w:hAnsi="Times New Roman" w:cs="Times New Roman"/>
          <w:sz w:val="24"/>
          <w:szCs w:val="24"/>
        </w:rPr>
        <w:t>biomedical  research</w:t>
      </w:r>
      <w:proofErr w:type="gramEnd"/>
      <w:r w:rsidRPr="00C42A33">
        <w:rPr>
          <w:rFonts w:ascii="Times New Roman" w:hAnsi="Times New Roman" w:cs="Times New Roman"/>
          <w:sz w:val="24"/>
          <w:szCs w:val="24"/>
        </w:rPr>
        <w:t xml:space="preserve">. Vol. II. </w:t>
      </w:r>
      <w:proofErr w:type="gramStart"/>
      <w:r w:rsidRPr="00C42A33">
        <w:rPr>
          <w:rFonts w:ascii="Times New Roman" w:hAnsi="Times New Roman" w:cs="Times New Roman"/>
          <w:sz w:val="24"/>
          <w:szCs w:val="24"/>
        </w:rPr>
        <w:t>Diseases , 2nd</w:t>
      </w:r>
      <w:proofErr w:type="gramEnd"/>
      <w:r w:rsidRPr="00C42A33">
        <w:rPr>
          <w:rFonts w:ascii="Times New Roman" w:hAnsi="Times New Roman" w:cs="Times New Roman"/>
          <w:sz w:val="24"/>
          <w:szCs w:val="24"/>
        </w:rPr>
        <w:t xml:space="preserve"> ed. San Diego: Academic Press, 2007, pp.719–745.</w:t>
      </w:r>
    </w:p>
    <w:p w:rsidR="00C42A33" w:rsidRPr="00C42A33" w:rsidRDefault="00C42A33" w:rsidP="00C42A33">
      <w:pPr>
        <w:autoSpaceDE w:val="0"/>
        <w:autoSpaceDN w:val="0"/>
        <w:adjustRightInd w:val="0"/>
        <w:spacing w:after="0" w:line="240" w:lineRule="auto"/>
        <w:rPr>
          <w:rFonts w:ascii="Times New Roman" w:hAnsi="Times New Roman" w:cs="Times New Roman"/>
          <w:sz w:val="24"/>
          <w:szCs w:val="24"/>
        </w:rPr>
      </w:pPr>
    </w:p>
    <w:p w:rsidR="00C42A33" w:rsidRPr="00C42A33" w:rsidRDefault="00C42A33" w:rsidP="00C42A33">
      <w:pPr>
        <w:autoSpaceDE w:val="0"/>
        <w:autoSpaceDN w:val="0"/>
        <w:adjustRightInd w:val="0"/>
        <w:spacing w:after="0" w:line="240" w:lineRule="auto"/>
        <w:rPr>
          <w:rFonts w:ascii="Times New Roman" w:hAnsi="Times New Roman" w:cs="Times New Roman"/>
          <w:sz w:val="24"/>
          <w:szCs w:val="24"/>
        </w:rPr>
      </w:pPr>
      <w:r w:rsidRPr="00C42A33">
        <w:rPr>
          <w:rFonts w:ascii="Times New Roman" w:hAnsi="Times New Roman" w:cs="Times New Roman"/>
          <w:sz w:val="24"/>
          <w:szCs w:val="24"/>
        </w:rPr>
        <w:t>Nicklas W, Kraft V and Meyer B. Contamination of transplantable tumors, cell lines, and monoclonal antibodies with rodent viruses. Lab Anim Sci 1993; 43: 296–300.</w:t>
      </w:r>
    </w:p>
    <w:p w:rsidR="00C42A33" w:rsidRPr="00C42A33" w:rsidRDefault="00C42A33" w:rsidP="00C42A33">
      <w:pPr>
        <w:autoSpaceDE w:val="0"/>
        <w:autoSpaceDN w:val="0"/>
        <w:adjustRightInd w:val="0"/>
        <w:spacing w:after="0" w:line="240" w:lineRule="auto"/>
        <w:rPr>
          <w:rFonts w:ascii="Times New Roman" w:hAnsi="Times New Roman" w:cs="Times New Roman"/>
          <w:sz w:val="24"/>
          <w:szCs w:val="24"/>
        </w:rPr>
      </w:pPr>
    </w:p>
    <w:p w:rsidR="00C42A33" w:rsidRPr="00C42A33" w:rsidRDefault="00C42A33" w:rsidP="00C42A33">
      <w:pPr>
        <w:autoSpaceDE w:val="0"/>
        <w:autoSpaceDN w:val="0"/>
        <w:adjustRightInd w:val="0"/>
        <w:spacing w:after="0" w:line="240" w:lineRule="auto"/>
        <w:rPr>
          <w:rFonts w:ascii="Times New Roman" w:hAnsi="Times New Roman" w:cs="Times New Roman"/>
          <w:sz w:val="24"/>
          <w:szCs w:val="24"/>
        </w:rPr>
      </w:pPr>
      <w:r w:rsidRPr="00C42A33">
        <w:rPr>
          <w:rFonts w:ascii="Times New Roman" w:hAnsi="Times New Roman" w:cs="Times New Roman"/>
          <w:sz w:val="24"/>
          <w:szCs w:val="24"/>
        </w:rPr>
        <w:t xml:space="preserve"> Treuting PM, Clifford CB, Sellers RS and Brayton CF. Of mice and microflora: considerations for genetically engineered mice. Vet Pathol 2012; 49: 44–63.</w:t>
      </w:r>
    </w:p>
    <w:p w:rsidR="00DF574C" w:rsidRDefault="00DF574C" w:rsidP="00C42A33">
      <w:pPr>
        <w:spacing w:after="0" w:line="240" w:lineRule="auto"/>
        <w:jc w:val="both"/>
        <w:rPr>
          <w:rFonts w:ascii="Times New Roman" w:hAnsi="Times New Roman" w:cs="Times New Roman"/>
          <w:color w:val="00B0F0"/>
          <w:sz w:val="24"/>
          <w:szCs w:val="24"/>
        </w:rPr>
      </w:pPr>
    </w:p>
    <w:p w:rsidR="00C42A33" w:rsidRPr="008B0DE1" w:rsidRDefault="00C42A33" w:rsidP="00C42A33">
      <w:pPr>
        <w:spacing w:after="0" w:line="240" w:lineRule="auto"/>
        <w:jc w:val="both"/>
        <w:rPr>
          <w:rFonts w:ascii="Times New Roman" w:hAnsi="Times New Roman" w:cs="Times New Roman"/>
          <w:color w:val="00B0F0"/>
          <w:sz w:val="24"/>
          <w:szCs w:val="24"/>
        </w:rPr>
      </w:pPr>
    </w:p>
    <w:p w:rsidR="00C42A33" w:rsidRPr="008B0DE1" w:rsidRDefault="00C42A33" w:rsidP="00C42A33">
      <w:pPr>
        <w:spacing w:after="0" w:line="240" w:lineRule="auto"/>
        <w:jc w:val="both"/>
        <w:rPr>
          <w:rFonts w:ascii="Times New Roman" w:hAnsi="Times New Roman" w:cs="Times New Roman"/>
          <w:color w:val="00B0F0"/>
          <w:sz w:val="24"/>
          <w:szCs w:val="24"/>
        </w:rPr>
      </w:pPr>
    </w:p>
    <w:p w:rsidR="00C42A33" w:rsidRPr="008B0DE1" w:rsidRDefault="00C42A33" w:rsidP="00C42A33">
      <w:pPr>
        <w:spacing w:after="0" w:line="240" w:lineRule="auto"/>
        <w:jc w:val="both"/>
        <w:rPr>
          <w:rFonts w:ascii="Times New Roman" w:hAnsi="Times New Roman" w:cs="Times New Roman"/>
          <w:color w:val="00B0F0"/>
          <w:sz w:val="24"/>
          <w:szCs w:val="24"/>
        </w:rPr>
      </w:pPr>
    </w:p>
    <w:p w:rsidR="00B454E8" w:rsidRPr="008B0DE1" w:rsidRDefault="00B454E8">
      <w:pPr>
        <w:rPr>
          <w:color w:val="00B0F0"/>
        </w:rPr>
      </w:pPr>
    </w:p>
    <w:sectPr w:rsidR="00B454E8" w:rsidRPr="008B0DE1" w:rsidSect="00141C77">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F3364"/>
    <w:multiLevelType w:val="hybridMultilevel"/>
    <w:tmpl w:val="62D87E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49"/>
    <w:rsid w:val="00002A4D"/>
    <w:rsid w:val="0001364C"/>
    <w:rsid w:val="00013DA7"/>
    <w:rsid w:val="0002080D"/>
    <w:rsid w:val="0003313E"/>
    <w:rsid w:val="00041A64"/>
    <w:rsid w:val="00042562"/>
    <w:rsid w:val="000568CC"/>
    <w:rsid w:val="00067E67"/>
    <w:rsid w:val="0007117C"/>
    <w:rsid w:val="000849BE"/>
    <w:rsid w:val="000903FE"/>
    <w:rsid w:val="00093572"/>
    <w:rsid w:val="000A2B48"/>
    <w:rsid w:val="000B515A"/>
    <w:rsid w:val="000B6F43"/>
    <w:rsid w:val="000F461C"/>
    <w:rsid w:val="00103EF2"/>
    <w:rsid w:val="001051D2"/>
    <w:rsid w:val="00124D17"/>
    <w:rsid w:val="00130BB3"/>
    <w:rsid w:val="00141C77"/>
    <w:rsid w:val="001449BE"/>
    <w:rsid w:val="00177F8D"/>
    <w:rsid w:val="001808C0"/>
    <w:rsid w:val="001A02AF"/>
    <w:rsid w:val="001B4A54"/>
    <w:rsid w:val="001B6540"/>
    <w:rsid w:val="001C34C0"/>
    <w:rsid w:val="001D726C"/>
    <w:rsid w:val="001E0E2E"/>
    <w:rsid w:val="001E4F5E"/>
    <w:rsid w:val="002019A1"/>
    <w:rsid w:val="0020428B"/>
    <w:rsid w:val="00210274"/>
    <w:rsid w:val="00210B4D"/>
    <w:rsid w:val="00210B8E"/>
    <w:rsid w:val="00212D67"/>
    <w:rsid w:val="00221830"/>
    <w:rsid w:val="00233FC2"/>
    <w:rsid w:val="00241E6A"/>
    <w:rsid w:val="00246F74"/>
    <w:rsid w:val="00290D08"/>
    <w:rsid w:val="002A5FD1"/>
    <w:rsid w:val="002A66D7"/>
    <w:rsid w:val="002B2F89"/>
    <w:rsid w:val="002D792D"/>
    <w:rsid w:val="002F2355"/>
    <w:rsid w:val="002F26A9"/>
    <w:rsid w:val="002F2848"/>
    <w:rsid w:val="00306ECA"/>
    <w:rsid w:val="00307AB2"/>
    <w:rsid w:val="003237DA"/>
    <w:rsid w:val="00323E1F"/>
    <w:rsid w:val="00332E93"/>
    <w:rsid w:val="003512DD"/>
    <w:rsid w:val="003547C3"/>
    <w:rsid w:val="003562A4"/>
    <w:rsid w:val="00373999"/>
    <w:rsid w:val="00375D8E"/>
    <w:rsid w:val="00386802"/>
    <w:rsid w:val="0039305A"/>
    <w:rsid w:val="00394FE4"/>
    <w:rsid w:val="003966A5"/>
    <w:rsid w:val="003A0625"/>
    <w:rsid w:val="003A6648"/>
    <w:rsid w:val="003B19DC"/>
    <w:rsid w:val="003C2B5A"/>
    <w:rsid w:val="003D6586"/>
    <w:rsid w:val="003E0E36"/>
    <w:rsid w:val="003E4678"/>
    <w:rsid w:val="004048B6"/>
    <w:rsid w:val="00410495"/>
    <w:rsid w:val="00425C7C"/>
    <w:rsid w:val="0043018C"/>
    <w:rsid w:val="00430DC2"/>
    <w:rsid w:val="004437EF"/>
    <w:rsid w:val="00447A75"/>
    <w:rsid w:val="0045068B"/>
    <w:rsid w:val="00454419"/>
    <w:rsid w:val="00455006"/>
    <w:rsid w:val="004577DC"/>
    <w:rsid w:val="004630FD"/>
    <w:rsid w:val="0046518D"/>
    <w:rsid w:val="004B40BC"/>
    <w:rsid w:val="004B6252"/>
    <w:rsid w:val="004D1E83"/>
    <w:rsid w:val="004F1E9F"/>
    <w:rsid w:val="00514D1C"/>
    <w:rsid w:val="00517CA8"/>
    <w:rsid w:val="0052308A"/>
    <w:rsid w:val="00535AAE"/>
    <w:rsid w:val="0054027B"/>
    <w:rsid w:val="00542DF9"/>
    <w:rsid w:val="005444A8"/>
    <w:rsid w:val="00554AC3"/>
    <w:rsid w:val="00565525"/>
    <w:rsid w:val="005712AF"/>
    <w:rsid w:val="00572526"/>
    <w:rsid w:val="00593DD5"/>
    <w:rsid w:val="005951AC"/>
    <w:rsid w:val="005956EB"/>
    <w:rsid w:val="005A1F6F"/>
    <w:rsid w:val="005C08CB"/>
    <w:rsid w:val="005C3780"/>
    <w:rsid w:val="005C503F"/>
    <w:rsid w:val="005C7581"/>
    <w:rsid w:val="005E4137"/>
    <w:rsid w:val="005F335F"/>
    <w:rsid w:val="00625C76"/>
    <w:rsid w:val="00626A49"/>
    <w:rsid w:val="00630E76"/>
    <w:rsid w:val="006373DC"/>
    <w:rsid w:val="0064281C"/>
    <w:rsid w:val="00646DBA"/>
    <w:rsid w:val="00650806"/>
    <w:rsid w:val="00675A00"/>
    <w:rsid w:val="00686839"/>
    <w:rsid w:val="00694CC5"/>
    <w:rsid w:val="006A193E"/>
    <w:rsid w:val="006A1EFA"/>
    <w:rsid w:val="006B526A"/>
    <w:rsid w:val="006D4F25"/>
    <w:rsid w:val="006E05A7"/>
    <w:rsid w:val="006E337A"/>
    <w:rsid w:val="006E407C"/>
    <w:rsid w:val="006F01D5"/>
    <w:rsid w:val="0070087E"/>
    <w:rsid w:val="00702BF5"/>
    <w:rsid w:val="00724A16"/>
    <w:rsid w:val="00725C53"/>
    <w:rsid w:val="00732430"/>
    <w:rsid w:val="0073355C"/>
    <w:rsid w:val="00737C61"/>
    <w:rsid w:val="0074127F"/>
    <w:rsid w:val="0075633F"/>
    <w:rsid w:val="00757188"/>
    <w:rsid w:val="00787A60"/>
    <w:rsid w:val="0079744F"/>
    <w:rsid w:val="007A568C"/>
    <w:rsid w:val="007A6784"/>
    <w:rsid w:val="007C35A4"/>
    <w:rsid w:val="007C3C03"/>
    <w:rsid w:val="007E25E3"/>
    <w:rsid w:val="007E4241"/>
    <w:rsid w:val="007F5687"/>
    <w:rsid w:val="00806211"/>
    <w:rsid w:val="008112AC"/>
    <w:rsid w:val="00835307"/>
    <w:rsid w:val="0085674E"/>
    <w:rsid w:val="008720A2"/>
    <w:rsid w:val="008750D9"/>
    <w:rsid w:val="00896BEE"/>
    <w:rsid w:val="008B0DE1"/>
    <w:rsid w:val="008B1103"/>
    <w:rsid w:val="008B1E91"/>
    <w:rsid w:val="008D2B2C"/>
    <w:rsid w:val="008D5912"/>
    <w:rsid w:val="008D5BE9"/>
    <w:rsid w:val="008E4DDA"/>
    <w:rsid w:val="008F587A"/>
    <w:rsid w:val="0090238E"/>
    <w:rsid w:val="009052C8"/>
    <w:rsid w:val="009063C7"/>
    <w:rsid w:val="0091565D"/>
    <w:rsid w:val="00916F6C"/>
    <w:rsid w:val="00937DB2"/>
    <w:rsid w:val="00985193"/>
    <w:rsid w:val="00991AAC"/>
    <w:rsid w:val="009A7533"/>
    <w:rsid w:val="009A7547"/>
    <w:rsid w:val="009B6769"/>
    <w:rsid w:val="009C5976"/>
    <w:rsid w:val="009F16A0"/>
    <w:rsid w:val="00A111C8"/>
    <w:rsid w:val="00A21F3C"/>
    <w:rsid w:val="00A422BE"/>
    <w:rsid w:val="00A42D7D"/>
    <w:rsid w:val="00A43295"/>
    <w:rsid w:val="00A46837"/>
    <w:rsid w:val="00A65D59"/>
    <w:rsid w:val="00A815E6"/>
    <w:rsid w:val="00A84E79"/>
    <w:rsid w:val="00AA671B"/>
    <w:rsid w:val="00AB0C42"/>
    <w:rsid w:val="00AB6A8E"/>
    <w:rsid w:val="00AC0CFA"/>
    <w:rsid w:val="00AC179F"/>
    <w:rsid w:val="00AF1B1C"/>
    <w:rsid w:val="00AF4F2A"/>
    <w:rsid w:val="00AF783B"/>
    <w:rsid w:val="00B01D1E"/>
    <w:rsid w:val="00B252E5"/>
    <w:rsid w:val="00B26DD3"/>
    <w:rsid w:val="00B454E8"/>
    <w:rsid w:val="00B52AFD"/>
    <w:rsid w:val="00B56357"/>
    <w:rsid w:val="00B56C57"/>
    <w:rsid w:val="00B8213C"/>
    <w:rsid w:val="00BB7E3C"/>
    <w:rsid w:val="00BD0D00"/>
    <w:rsid w:val="00BD4AFF"/>
    <w:rsid w:val="00BF02BA"/>
    <w:rsid w:val="00C00B2F"/>
    <w:rsid w:val="00C05C5A"/>
    <w:rsid w:val="00C1268A"/>
    <w:rsid w:val="00C217BE"/>
    <w:rsid w:val="00C42A33"/>
    <w:rsid w:val="00C44F35"/>
    <w:rsid w:val="00C54888"/>
    <w:rsid w:val="00C67F86"/>
    <w:rsid w:val="00C83171"/>
    <w:rsid w:val="00C9117B"/>
    <w:rsid w:val="00CA534F"/>
    <w:rsid w:val="00CA6D90"/>
    <w:rsid w:val="00CB2112"/>
    <w:rsid w:val="00CC1AB3"/>
    <w:rsid w:val="00CC26A9"/>
    <w:rsid w:val="00CC3DAA"/>
    <w:rsid w:val="00CE2A4C"/>
    <w:rsid w:val="00CE5954"/>
    <w:rsid w:val="00D1117E"/>
    <w:rsid w:val="00D13D9A"/>
    <w:rsid w:val="00D151C0"/>
    <w:rsid w:val="00D20CF3"/>
    <w:rsid w:val="00D5225D"/>
    <w:rsid w:val="00D54874"/>
    <w:rsid w:val="00D62D8E"/>
    <w:rsid w:val="00D73E15"/>
    <w:rsid w:val="00D86DE6"/>
    <w:rsid w:val="00D907F7"/>
    <w:rsid w:val="00D90D76"/>
    <w:rsid w:val="00DA71B1"/>
    <w:rsid w:val="00DD0954"/>
    <w:rsid w:val="00DD11DC"/>
    <w:rsid w:val="00DD267F"/>
    <w:rsid w:val="00DD6CBB"/>
    <w:rsid w:val="00DD749E"/>
    <w:rsid w:val="00DE7FFA"/>
    <w:rsid w:val="00DF574C"/>
    <w:rsid w:val="00E14557"/>
    <w:rsid w:val="00E278B3"/>
    <w:rsid w:val="00E337DD"/>
    <w:rsid w:val="00E361A2"/>
    <w:rsid w:val="00E41807"/>
    <w:rsid w:val="00E41A4B"/>
    <w:rsid w:val="00E61AF9"/>
    <w:rsid w:val="00E65495"/>
    <w:rsid w:val="00E66D0D"/>
    <w:rsid w:val="00E85363"/>
    <w:rsid w:val="00ED4C3C"/>
    <w:rsid w:val="00ED53C0"/>
    <w:rsid w:val="00EE490A"/>
    <w:rsid w:val="00F162EC"/>
    <w:rsid w:val="00F23391"/>
    <w:rsid w:val="00F31F99"/>
    <w:rsid w:val="00F32384"/>
    <w:rsid w:val="00F34BAE"/>
    <w:rsid w:val="00F41398"/>
    <w:rsid w:val="00F47235"/>
    <w:rsid w:val="00F5690E"/>
    <w:rsid w:val="00F62FD0"/>
    <w:rsid w:val="00F67837"/>
    <w:rsid w:val="00F82128"/>
    <w:rsid w:val="00F94589"/>
    <w:rsid w:val="00F94BB2"/>
    <w:rsid w:val="00F95527"/>
    <w:rsid w:val="00FA04F0"/>
    <w:rsid w:val="00FA08D7"/>
    <w:rsid w:val="00FA271F"/>
    <w:rsid w:val="00FA512A"/>
    <w:rsid w:val="00FB02A3"/>
    <w:rsid w:val="00FD0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A860E-1596-4878-88E8-6C165F50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2A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2A33"/>
  </w:style>
  <w:style w:type="paragraph" w:styleId="Altbilgi">
    <w:name w:val="footer"/>
    <w:basedOn w:val="Normal"/>
    <w:link w:val="AltbilgiChar"/>
    <w:uiPriority w:val="99"/>
    <w:unhideWhenUsed/>
    <w:rsid w:val="00C42A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2A33"/>
  </w:style>
  <w:style w:type="paragraph" w:styleId="ListeParagraf">
    <w:name w:val="List Paragraph"/>
    <w:basedOn w:val="Normal"/>
    <w:uiPriority w:val="34"/>
    <w:qFormat/>
    <w:rsid w:val="00C42A33"/>
    <w:pPr>
      <w:ind w:left="720"/>
      <w:contextualSpacing/>
    </w:pPr>
  </w:style>
  <w:style w:type="paragraph" w:styleId="BalonMetni">
    <w:name w:val="Balloon Text"/>
    <w:basedOn w:val="Normal"/>
    <w:link w:val="BalonMetniChar"/>
    <w:uiPriority w:val="99"/>
    <w:semiHidden/>
    <w:unhideWhenUsed/>
    <w:rsid w:val="00C42A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2A33"/>
    <w:rPr>
      <w:rFonts w:ascii="Tahoma" w:hAnsi="Tahoma" w:cs="Tahoma"/>
      <w:sz w:val="16"/>
      <w:szCs w:val="16"/>
    </w:rPr>
  </w:style>
  <w:style w:type="character" w:styleId="Kpr">
    <w:name w:val="Hyperlink"/>
    <w:basedOn w:val="VarsaylanParagrafYazTipi"/>
    <w:uiPriority w:val="99"/>
    <w:unhideWhenUsed/>
    <w:rsid w:val="00C42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rabbit.com/EN/Skin_diseases/Fungal/Fungal_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3229</TotalTime>
  <Pages>31</Pages>
  <Words>17984</Words>
  <Characters>102510</Characters>
  <Application>Microsoft Office Word</Application>
  <DocSecurity>0</DocSecurity>
  <Lines>854</Lines>
  <Paragraphs>240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Bugra</dc:creator>
  <cp:keywords/>
  <dc:description/>
  <cp:lastModifiedBy>Bugra</cp:lastModifiedBy>
  <cp:revision>124</cp:revision>
  <cp:lastPrinted>2018-06-28T10:44:00Z</cp:lastPrinted>
  <dcterms:created xsi:type="dcterms:W3CDTF">2018-06-27T21:52:00Z</dcterms:created>
  <dcterms:modified xsi:type="dcterms:W3CDTF">2019-02-11T11:23:00Z</dcterms:modified>
</cp:coreProperties>
</file>